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C962B" w14:textId="77777777" w:rsidR="00ED291D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ZAVOD ZA JAVNO ZDRAVSTVO KOPRIVNIČKO-KRIŽEVAČKE ŽUPANIJE</w:t>
      </w:r>
    </w:p>
    <w:p w14:paraId="7F29F07F" w14:textId="1AF4CE0E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48 000 KOPRIVNICA, TRG TOMISLAVA DR.</w:t>
      </w:r>
      <w:r w:rsidR="00813B5D" w:rsidRPr="005302E2">
        <w:rPr>
          <w:rFonts w:ascii="Times New Roman" w:hAnsi="Times New Roman" w:cs="Times New Roman"/>
        </w:rPr>
        <w:t xml:space="preserve"> </w:t>
      </w:r>
      <w:r w:rsidRPr="005302E2">
        <w:rPr>
          <w:rFonts w:ascii="Times New Roman" w:hAnsi="Times New Roman" w:cs="Times New Roman"/>
        </w:rPr>
        <w:t>BARDEKA 10/</w:t>
      </w:r>
      <w:proofErr w:type="spellStart"/>
      <w:r w:rsidRPr="005302E2">
        <w:rPr>
          <w:rFonts w:ascii="Times New Roman" w:hAnsi="Times New Roman" w:cs="Times New Roman"/>
        </w:rPr>
        <w:t>10</w:t>
      </w:r>
      <w:proofErr w:type="spellEnd"/>
    </w:p>
    <w:p w14:paraId="41F6746B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BROJ RKP-a – 27781</w:t>
      </w:r>
    </w:p>
    <w:p w14:paraId="069C99B6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OIB – 12878651060</w:t>
      </w:r>
    </w:p>
    <w:p w14:paraId="40C17C9C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RAZINA – 31</w:t>
      </w:r>
    </w:p>
    <w:p w14:paraId="611893E7" w14:textId="0DAD0740" w:rsidR="004844C6" w:rsidRDefault="007210D1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OZNAKA RAZDOBLJA</w:t>
      </w:r>
      <w:r w:rsidR="004844C6" w:rsidRPr="005302E2">
        <w:rPr>
          <w:rFonts w:ascii="Times New Roman" w:hAnsi="Times New Roman" w:cs="Times New Roman"/>
        </w:rPr>
        <w:t xml:space="preserve"> 20</w:t>
      </w:r>
      <w:r w:rsidR="006633B6" w:rsidRPr="005302E2">
        <w:rPr>
          <w:rFonts w:ascii="Times New Roman" w:hAnsi="Times New Roman" w:cs="Times New Roman"/>
        </w:rPr>
        <w:t>2</w:t>
      </w:r>
      <w:r w:rsidR="00E655E2" w:rsidRPr="005302E2">
        <w:rPr>
          <w:rFonts w:ascii="Times New Roman" w:hAnsi="Times New Roman" w:cs="Times New Roman"/>
        </w:rPr>
        <w:t>3</w:t>
      </w:r>
      <w:r w:rsidR="00A6510C" w:rsidRPr="005302E2">
        <w:rPr>
          <w:rFonts w:ascii="Times New Roman" w:hAnsi="Times New Roman" w:cs="Times New Roman"/>
        </w:rPr>
        <w:t>-</w:t>
      </w:r>
      <w:r w:rsidR="004C0871" w:rsidRPr="005302E2">
        <w:rPr>
          <w:rFonts w:ascii="Times New Roman" w:hAnsi="Times New Roman" w:cs="Times New Roman"/>
        </w:rPr>
        <w:t>12</w:t>
      </w:r>
    </w:p>
    <w:p w14:paraId="33D0C0B7" w14:textId="77777777" w:rsidR="00941BD3" w:rsidRPr="005302E2" w:rsidRDefault="00941BD3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EEF83D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5006" w14:textId="77777777" w:rsidR="004844C6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302E2">
        <w:rPr>
          <w:rFonts w:ascii="Times New Roman" w:hAnsi="Times New Roman" w:cs="Times New Roman"/>
          <w:b/>
          <w:u w:val="single"/>
        </w:rPr>
        <w:t>BILJEŠKE UZ FINANCIJSKE IZVJEŠTAJE</w:t>
      </w:r>
    </w:p>
    <w:p w14:paraId="6A7E0C3D" w14:textId="77777777" w:rsidR="00941BD3" w:rsidRPr="005302E2" w:rsidRDefault="00941BD3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A1FAA55" w14:textId="77777777" w:rsidR="00345FA7" w:rsidRPr="005302E2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D6428B" w14:textId="732C6A4B" w:rsidR="004844C6" w:rsidRPr="005302E2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2E2">
        <w:rPr>
          <w:rFonts w:ascii="Times New Roman" w:hAnsi="Times New Roman" w:cs="Times New Roman"/>
          <w:b/>
        </w:rPr>
        <w:t>BILJEŠKE UZ IZVJEŠTAJ O PRIHODIMA I RASHODIMA, PRIMICIMA I IZDACIMA – OBRAZAC PR-RAS</w:t>
      </w:r>
      <w:r w:rsidR="009703FE" w:rsidRPr="005302E2">
        <w:rPr>
          <w:rFonts w:ascii="Times New Roman" w:hAnsi="Times New Roman" w:cs="Times New Roman"/>
          <w:b/>
        </w:rPr>
        <w:t xml:space="preserve"> ZA RAZDOBLJE 01.01. – 3</w:t>
      </w:r>
      <w:r w:rsidR="004C0871" w:rsidRPr="005302E2">
        <w:rPr>
          <w:rFonts w:ascii="Times New Roman" w:hAnsi="Times New Roman" w:cs="Times New Roman"/>
          <w:b/>
        </w:rPr>
        <w:t>1.12</w:t>
      </w:r>
      <w:r w:rsidR="009703FE" w:rsidRPr="005302E2">
        <w:rPr>
          <w:rFonts w:ascii="Times New Roman" w:hAnsi="Times New Roman" w:cs="Times New Roman"/>
          <w:b/>
        </w:rPr>
        <w:t>. 20</w:t>
      </w:r>
      <w:r w:rsidR="006633B6" w:rsidRPr="005302E2">
        <w:rPr>
          <w:rFonts w:ascii="Times New Roman" w:hAnsi="Times New Roman" w:cs="Times New Roman"/>
          <w:b/>
        </w:rPr>
        <w:t>2</w:t>
      </w:r>
      <w:r w:rsidR="00E655E2" w:rsidRPr="005302E2">
        <w:rPr>
          <w:rFonts w:ascii="Times New Roman" w:hAnsi="Times New Roman" w:cs="Times New Roman"/>
          <w:b/>
        </w:rPr>
        <w:t>3</w:t>
      </w:r>
      <w:r w:rsidR="009703FE" w:rsidRPr="005302E2">
        <w:rPr>
          <w:rFonts w:ascii="Times New Roman" w:hAnsi="Times New Roman" w:cs="Times New Roman"/>
          <w:b/>
        </w:rPr>
        <w:t>. GODINE</w:t>
      </w:r>
    </w:p>
    <w:p w14:paraId="05C382CD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7D9DB5" w14:textId="77777777" w:rsidR="004844C6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85F40" w14:textId="77777777" w:rsidR="00941BD3" w:rsidRPr="005302E2" w:rsidRDefault="00941BD3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7FB2D" w14:textId="77777777" w:rsidR="004844C6" w:rsidRPr="005302E2" w:rsidRDefault="004844C6" w:rsidP="001A1066">
      <w:pPr>
        <w:spacing w:after="0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I  PRIHODI POSLOVANJA</w:t>
      </w:r>
    </w:p>
    <w:p w14:paraId="210BBFB2" w14:textId="77777777" w:rsidR="002C4E09" w:rsidRPr="005302E2" w:rsidRDefault="002C4E09" w:rsidP="00E655E2">
      <w:pPr>
        <w:spacing w:after="0"/>
        <w:jc w:val="center"/>
        <w:rPr>
          <w:rFonts w:ascii="Times New Roman" w:hAnsi="Times New Roman" w:cs="Times New Roman"/>
        </w:rPr>
      </w:pPr>
    </w:p>
    <w:p w14:paraId="5AC5DB0A" w14:textId="0D025F17" w:rsidR="003A0384" w:rsidRPr="005302E2" w:rsidRDefault="003A0384" w:rsidP="001A1066">
      <w:pPr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  <w:b/>
        </w:rPr>
        <w:t>Prihodi poslovanja</w:t>
      </w:r>
      <w:r w:rsidR="00BB044C" w:rsidRPr="005302E2">
        <w:rPr>
          <w:rFonts w:ascii="Times New Roman" w:hAnsi="Times New Roman" w:cs="Times New Roman"/>
          <w:b/>
        </w:rPr>
        <w:t xml:space="preserve"> (</w:t>
      </w:r>
      <w:r w:rsidR="00F74D52" w:rsidRPr="005302E2">
        <w:rPr>
          <w:rFonts w:ascii="Times New Roman" w:hAnsi="Times New Roman" w:cs="Times New Roman"/>
          <w:b/>
        </w:rPr>
        <w:t>šifra</w:t>
      </w:r>
      <w:r w:rsidR="00BB044C" w:rsidRPr="005302E2">
        <w:rPr>
          <w:rFonts w:ascii="Times New Roman" w:hAnsi="Times New Roman" w:cs="Times New Roman"/>
          <w:b/>
        </w:rPr>
        <w:t xml:space="preserve"> 6)</w:t>
      </w:r>
      <w:r w:rsidR="009703FE" w:rsidRPr="005302E2">
        <w:rPr>
          <w:rFonts w:ascii="Times New Roman" w:hAnsi="Times New Roman" w:cs="Times New Roman"/>
          <w:b/>
        </w:rPr>
        <w:t xml:space="preserve"> – </w:t>
      </w:r>
      <w:r w:rsidR="009E3124" w:rsidRPr="005302E2">
        <w:rPr>
          <w:rFonts w:ascii="Times New Roman" w:hAnsi="Times New Roman" w:cs="Times New Roman"/>
        </w:rPr>
        <w:t>za razdoblje 01.01.</w:t>
      </w:r>
      <w:r w:rsidR="006633B6" w:rsidRPr="005302E2">
        <w:rPr>
          <w:rFonts w:ascii="Times New Roman" w:hAnsi="Times New Roman" w:cs="Times New Roman"/>
        </w:rPr>
        <w:t>202</w:t>
      </w:r>
      <w:r w:rsidR="00E655E2" w:rsidRPr="005302E2">
        <w:rPr>
          <w:rFonts w:ascii="Times New Roman" w:hAnsi="Times New Roman" w:cs="Times New Roman"/>
        </w:rPr>
        <w:t>3</w:t>
      </w:r>
      <w:r w:rsidR="006633B6" w:rsidRPr="005302E2">
        <w:rPr>
          <w:rFonts w:ascii="Times New Roman" w:hAnsi="Times New Roman" w:cs="Times New Roman"/>
        </w:rPr>
        <w:t>.</w:t>
      </w:r>
      <w:r w:rsidR="00357C6A" w:rsidRPr="005302E2">
        <w:rPr>
          <w:rFonts w:ascii="Times New Roman" w:hAnsi="Times New Roman" w:cs="Times New Roman"/>
        </w:rPr>
        <w:t xml:space="preserve"> </w:t>
      </w:r>
      <w:r w:rsidR="009E3124" w:rsidRPr="005302E2">
        <w:rPr>
          <w:rFonts w:ascii="Times New Roman" w:hAnsi="Times New Roman" w:cs="Times New Roman"/>
        </w:rPr>
        <w:t>-</w:t>
      </w:r>
      <w:r w:rsidR="00357C6A" w:rsidRPr="005302E2">
        <w:rPr>
          <w:rFonts w:ascii="Times New Roman" w:hAnsi="Times New Roman" w:cs="Times New Roman"/>
        </w:rPr>
        <w:t xml:space="preserve"> </w:t>
      </w:r>
      <w:r w:rsidR="00E655E2" w:rsidRPr="005302E2">
        <w:rPr>
          <w:rFonts w:ascii="Times New Roman" w:hAnsi="Times New Roman" w:cs="Times New Roman"/>
        </w:rPr>
        <w:t>31.12.2023</w:t>
      </w:r>
      <w:r w:rsidR="004C0871" w:rsidRPr="005302E2">
        <w:rPr>
          <w:rFonts w:ascii="Times New Roman" w:hAnsi="Times New Roman" w:cs="Times New Roman"/>
        </w:rPr>
        <w:t>.</w:t>
      </w:r>
      <w:r w:rsidR="009E3124" w:rsidRPr="005302E2">
        <w:rPr>
          <w:rFonts w:ascii="Times New Roman" w:hAnsi="Times New Roman" w:cs="Times New Roman"/>
        </w:rPr>
        <w:t xml:space="preserve"> prihodi </w:t>
      </w:r>
      <w:r w:rsidR="009703FE" w:rsidRPr="005302E2">
        <w:rPr>
          <w:rFonts w:ascii="Times New Roman" w:hAnsi="Times New Roman" w:cs="Times New Roman"/>
        </w:rPr>
        <w:t>iznose</w:t>
      </w:r>
      <w:r w:rsidR="000670FE" w:rsidRPr="005302E2">
        <w:rPr>
          <w:rFonts w:ascii="Times New Roman" w:hAnsi="Times New Roman" w:cs="Times New Roman"/>
        </w:rPr>
        <w:t xml:space="preserve"> </w:t>
      </w:r>
      <w:r w:rsidR="00E655E2" w:rsidRPr="005302E2">
        <w:rPr>
          <w:rFonts w:ascii="Times New Roman" w:hAnsi="Times New Roman" w:cs="Times New Roman"/>
        </w:rPr>
        <w:t>2.584.663,16 eura</w:t>
      </w:r>
      <w:r w:rsidR="009703FE" w:rsidRPr="005302E2">
        <w:rPr>
          <w:rFonts w:ascii="Times New Roman" w:hAnsi="Times New Roman" w:cs="Times New Roman"/>
        </w:rPr>
        <w:t xml:space="preserve"> dok </w:t>
      </w:r>
      <w:r w:rsidR="00301F15" w:rsidRPr="005302E2">
        <w:rPr>
          <w:rFonts w:ascii="Times New Roman" w:hAnsi="Times New Roman" w:cs="Times New Roman"/>
        </w:rPr>
        <w:t xml:space="preserve">su </w:t>
      </w:r>
      <w:r w:rsidR="009703FE" w:rsidRPr="005302E2">
        <w:rPr>
          <w:rFonts w:ascii="Times New Roman" w:hAnsi="Times New Roman" w:cs="Times New Roman"/>
        </w:rPr>
        <w:t>za is</w:t>
      </w:r>
      <w:r w:rsidR="00301F15" w:rsidRPr="005302E2">
        <w:rPr>
          <w:rFonts w:ascii="Times New Roman" w:hAnsi="Times New Roman" w:cs="Times New Roman"/>
        </w:rPr>
        <w:t xml:space="preserve">to razdoblje </w:t>
      </w:r>
      <w:r w:rsidR="000670FE" w:rsidRPr="005302E2">
        <w:rPr>
          <w:rFonts w:ascii="Times New Roman" w:hAnsi="Times New Roman" w:cs="Times New Roman"/>
        </w:rPr>
        <w:t>202</w:t>
      </w:r>
      <w:r w:rsidR="00E655E2" w:rsidRPr="005302E2">
        <w:rPr>
          <w:rFonts w:ascii="Times New Roman" w:hAnsi="Times New Roman" w:cs="Times New Roman"/>
        </w:rPr>
        <w:t>2</w:t>
      </w:r>
      <w:r w:rsidR="006633B6" w:rsidRPr="005302E2">
        <w:rPr>
          <w:rFonts w:ascii="Times New Roman" w:hAnsi="Times New Roman" w:cs="Times New Roman"/>
        </w:rPr>
        <w:t>.</w:t>
      </w:r>
      <w:r w:rsidR="00301F15" w:rsidRPr="005302E2">
        <w:rPr>
          <w:rFonts w:ascii="Times New Roman" w:hAnsi="Times New Roman" w:cs="Times New Roman"/>
        </w:rPr>
        <w:t xml:space="preserve"> godine iznosili</w:t>
      </w:r>
      <w:r w:rsidR="00D11D51" w:rsidRPr="005302E2">
        <w:rPr>
          <w:rFonts w:ascii="Times New Roman" w:hAnsi="Times New Roman" w:cs="Times New Roman"/>
        </w:rPr>
        <w:t xml:space="preserve"> </w:t>
      </w:r>
      <w:r w:rsidR="00E655E2" w:rsidRPr="005302E2">
        <w:rPr>
          <w:rFonts w:ascii="Times New Roman" w:hAnsi="Times New Roman" w:cs="Times New Roman"/>
        </w:rPr>
        <w:t>3.286.019,08 eura</w:t>
      </w:r>
      <w:r w:rsidR="009703FE" w:rsidRPr="005302E2">
        <w:rPr>
          <w:rFonts w:ascii="Times New Roman" w:hAnsi="Times New Roman" w:cs="Times New Roman"/>
        </w:rPr>
        <w:t xml:space="preserve">. </w:t>
      </w:r>
      <w:r w:rsidR="00357C6A" w:rsidRPr="005302E2">
        <w:rPr>
          <w:rFonts w:ascii="Times New Roman" w:hAnsi="Times New Roman" w:cs="Times New Roman"/>
        </w:rPr>
        <w:t>Smanjenje</w:t>
      </w:r>
      <w:r w:rsidR="009703FE" w:rsidRPr="005302E2">
        <w:rPr>
          <w:rFonts w:ascii="Times New Roman" w:hAnsi="Times New Roman" w:cs="Times New Roman"/>
        </w:rPr>
        <w:t xml:space="preserve"> od </w:t>
      </w:r>
      <w:r w:rsidR="002C44A4" w:rsidRPr="005302E2">
        <w:rPr>
          <w:rFonts w:ascii="Times New Roman" w:hAnsi="Times New Roman" w:cs="Times New Roman"/>
        </w:rPr>
        <w:t>21,3</w:t>
      </w:r>
      <w:r w:rsidR="00B04B90" w:rsidRPr="005302E2">
        <w:rPr>
          <w:rFonts w:ascii="Times New Roman" w:hAnsi="Times New Roman" w:cs="Times New Roman"/>
        </w:rPr>
        <w:t xml:space="preserve"> </w:t>
      </w:r>
      <w:r w:rsidR="007D72DA" w:rsidRPr="005302E2">
        <w:rPr>
          <w:rFonts w:ascii="Times New Roman" w:hAnsi="Times New Roman" w:cs="Times New Roman"/>
        </w:rPr>
        <w:t>%</w:t>
      </w:r>
      <w:r w:rsidR="009703FE" w:rsidRPr="005302E2">
        <w:rPr>
          <w:rFonts w:ascii="Times New Roman" w:hAnsi="Times New Roman" w:cs="Times New Roman"/>
        </w:rPr>
        <w:t xml:space="preserve"> </w:t>
      </w:r>
      <w:r w:rsidR="00D11D51" w:rsidRPr="005302E2">
        <w:rPr>
          <w:rFonts w:ascii="Times New Roman" w:hAnsi="Times New Roman" w:cs="Times New Roman"/>
        </w:rPr>
        <w:t xml:space="preserve"> ili u apsolutnom iznosu </w:t>
      </w:r>
      <w:r w:rsidR="002C44A4" w:rsidRPr="005302E2">
        <w:rPr>
          <w:rFonts w:ascii="Times New Roman" w:hAnsi="Times New Roman" w:cs="Times New Roman"/>
        </w:rPr>
        <w:t>701.355,92</w:t>
      </w:r>
      <w:r w:rsidR="006633B6" w:rsidRPr="005302E2">
        <w:rPr>
          <w:rFonts w:ascii="Times New Roman" w:hAnsi="Times New Roman" w:cs="Times New Roman"/>
        </w:rPr>
        <w:t xml:space="preserve"> </w:t>
      </w:r>
      <w:r w:rsidR="002C44A4" w:rsidRPr="005302E2">
        <w:rPr>
          <w:rFonts w:ascii="Times New Roman" w:hAnsi="Times New Roman" w:cs="Times New Roman"/>
        </w:rPr>
        <w:t>eura</w:t>
      </w:r>
      <w:r w:rsidR="009E3124" w:rsidRPr="005302E2">
        <w:rPr>
          <w:rFonts w:ascii="Times New Roman" w:hAnsi="Times New Roman" w:cs="Times New Roman"/>
        </w:rPr>
        <w:t xml:space="preserve">  </w:t>
      </w:r>
      <w:r w:rsidR="009703FE" w:rsidRPr="005302E2">
        <w:rPr>
          <w:rFonts w:ascii="Times New Roman" w:hAnsi="Times New Roman" w:cs="Times New Roman"/>
        </w:rPr>
        <w:t>objašnjeno je u nastavku.</w:t>
      </w:r>
    </w:p>
    <w:p w14:paraId="2754DE1D" w14:textId="046E8A6B" w:rsidR="00295A49" w:rsidRDefault="00D11D51" w:rsidP="00005817">
      <w:pPr>
        <w:spacing w:after="0"/>
        <w:jc w:val="both"/>
        <w:rPr>
          <w:rFonts w:ascii="Times New Roman" w:hAnsi="Times New Roman" w:cs="Times New Roman"/>
          <w:i/>
        </w:rPr>
      </w:pPr>
      <w:r w:rsidRPr="005302E2">
        <w:rPr>
          <w:rFonts w:ascii="Times New Roman" w:hAnsi="Times New Roman" w:cs="Times New Roman"/>
          <w:b/>
        </w:rPr>
        <w:t xml:space="preserve">Pomoći </w:t>
      </w:r>
      <w:r w:rsidR="001007BC" w:rsidRPr="005302E2">
        <w:rPr>
          <w:rFonts w:ascii="Times New Roman" w:hAnsi="Times New Roman" w:cs="Times New Roman"/>
          <w:b/>
        </w:rPr>
        <w:t xml:space="preserve">iz inozemstva i od subjekata unutar općeg proračuna </w:t>
      </w:r>
      <w:r w:rsidR="00BF4A65" w:rsidRPr="005302E2">
        <w:rPr>
          <w:rFonts w:ascii="Times New Roman" w:hAnsi="Times New Roman" w:cs="Times New Roman"/>
          <w:b/>
        </w:rPr>
        <w:t>(</w:t>
      </w:r>
      <w:r w:rsidR="00F74D52" w:rsidRPr="005302E2">
        <w:rPr>
          <w:rFonts w:ascii="Times New Roman" w:hAnsi="Times New Roman" w:cs="Times New Roman"/>
          <w:b/>
        </w:rPr>
        <w:t>šifra</w:t>
      </w:r>
      <w:r w:rsidR="001007BC" w:rsidRPr="005302E2">
        <w:rPr>
          <w:rFonts w:ascii="Times New Roman" w:hAnsi="Times New Roman" w:cs="Times New Roman"/>
          <w:b/>
        </w:rPr>
        <w:t xml:space="preserve"> 63</w:t>
      </w:r>
      <w:r w:rsidR="00BF4A65" w:rsidRPr="005302E2">
        <w:rPr>
          <w:rFonts w:ascii="Times New Roman" w:hAnsi="Times New Roman" w:cs="Times New Roman"/>
          <w:b/>
        </w:rPr>
        <w:t>)</w:t>
      </w:r>
      <w:r w:rsidRPr="005302E2">
        <w:rPr>
          <w:rFonts w:ascii="Times New Roman" w:hAnsi="Times New Roman" w:cs="Times New Roman"/>
          <w:b/>
        </w:rPr>
        <w:t xml:space="preserve"> – </w:t>
      </w:r>
      <w:r w:rsidR="002C44A4" w:rsidRPr="005302E2">
        <w:rPr>
          <w:rFonts w:ascii="Times New Roman" w:hAnsi="Times New Roman" w:cs="Times New Roman"/>
        </w:rPr>
        <w:t>za razdoblje 01.01.2023</w:t>
      </w:r>
      <w:r w:rsidR="00357C6A" w:rsidRPr="005302E2">
        <w:rPr>
          <w:rFonts w:ascii="Times New Roman" w:hAnsi="Times New Roman" w:cs="Times New Roman"/>
        </w:rPr>
        <w:t xml:space="preserve">. - </w:t>
      </w:r>
      <w:r w:rsidR="002C44A4" w:rsidRPr="005302E2">
        <w:rPr>
          <w:rFonts w:ascii="Times New Roman" w:hAnsi="Times New Roman" w:cs="Times New Roman"/>
        </w:rPr>
        <w:t>31.12.20</w:t>
      </w:r>
      <w:r w:rsidR="004C0871" w:rsidRPr="005302E2">
        <w:rPr>
          <w:rFonts w:ascii="Times New Roman" w:hAnsi="Times New Roman" w:cs="Times New Roman"/>
        </w:rPr>
        <w:t>2</w:t>
      </w:r>
      <w:r w:rsidR="002C44A4" w:rsidRPr="005302E2">
        <w:rPr>
          <w:rFonts w:ascii="Times New Roman" w:hAnsi="Times New Roman" w:cs="Times New Roman"/>
        </w:rPr>
        <w:t>3</w:t>
      </w:r>
      <w:r w:rsidR="004C0871" w:rsidRPr="005302E2">
        <w:rPr>
          <w:rFonts w:ascii="Times New Roman" w:hAnsi="Times New Roman" w:cs="Times New Roman"/>
        </w:rPr>
        <w:t>.</w:t>
      </w:r>
      <w:r w:rsidR="00295A49" w:rsidRPr="005302E2">
        <w:rPr>
          <w:rFonts w:ascii="Times New Roman" w:hAnsi="Times New Roman" w:cs="Times New Roman"/>
        </w:rPr>
        <w:t xml:space="preserve"> pomoći</w:t>
      </w:r>
      <w:r w:rsidR="00357C6A" w:rsidRPr="005302E2">
        <w:rPr>
          <w:rFonts w:ascii="Times New Roman" w:hAnsi="Times New Roman" w:cs="Times New Roman"/>
        </w:rPr>
        <w:t xml:space="preserve"> iznose </w:t>
      </w:r>
      <w:r w:rsidR="002C44A4" w:rsidRPr="005302E2">
        <w:rPr>
          <w:rFonts w:ascii="Times New Roman" w:hAnsi="Times New Roman" w:cs="Times New Roman"/>
        </w:rPr>
        <w:t>216.260,17</w:t>
      </w:r>
      <w:r w:rsidR="005302E2" w:rsidRPr="005302E2">
        <w:rPr>
          <w:rFonts w:ascii="Times New Roman" w:hAnsi="Times New Roman" w:cs="Times New Roman"/>
        </w:rPr>
        <w:t xml:space="preserve"> </w:t>
      </w:r>
      <w:r w:rsidR="002C44A4" w:rsidRPr="005302E2">
        <w:rPr>
          <w:rFonts w:ascii="Times New Roman" w:hAnsi="Times New Roman" w:cs="Times New Roman"/>
        </w:rPr>
        <w:t>eura dok su za isto razdoblje 2022</w:t>
      </w:r>
      <w:r w:rsidR="00357C6A" w:rsidRPr="005302E2">
        <w:rPr>
          <w:rFonts w:ascii="Times New Roman" w:hAnsi="Times New Roman" w:cs="Times New Roman"/>
        </w:rPr>
        <w:t>.</w:t>
      </w:r>
      <w:r w:rsidR="00295A49" w:rsidRPr="005302E2">
        <w:rPr>
          <w:rFonts w:ascii="Times New Roman" w:hAnsi="Times New Roman" w:cs="Times New Roman"/>
        </w:rPr>
        <w:t xml:space="preserve"> godine iznosile</w:t>
      </w:r>
      <w:r w:rsidR="00357C6A" w:rsidRPr="005302E2">
        <w:rPr>
          <w:rFonts w:ascii="Times New Roman" w:hAnsi="Times New Roman" w:cs="Times New Roman"/>
        </w:rPr>
        <w:t xml:space="preserve"> </w:t>
      </w:r>
      <w:r w:rsidR="002C44A4" w:rsidRPr="005302E2">
        <w:rPr>
          <w:rFonts w:ascii="Times New Roman" w:hAnsi="Times New Roman" w:cs="Times New Roman"/>
        </w:rPr>
        <w:t>50.035,53</w:t>
      </w:r>
      <w:r w:rsidR="00357C6A" w:rsidRPr="005302E2">
        <w:rPr>
          <w:rFonts w:ascii="Times New Roman" w:hAnsi="Times New Roman" w:cs="Times New Roman"/>
        </w:rPr>
        <w:t xml:space="preserve"> </w:t>
      </w:r>
      <w:r w:rsidR="002C44A4" w:rsidRPr="005302E2">
        <w:rPr>
          <w:rFonts w:ascii="Times New Roman" w:hAnsi="Times New Roman" w:cs="Times New Roman"/>
        </w:rPr>
        <w:t>eura</w:t>
      </w:r>
      <w:r w:rsidR="00357C6A" w:rsidRPr="005302E2">
        <w:rPr>
          <w:rFonts w:ascii="Times New Roman" w:hAnsi="Times New Roman" w:cs="Times New Roman"/>
        </w:rPr>
        <w:t>.</w:t>
      </w:r>
      <w:r w:rsidR="00295A49" w:rsidRPr="005302E2">
        <w:rPr>
          <w:rFonts w:ascii="Times New Roman" w:hAnsi="Times New Roman" w:cs="Times New Roman"/>
        </w:rPr>
        <w:t xml:space="preserve"> </w:t>
      </w:r>
      <w:r w:rsidR="00053B86" w:rsidRPr="005302E2">
        <w:rPr>
          <w:rFonts w:ascii="Times New Roman" w:hAnsi="Times New Roman" w:cs="Times New Roman"/>
        </w:rPr>
        <w:t xml:space="preserve">Sastoje se od </w:t>
      </w:r>
      <w:r w:rsidR="00053B86" w:rsidRPr="005302E2">
        <w:rPr>
          <w:rFonts w:ascii="Times New Roman" w:hAnsi="Times New Roman" w:cs="Times New Roman"/>
          <w:i/>
        </w:rPr>
        <w:t>Pomoći</w:t>
      </w:r>
      <w:r w:rsidR="002C44A4" w:rsidRPr="005302E2">
        <w:rPr>
          <w:rFonts w:ascii="Times New Roman" w:hAnsi="Times New Roman" w:cs="Times New Roman"/>
          <w:i/>
        </w:rPr>
        <w:t xml:space="preserve"> od izvanproračunskih korisnika,</w:t>
      </w:r>
      <w:r w:rsidR="00053B86" w:rsidRPr="005302E2">
        <w:rPr>
          <w:rFonts w:ascii="Times New Roman" w:hAnsi="Times New Roman" w:cs="Times New Roman"/>
          <w:i/>
        </w:rPr>
        <w:t xml:space="preserve"> Pomoći proračunskim korisnicima iz proračuna koji im ni</w:t>
      </w:r>
      <w:r w:rsidR="002C44A4" w:rsidRPr="005302E2">
        <w:rPr>
          <w:rFonts w:ascii="Times New Roman" w:hAnsi="Times New Roman" w:cs="Times New Roman"/>
          <w:i/>
        </w:rPr>
        <w:t>je nadležan,</w:t>
      </w:r>
      <w:r w:rsidR="006E52D1" w:rsidRPr="005302E2">
        <w:rPr>
          <w:rFonts w:ascii="Times New Roman" w:hAnsi="Times New Roman" w:cs="Times New Roman"/>
          <w:i/>
        </w:rPr>
        <w:t xml:space="preserve"> Pomoći temeljem prijenosa EU sredstava</w:t>
      </w:r>
      <w:r w:rsidR="002C44A4" w:rsidRPr="005302E2">
        <w:rPr>
          <w:rFonts w:ascii="Times New Roman" w:hAnsi="Times New Roman" w:cs="Times New Roman"/>
          <w:i/>
        </w:rPr>
        <w:t xml:space="preserve"> te Prijenosa između proračunskih korisnika istog proračuna.</w:t>
      </w:r>
    </w:p>
    <w:p w14:paraId="14D2CA47" w14:textId="3743372E" w:rsidR="00312B4D" w:rsidRDefault="00295A49" w:rsidP="00005817">
      <w:pPr>
        <w:spacing w:after="0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U 202</w:t>
      </w:r>
      <w:r w:rsidR="002C44A4" w:rsidRPr="005302E2">
        <w:rPr>
          <w:rFonts w:ascii="Times New Roman" w:hAnsi="Times New Roman" w:cs="Times New Roman"/>
        </w:rPr>
        <w:t>2</w:t>
      </w:r>
      <w:r w:rsidRPr="005302E2">
        <w:rPr>
          <w:rFonts w:ascii="Times New Roman" w:hAnsi="Times New Roman" w:cs="Times New Roman"/>
        </w:rPr>
        <w:t>.</w:t>
      </w:r>
      <w:r w:rsidR="00FB3ADD" w:rsidRPr="005302E2">
        <w:rPr>
          <w:rFonts w:ascii="Times New Roman" w:hAnsi="Times New Roman" w:cs="Times New Roman"/>
        </w:rPr>
        <w:t xml:space="preserve"> </w:t>
      </w:r>
      <w:r w:rsidRPr="005302E2">
        <w:rPr>
          <w:rFonts w:ascii="Times New Roman" w:hAnsi="Times New Roman" w:cs="Times New Roman"/>
        </w:rPr>
        <w:t xml:space="preserve">godini </w:t>
      </w:r>
      <w:r w:rsidR="00053B86" w:rsidRPr="005302E2">
        <w:rPr>
          <w:rFonts w:ascii="Times New Roman" w:hAnsi="Times New Roman" w:cs="Times New Roman"/>
          <w:b/>
          <w:i/>
        </w:rPr>
        <w:t>Pomoći od izvanproračunskih korisnika</w:t>
      </w:r>
      <w:r w:rsidR="009204B3" w:rsidRPr="005302E2">
        <w:rPr>
          <w:rFonts w:ascii="Times New Roman" w:hAnsi="Times New Roman" w:cs="Times New Roman"/>
          <w:b/>
          <w:i/>
        </w:rPr>
        <w:t xml:space="preserve"> </w:t>
      </w:r>
      <w:r w:rsidR="00F74D52" w:rsidRPr="005302E2">
        <w:rPr>
          <w:rFonts w:ascii="Times New Roman" w:hAnsi="Times New Roman" w:cs="Times New Roman"/>
          <w:b/>
          <w:i/>
        </w:rPr>
        <w:t>(šifra 634)</w:t>
      </w:r>
      <w:r w:rsidR="00F74D52" w:rsidRPr="005302E2">
        <w:rPr>
          <w:rFonts w:ascii="Times New Roman" w:hAnsi="Times New Roman" w:cs="Times New Roman"/>
          <w:i/>
        </w:rPr>
        <w:t xml:space="preserve"> </w:t>
      </w:r>
      <w:r w:rsidR="009204B3" w:rsidRPr="005302E2">
        <w:rPr>
          <w:rFonts w:ascii="Times New Roman" w:hAnsi="Times New Roman" w:cs="Times New Roman"/>
        </w:rPr>
        <w:t>iznosile</w:t>
      </w:r>
      <w:r w:rsidR="00F74D52" w:rsidRPr="005302E2">
        <w:rPr>
          <w:rFonts w:ascii="Times New Roman" w:hAnsi="Times New Roman" w:cs="Times New Roman"/>
        </w:rPr>
        <w:t xml:space="preserve"> </w:t>
      </w:r>
      <w:r w:rsidR="009204B3" w:rsidRPr="005302E2">
        <w:rPr>
          <w:rFonts w:ascii="Times New Roman" w:hAnsi="Times New Roman" w:cs="Times New Roman"/>
        </w:rPr>
        <w:t xml:space="preserve">su </w:t>
      </w:r>
      <w:r w:rsidR="00541029" w:rsidRPr="005302E2">
        <w:rPr>
          <w:rFonts w:ascii="Times New Roman" w:hAnsi="Times New Roman" w:cs="Times New Roman"/>
        </w:rPr>
        <w:t>20.836,51</w:t>
      </w:r>
      <w:r w:rsidR="002C44A4" w:rsidRPr="005302E2">
        <w:rPr>
          <w:rFonts w:ascii="Times New Roman" w:hAnsi="Times New Roman" w:cs="Times New Roman"/>
        </w:rPr>
        <w:t xml:space="preserve"> eur</w:t>
      </w:r>
      <w:r w:rsidR="00541029" w:rsidRPr="005302E2">
        <w:rPr>
          <w:rFonts w:ascii="Times New Roman" w:hAnsi="Times New Roman" w:cs="Times New Roman"/>
        </w:rPr>
        <w:t>o</w:t>
      </w:r>
      <w:r w:rsidR="009204B3" w:rsidRPr="005302E2">
        <w:rPr>
          <w:rFonts w:ascii="Times New Roman" w:hAnsi="Times New Roman" w:cs="Times New Roman"/>
          <w:i/>
        </w:rPr>
        <w:t xml:space="preserve"> </w:t>
      </w:r>
      <w:r w:rsidR="009204B3" w:rsidRPr="005302E2">
        <w:rPr>
          <w:rFonts w:ascii="Times New Roman" w:hAnsi="Times New Roman" w:cs="Times New Roman"/>
        </w:rPr>
        <w:t>i</w:t>
      </w:r>
      <w:r w:rsidR="00813B5D" w:rsidRPr="005302E2">
        <w:rPr>
          <w:rFonts w:ascii="Times New Roman" w:hAnsi="Times New Roman" w:cs="Times New Roman"/>
        </w:rPr>
        <w:t xml:space="preserve"> </w:t>
      </w:r>
      <w:r w:rsidR="00FB3ADD" w:rsidRPr="005302E2">
        <w:rPr>
          <w:rFonts w:ascii="Times New Roman" w:hAnsi="Times New Roman" w:cs="Times New Roman"/>
        </w:rPr>
        <w:t>obuhvaća</w:t>
      </w:r>
      <w:r w:rsidR="00813B5D" w:rsidRPr="005302E2">
        <w:rPr>
          <w:rFonts w:ascii="Times New Roman" w:hAnsi="Times New Roman" w:cs="Times New Roman"/>
        </w:rPr>
        <w:t>le</w:t>
      </w:r>
      <w:r w:rsidRPr="005302E2">
        <w:rPr>
          <w:rFonts w:ascii="Times New Roman" w:hAnsi="Times New Roman" w:cs="Times New Roman"/>
        </w:rPr>
        <w:t xml:space="preserve"> </w:t>
      </w:r>
      <w:r w:rsidR="00312B4D" w:rsidRPr="005302E2">
        <w:rPr>
          <w:rFonts w:ascii="Times New Roman" w:hAnsi="Times New Roman" w:cs="Times New Roman"/>
        </w:rPr>
        <w:t xml:space="preserve">su </w:t>
      </w:r>
      <w:r w:rsidR="00053B86" w:rsidRPr="005302E2">
        <w:rPr>
          <w:rFonts w:ascii="Times New Roman" w:hAnsi="Times New Roman" w:cs="Times New Roman"/>
          <w:i/>
        </w:rPr>
        <w:t xml:space="preserve">Posebnu nagradu radnicima za </w:t>
      </w:r>
      <w:proofErr w:type="spellStart"/>
      <w:r w:rsidR="00053B86" w:rsidRPr="005302E2">
        <w:rPr>
          <w:rFonts w:ascii="Times New Roman" w:hAnsi="Times New Roman" w:cs="Times New Roman"/>
          <w:i/>
        </w:rPr>
        <w:t>Covid</w:t>
      </w:r>
      <w:proofErr w:type="spellEnd"/>
      <w:r w:rsidR="00053B86" w:rsidRPr="005302E2">
        <w:rPr>
          <w:rFonts w:ascii="Times New Roman" w:hAnsi="Times New Roman" w:cs="Times New Roman"/>
          <w:i/>
        </w:rPr>
        <w:t>-19</w:t>
      </w:r>
      <w:r w:rsidR="00053B86" w:rsidRPr="005302E2">
        <w:rPr>
          <w:rFonts w:ascii="Times New Roman" w:hAnsi="Times New Roman" w:cs="Times New Roman"/>
        </w:rPr>
        <w:t xml:space="preserve"> uplaćenu od strane HZZO–a u iznosu </w:t>
      </w:r>
      <w:r w:rsidR="00D578DD" w:rsidRPr="005302E2">
        <w:rPr>
          <w:rFonts w:ascii="Times New Roman" w:hAnsi="Times New Roman" w:cs="Times New Roman"/>
        </w:rPr>
        <w:t>12.151,02</w:t>
      </w:r>
      <w:r w:rsidR="002C44A4" w:rsidRPr="005302E2">
        <w:rPr>
          <w:rFonts w:ascii="Times New Roman" w:hAnsi="Times New Roman" w:cs="Times New Roman"/>
        </w:rPr>
        <w:t xml:space="preserve"> eura te </w:t>
      </w:r>
      <w:r w:rsidR="00053B86" w:rsidRPr="005302E2">
        <w:rPr>
          <w:rFonts w:ascii="Times New Roman" w:hAnsi="Times New Roman" w:cs="Times New Roman"/>
        </w:rPr>
        <w:t xml:space="preserve">uplatu Crvenog križa u iznosu </w:t>
      </w:r>
      <w:r w:rsidR="002C44A4" w:rsidRPr="005302E2">
        <w:rPr>
          <w:rFonts w:ascii="Times New Roman" w:hAnsi="Times New Roman" w:cs="Times New Roman"/>
        </w:rPr>
        <w:t>8.685</w:t>
      </w:r>
      <w:r w:rsidR="00D578DD" w:rsidRPr="005302E2">
        <w:rPr>
          <w:rFonts w:ascii="Times New Roman" w:hAnsi="Times New Roman" w:cs="Times New Roman"/>
        </w:rPr>
        <w:t>,49</w:t>
      </w:r>
      <w:r w:rsidR="002C44A4" w:rsidRPr="005302E2">
        <w:rPr>
          <w:rFonts w:ascii="Times New Roman" w:hAnsi="Times New Roman" w:cs="Times New Roman"/>
        </w:rPr>
        <w:t xml:space="preserve"> eura</w:t>
      </w:r>
      <w:r w:rsidR="00053B86" w:rsidRPr="005302E2">
        <w:rPr>
          <w:rFonts w:ascii="Times New Roman" w:hAnsi="Times New Roman" w:cs="Times New Roman"/>
        </w:rPr>
        <w:t xml:space="preserve"> za proved</w:t>
      </w:r>
      <w:r w:rsidR="002C44A4" w:rsidRPr="005302E2">
        <w:rPr>
          <w:rFonts w:ascii="Times New Roman" w:hAnsi="Times New Roman" w:cs="Times New Roman"/>
        </w:rPr>
        <w:t>bu projekta Volonter penzioner.</w:t>
      </w:r>
    </w:p>
    <w:p w14:paraId="049B2199" w14:textId="4BFBAB99" w:rsidR="00053B86" w:rsidRDefault="00053B86" w:rsidP="00005817">
      <w:pPr>
        <w:spacing w:after="0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  <w:b/>
          <w:i/>
        </w:rPr>
        <w:t>Pomoći proračunskim korisnicima iz proračuna koji im nije nadležan</w:t>
      </w:r>
      <w:r w:rsidR="00F74D52" w:rsidRPr="005302E2">
        <w:rPr>
          <w:rFonts w:ascii="Times New Roman" w:hAnsi="Times New Roman" w:cs="Times New Roman"/>
          <w:b/>
          <w:i/>
        </w:rPr>
        <w:t xml:space="preserve"> (šifra 636)</w:t>
      </w:r>
      <w:r w:rsidRPr="005302E2">
        <w:rPr>
          <w:rFonts w:ascii="Times New Roman" w:hAnsi="Times New Roman" w:cs="Times New Roman"/>
          <w:i/>
        </w:rPr>
        <w:t xml:space="preserve"> </w:t>
      </w:r>
      <w:r w:rsidR="005302E2" w:rsidRPr="005302E2">
        <w:rPr>
          <w:rFonts w:ascii="Times New Roman" w:hAnsi="Times New Roman" w:cs="Times New Roman"/>
        </w:rPr>
        <w:t>u 2022. godini obuhvaćale su</w:t>
      </w:r>
      <w:r w:rsidRPr="005302E2">
        <w:rPr>
          <w:rFonts w:ascii="Times New Roman" w:hAnsi="Times New Roman" w:cs="Times New Roman"/>
        </w:rPr>
        <w:t xml:space="preserve"> uplatu Ministarstva zdravstva</w:t>
      </w:r>
      <w:r w:rsidR="00005817" w:rsidRPr="005302E2">
        <w:rPr>
          <w:rFonts w:ascii="Times New Roman" w:hAnsi="Times New Roman" w:cs="Times New Roman"/>
        </w:rPr>
        <w:t xml:space="preserve"> za provođenje projekta „ Zajedno protiv ovisnosti“ </w:t>
      </w:r>
      <w:r w:rsidRPr="005302E2">
        <w:rPr>
          <w:rFonts w:ascii="Times New Roman" w:hAnsi="Times New Roman" w:cs="Times New Roman"/>
        </w:rPr>
        <w:t xml:space="preserve"> u  iznosu </w:t>
      </w:r>
      <w:r w:rsidR="002C44A4" w:rsidRPr="005302E2">
        <w:rPr>
          <w:rFonts w:ascii="Times New Roman" w:hAnsi="Times New Roman" w:cs="Times New Roman"/>
        </w:rPr>
        <w:t>29.199,02 eura</w:t>
      </w:r>
      <w:r w:rsidR="00541029" w:rsidRPr="005302E2">
        <w:rPr>
          <w:rFonts w:ascii="Times New Roman" w:hAnsi="Times New Roman" w:cs="Times New Roman"/>
        </w:rPr>
        <w:t xml:space="preserve"> (tekuće pomoći u iznosu 28.455,77 eura i kapitalne pomoći u iznosu 743,25 eura)</w:t>
      </w:r>
      <w:r w:rsidR="002C44A4" w:rsidRPr="005302E2">
        <w:rPr>
          <w:rFonts w:ascii="Times New Roman" w:hAnsi="Times New Roman" w:cs="Times New Roman"/>
        </w:rPr>
        <w:t>.</w:t>
      </w:r>
    </w:p>
    <w:p w14:paraId="22962EA0" w14:textId="125E86D1" w:rsidR="00312B4D" w:rsidRDefault="00FB3ADD" w:rsidP="00005817">
      <w:pPr>
        <w:spacing w:after="0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U 202</w:t>
      </w:r>
      <w:r w:rsidR="002C44A4" w:rsidRPr="005302E2">
        <w:rPr>
          <w:rFonts w:ascii="Times New Roman" w:hAnsi="Times New Roman" w:cs="Times New Roman"/>
        </w:rPr>
        <w:t>3</w:t>
      </w:r>
      <w:r w:rsidRPr="005302E2">
        <w:rPr>
          <w:rFonts w:ascii="Times New Roman" w:hAnsi="Times New Roman" w:cs="Times New Roman"/>
        </w:rPr>
        <w:t xml:space="preserve">. godini </w:t>
      </w:r>
      <w:r w:rsidR="009204B3" w:rsidRPr="005302E2">
        <w:rPr>
          <w:rFonts w:ascii="Times New Roman" w:hAnsi="Times New Roman" w:cs="Times New Roman"/>
          <w:b/>
          <w:i/>
        </w:rPr>
        <w:t>P</w:t>
      </w:r>
      <w:r w:rsidRPr="005302E2">
        <w:rPr>
          <w:rFonts w:ascii="Times New Roman" w:hAnsi="Times New Roman" w:cs="Times New Roman"/>
          <w:b/>
          <w:i/>
        </w:rPr>
        <w:t>omoći od izvanproračunskih korisnika</w:t>
      </w:r>
      <w:r w:rsidR="009204B3" w:rsidRPr="005302E2">
        <w:rPr>
          <w:rFonts w:ascii="Times New Roman" w:hAnsi="Times New Roman" w:cs="Times New Roman"/>
          <w:b/>
          <w:i/>
        </w:rPr>
        <w:t xml:space="preserve"> </w:t>
      </w:r>
      <w:r w:rsidR="00F74D52" w:rsidRPr="005302E2">
        <w:rPr>
          <w:rFonts w:ascii="Times New Roman" w:hAnsi="Times New Roman" w:cs="Times New Roman"/>
          <w:b/>
          <w:i/>
        </w:rPr>
        <w:t>(šifra 634)</w:t>
      </w:r>
      <w:r w:rsidR="00F74D52" w:rsidRPr="005302E2">
        <w:rPr>
          <w:rFonts w:ascii="Times New Roman" w:hAnsi="Times New Roman" w:cs="Times New Roman"/>
        </w:rPr>
        <w:t xml:space="preserve"> </w:t>
      </w:r>
      <w:r w:rsidR="00312B4D" w:rsidRPr="005302E2">
        <w:rPr>
          <w:rFonts w:ascii="Times New Roman" w:hAnsi="Times New Roman" w:cs="Times New Roman"/>
        </w:rPr>
        <w:t xml:space="preserve">iznose </w:t>
      </w:r>
      <w:r w:rsidR="002C44A4" w:rsidRPr="005302E2">
        <w:rPr>
          <w:rFonts w:ascii="Times New Roman" w:hAnsi="Times New Roman" w:cs="Times New Roman"/>
        </w:rPr>
        <w:t>9.443,45 eura</w:t>
      </w:r>
      <w:r w:rsidR="00312B4D" w:rsidRPr="005302E2">
        <w:rPr>
          <w:rFonts w:ascii="Times New Roman" w:hAnsi="Times New Roman" w:cs="Times New Roman"/>
        </w:rPr>
        <w:t xml:space="preserve"> i obuhvaćaju</w:t>
      </w:r>
      <w:r w:rsidRPr="005302E2">
        <w:rPr>
          <w:rFonts w:ascii="Times New Roman" w:hAnsi="Times New Roman" w:cs="Times New Roman"/>
        </w:rPr>
        <w:t xml:space="preserve"> </w:t>
      </w:r>
      <w:r w:rsidRPr="005302E2">
        <w:rPr>
          <w:rFonts w:ascii="Times New Roman" w:hAnsi="Times New Roman" w:cs="Times New Roman"/>
          <w:i/>
        </w:rPr>
        <w:t>Posebn</w:t>
      </w:r>
      <w:r w:rsidR="00005817" w:rsidRPr="005302E2">
        <w:rPr>
          <w:rFonts w:ascii="Times New Roman" w:hAnsi="Times New Roman" w:cs="Times New Roman"/>
          <w:i/>
        </w:rPr>
        <w:t>u</w:t>
      </w:r>
      <w:r w:rsidRPr="005302E2">
        <w:rPr>
          <w:rFonts w:ascii="Times New Roman" w:hAnsi="Times New Roman" w:cs="Times New Roman"/>
          <w:i/>
        </w:rPr>
        <w:t xml:space="preserve"> nagrad</w:t>
      </w:r>
      <w:r w:rsidR="00005817" w:rsidRPr="005302E2">
        <w:rPr>
          <w:rFonts w:ascii="Times New Roman" w:hAnsi="Times New Roman" w:cs="Times New Roman"/>
          <w:i/>
        </w:rPr>
        <w:t>u</w:t>
      </w:r>
      <w:r w:rsidRPr="005302E2">
        <w:rPr>
          <w:rFonts w:ascii="Times New Roman" w:hAnsi="Times New Roman" w:cs="Times New Roman"/>
          <w:i/>
        </w:rPr>
        <w:t xml:space="preserve"> radnicima za </w:t>
      </w:r>
      <w:proofErr w:type="spellStart"/>
      <w:r w:rsidRPr="005302E2">
        <w:rPr>
          <w:rFonts w:ascii="Times New Roman" w:hAnsi="Times New Roman" w:cs="Times New Roman"/>
          <w:i/>
        </w:rPr>
        <w:t>Covid</w:t>
      </w:r>
      <w:proofErr w:type="spellEnd"/>
      <w:r w:rsidRPr="005302E2">
        <w:rPr>
          <w:rFonts w:ascii="Times New Roman" w:hAnsi="Times New Roman" w:cs="Times New Roman"/>
          <w:i/>
        </w:rPr>
        <w:t>-19</w:t>
      </w:r>
      <w:r w:rsidR="00A643C1" w:rsidRPr="005302E2">
        <w:rPr>
          <w:rFonts w:ascii="Times New Roman" w:hAnsi="Times New Roman" w:cs="Times New Roman"/>
        </w:rPr>
        <w:t xml:space="preserve">  uplaćenu od strane HZZ</w:t>
      </w:r>
      <w:r w:rsidR="00813B5D" w:rsidRPr="005302E2">
        <w:rPr>
          <w:rFonts w:ascii="Times New Roman" w:hAnsi="Times New Roman" w:cs="Times New Roman"/>
        </w:rPr>
        <w:t>O</w:t>
      </w:r>
      <w:r w:rsidRPr="005302E2">
        <w:rPr>
          <w:rFonts w:ascii="Times New Roman" w:hAnsi="Times New Roman" w:cs="Times New Roman"/>
        </w:rPr>
        <w:t xml:space="preserve">–a u  iznosu </w:t>
      </w:r>
      <w:r w:rsidR="002C44A4" w:rsidRPr="005302E2">
        <w:rPr>
          <w:rFonts w:ascii="Times New Roman" w:hAnsi="Times New Roman" w:cs="Times New Roman"/>
        </w:rPr>
        <w:t>849</w:t>
      </w:r>
      <w:r w:rsidR="00541029" w:rsidRPr="005302E2">
        <w:rPr>
          <w:rFonts w:ascii="Times New Roman" w:hAnsi="Times New Roman" w:cs="Times New Roman"/>
        </w:rPr>
        <w:t>,20</w:t>
      </w:r>
      <w:r w:rsidR="002C44A4" w:rsidRPr="005302E2">
        <w:rPr>
          <w:rFonts w:ascii="Times New Roman" w:hAnsi="Times New Roman" w:cs="Times New Roman"/>
        </w:rPr>
        <w:t xml:space="preserve"> eura</w:t>
      </w:r>
      <w:r w:rsidRPr="005302E2">
        <w:rPr>
          <w:rFonts w:ascii="Times New Roman" w:hAnsi="Times New Roman" w:cs="Times New Roman"/>
        </w:rPr>
        <w:t>,</w:t>
      </w:r>
      <w:r w:rsidR="009204B3" w:rsidRPr="005302E2">
        <w:rPr>
          <w:rFonts w:ascii="Times New Roman" w:hAnsi="Times New Roman" w:cs="Times New Roman"/>
        </w:rPr>
        <w:t xml:space="preserve"> te</w:t>
      </w:r>
      <w:r w:rsidR="00813B5D" w:rsidRPr="005302E2">
        <w:rPr>
          <w:rFonts w:ascii="Times New Roman" w:hAnsi="Times New Roman" w:cs="Times New Roman"/>
        </w:rPr>
        <w:t xml:space="preserve"> uplatu Crvenog križa u iznosu </w:t>
      </w:r>
      <w:r w:rsidR="00541029" w:rsidRPr="005302E2">
        <w:rPr>
          <w:rFonts w:ascii="Times New Roman" w:hAnsi="Times New Roman" w:cs="Times New Roman"/>
        </w:rPr>
        <w:t>8.594,25</w:t>
      </w:r>
      <w:r w:rsidR="00813B5D" w:rsidRPr="005302E2">
        <w:rPr>
          <w:rFonts w:ascii="Times New Roman" w:hAnsi="Times New Roman" w:cs="Times New Roman"/>
        </w:rPr>
        <w:t xml:space="preserve"> za provedbu projekta Volonter penzioner.</w:t>
      </w:r>
    </w:p>
    <w:p w14:paraId="5EDBACFB" w14:textId="2F7843E0" w:rsidR="00F74D52" w:rsidRDefault="009204B3" w:rsidP="00E37343">
      <w:pPr>
        <w:spacing w:after="0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  <w:b/>
          <w:i/>
        </w:rPr>
        <w:t>Pomoći proračunskim korisnicima iz proračuna koji im nije nadležan</w:t>
      </w:r>
      <w:r w:rsidR="00831119" w:rsidRPr="005302E2">
        <w:rPr>
          <w:rFonts w:ascii="Times New Roman" w:hAnsi="Times New Roman" w:cs="Times New Roman"/>
          <w:b/>
          <w:i/>
        </w:rPr>
        <w:t xml:space="preserve"> </w:t>
      </w:r>
      <w:r w:rsidR="00F74D52" w:rsidRPr="005302E2">
        <w:rPr>
          <w:rFonts w:ascii="Times New Roman" w:hAnsi="Times New Roman" w:cs="Times New Roman"/>
          <w:b/>
          <w:i/>
        </w:rPr>
        <w:t>(šifra 636)</w:t>
      </w:r>
      <w:r w:rsidR="005302E2">
        <w:rPr>
          <w:rFonts w:ascii="Times New Roman" w:hAnsi="Times New Roman" w:cs="Times New Roman"/>
          <w:b/>
          <w:i/>
        </w:rPr>
        <w:t xml:space="preserve"> </w:t>
      </w:r>
      <w:r w:rsidR="00F74D52" w:rsidRPr="005302E2">
        <w:rPr>
          <w:rFonts w:ascii="Times New Roman" w:hAnsi="Times New Roman" w:cs="Times New Roman"/>
          <w:i/>
        </w:rPr>
        <w:t xml:space="preserve"> </w:t>
      </w:r>
      <w:r w:rsidR="00F74D52" w:rsidRPr="005302E2">
        <w:rPr>
          <w:rFonts w:ascii="Times New Roman" w:hAnsi="Times New Roman" w:cs="Times New Roman"/>
        </w:rPr>
        <w:t>u 2023. godini</w:t>
      </w:r>
      <w:r w:rsidR="005302E2">
        <w:rPr>
          <w:rFonts w:ascii="Times New Roman" w:hAnsi="Times New Roman" w:cs="Times New Roman"/>
        </w:rPr>
        <w:t xml:space="preserve"> iznose 152.133,91 euro i</w:t>
      </w:r>
      <w:r w:rsidR="00F74D52" w:rsidRPr="005302E2">
        <w:rPr>
          <w:rFonts w:ascii="Times New Roman" w:hAnsi="Times New Roman" w:cs="Times New Roman"/>
          <w:i/>
        </w:rPr>
        <w:t xml:space="preserve"> </w:t>
      </w:r>
      <w:r w:rsidR="00831119" w:rsidRPr="005302E2">
        <w:rPr>
          <w:rFonts w:ascii="Times New Roman" w:hAnsi="Times New Roman" w:cs="Times New Roman"/>
        </w:rPr>
        <w:t xml:space="preserve">obuhvaćaju </w:t>
      </w:r>
      <w:r w:rsidRPr="005302E2">
        <w:rPr>
          <w:rFonts w:ascii="Times New Roman" w:hAnsi="Times New Roman" w:cs="Times New Roman"/>
        </w:rPr>
        <w:t xml:space="preserve"> upla</w:t>
      </w:r>
      <w:r w:rsidR="00831119" w:rsidRPr="005302E2">
        <w:rPr>
          <w:rFonts w:ascii="Times New Roman" w:hAnsi="Times New Roman" w:cs="Times New Roman"/>
        </w:rPr>
        <w:t>tu Ministarstva zdravstva za provođenje projekta „ Zajedno protiv ovisnosti“</w:t>
      </w:r>
      <w:r w:rsidR="00312B4D" w:rsidRPr="005302E2">
        <w:rPr>
          <w:rFonts w:ascii="Times New Roman" w:hAnsi="Times New Roman" w:cs="Times New Roman"/>
        </w:rPr>
        <w:t xml:space="preserve"> </w:t>
      </w:r>
      <w:r w:rsidR="00541029" w:rsidRPr="005302E2">
        <w:rPr>
          <w:rFonts w:ascii="Times New Roman" w:hAnsi="Times New Roman" w:cs="Times New Roman"/>
        </w:rPr>
        <w:t>u iznosu 29.199</w:t>
      </w:r>
      <w:r w:rsidR="006E52D1" w:rsidRPr="005302E2">
        <w:rPr>
          <w:rFonts w:ascii="Times New Roman" w:hAnsi="Times New Roman" w:cs="Times New Roman"/>
        </w:rPr>
        <w:t>,02</w:t>
      </w:r>
      <w:r w:rsidR="00541029" w:rsidRPr="005302E2">
        <w:rPr>
          <w:rFonts w:ascii="Times New Roman" w:hAnsi="Times New Roman" w:cs="Times New Roman"/>
        </w:rPr>
        <w:t xml:space="preserve"> eura (tekuće pomoći u iznosu 28.799</w:t>
      </w:r>
      <w:r w:rsidR="006E52D1" w:rsidRPr="005302E2">
        <w:rPr>
          <w:rFonts w:ascii="Times New Roman" w:hAnsi="Times New Roman" w:cs="Times New Roman"/>
        </w:rPr>
        <w:t>,02</w:t>
      </w:r>
      <w:r w:rsidR="00541029" w:rsidRPr="005302E2">
        <w:rPr>
          <w:rFonts w:ascii="Times New Roman" w:hAnsi="Times New Roman" w:cs="Times New Roman"/>
        </w:rPr>
        <w:t xml:space="preserve"> eura i kapitalne pomoći u iznosu 400</w:t>
      </w:r>
      <w:r w:rsidR="006E52D1" w:rsidRPr="005302E2">
        <w:rPr>
          <w:rFonts w:ascii="Times New Roman" w:hAnsi="Times New Roman" w:cs="Times New Roman"/>
        </w:rPr>
        <w:t>,00</w:t>
      </w:r>
      <w:r w:rsidR="00541029" w:rsidRPr="005302E2">
        <w:rPr>
          <w:rFonts w:ascii="Times New Roman" w:hAnsi="Times New Roman" w:cs="Times New Roman"/>
        </w:rPr>
        <w:t xml:space="preserve"> eura) i projekta „Trening životnih vještina za prevenciju ovisnosti o alkoholu, kockanju i novim tehnologijama kod djece i mladih“ u iznosu 78.306</w:t>
      </w:r>
      <w:r w:rsidR="006E52D1" w:rsidRPr="005302E2">
        <w:rPr>
          <w:rFonts w:ascii="Times New Roman" w:hAnsi="Times New Roman" w:cs="Times New Roman"/>
        </w:rPr>
        <w:t>,46</w:t>
      </w:r>
      <w:r w:rsidR="00541029" w:rsidRPr="005302E2">
        <w:rPr>
          <w:rFonts w:ascii="Times New Roman" w:hAnsi="Times New Roman" w:cs="Times New Roman"/>
        </w:rPr>
        <w:t xml:space="preserve"> eura (tekuće pomoći u iznosu </w:t>
      </w:r>
      <w:r w:rsidR="006E52D1" w:rsidRPr="005302E2">
        <w:rPr>
          <w:rFonts w:ascii="Times New Roman" w:hAnsi="Times New Roman" w:cs="Times New Roman"/>
        </w:rPr>
        <w:t>74.905,59</w:t>
      </w:r>
      <w:r w:rsidR="00541029" w:rsidRPr="005302E2">
        <w:rPr>
          <w:rFonts w:ascii="Times New Roman" w:hAnsi="Times New Roman" w:cs="Times New Roman"/>
        </w:rPr>
        <w:t xml:space="preserve"> eura i kapitalne pomoći u iznosu 3.40</w:t>
      </w:r>
      <w:r w:rsidR="006E52D1" w:rsidRPr="005302E2">
        <w:rPr>
          <w:rFonts w:ascii="Times New Roman" w:hAnsi="Times New Roman" w:cs="Times New Roman"/>
        </w:rPr>
        <w:t>0</w:t>
      </w:r>
      <w:r w:rsidR="005302E2" w:rsidRPr="005302E2">
        <w:rPr>
          <w:rFonts w:ascii="Times New Roman" w:hAnsi="Times New Roman" w:cs="Times New Roman"/>
        </w:rPr>
        <w:t>,</w:t>
      </w:r>
      <w:r w:rsidR="006E52D1" w:rsidRPr="005302E2">
        <w:rPr>
          <w:rFonts w:ascii="Times New Roman" w:hAnsi="Times New Roman" w:cs="Times New Roman"/>
        </w:rPr>
        <w:t>87</w:t>
      </w:r>
      <w:r w:rsidR="00541029" w:rsidRPr="005302E2">
        <w:rPr>
          <w:rFonts w:ascii="Times New Roman" w:hAnsi="Times New Roman" w:cs="Times New Roman"/>
        </w:rPr>
        <w:t xml:space="preserve"> eura). Osim navede</w:t>
      </w:r>
      <w:r w:rsidR="00E37343" w:rsidRPr="005302E2">
        <w:rPr>
          <w:rFonts w:ascii="Times New Roman" w:hAnsi="Times New Roman" w:cs="Times New Roman"/>
        </w:rPr>
        <w:t>nih pomoći</w:t>
      </w:r>
      <w:r w:rsidR="005302E2">
        <w:rPr>
          <w:rFonts w:ascii="Times New Roman" w:hAnsi="Times New Roman" w:cs="Times New Roman"/>
        </w:rPr>
        <w:t xml:space="preserve"> tu se </w:t>
      </w:r>
      <w:r w:rsidR="00541029" w:rsidRPr="005302E2">
        <w:rPr>
          <w:rFonts w:ascii="Times New Roman" w:hAnsi="Times New Roman" w:cs="Times New Roman"/>
        </w:rPr>
        <w:t>nalazi i uplata namjenske pomoći zdravstvenim ustanovama za pokriće troškova po isplaćenim pravomoćnim sudskim presudama koje se odnose na sporove za isplatu razlike plaće zbog ne uvećanja osnovice za 6 % u iznosu 40.415</w:t>
      </w:r>
      <w:r w:rsidR="00F74D52" w:rsidRPr="005302E2">
        <w:rPr>
          <w:rFonts w:ascii="Times New Roman" w:hAnsi="Times New Roman" w:cs="Times New Roman"/>
        </w:rPr>
        <w:t>,00</w:t>
      </w:r>
      <w:r w:rsidR="00541029" w:rsidRPr="005302E2">
        <w:rPr>
          <w:rFonts w:ascii="Times New Roman" w:hAnsi="Times New Roman" w:cs="Times New Roman"/>
        </w:rPr>
        <w:t xml:space="preserve"> eura </w:t>
      </w:r>
      <w:r w:rsidR="00F74D52" w:rsidRPr="005302E2">
        <w:rPr>
          <w:rFonts w:ascii="Times New Roman" w:hAnsi="Times New Roman" w:cs="Times New Roman"/>
        </w:rPr>
        <w:t>te uplata</w:t>
      </w:r>
      <w:r w:rsidR="00F74D52" w:rsidRPr="005302E2">
        <w:t xml:space="preserve"> </w:t>
      </w:r>
      <w:r w:rsidR="00F74D52" w:rsidRPr="005302E2">
        <w:rPr>
          <w:rFonts w:ascii="Times New Roman" w:hAnsi="Times New Roman" w:cs="Times New Roman"/>
        </w:rPr>
        <w:t xml:space="preserve">vezana uz isplate razlike iznosa uvećanja plaće za prekovremeni rad u djelatnosti zdravstva u iznosu od 4.213,43 </w:t>
      </w:r>
      <w:r w:rsidR="00E37343" w:rsidRPr="005302E2">
        <w:rPr>
          <w:rFonts w:ascii="Times New Roman" w:hAnsi="Times New Roman" w:cs="Times New Roman"/>
        </w:rPr>
        <w:t>uplaćene</w:t>
      </w:r>
      <w:r w:rsidR="00F74D52" w:rsidRPr="005302E2">
        <w:rPr>
          <w:rFonts w:ascii="Times New Roman" w:hAnsi="Times New Roman" w:cs="Times New Roman"/>
        </w:rPr>
        <w:t xml:space="preserve"> </w:t>
      </w:r>
      <w:r w:rsidR="005302E2" w:rsidRPr="005302E2">
        <w:rPr>
          <w:rFonts w:ascii="Times New Roman" w:hAnsi="Times New Roman" w:cs="Times New Roman"/>
        </w:rPr>
        <w:t xml:space="preserve">također </w:t>
      </w:r>
      <w:r w:rsidR="00F74D52" w:rsidRPr="005302E2">
        <w:rPr>
          <w:rFonts w:ascii="Times New Roman" w:hAnsi="Times New Roman" w:cs="Times New Roman"/>
        </w:rPr>
        <w:t xml:space="preserve">od strane </w:t>
      </w:r>
      <w:r w:rsidR="00E37343" w:rsidRPr="005302E2">
        <w:rPr>
          <w:rFonts w:ascii="Times New Roman" w:hAnsi="Times New Roman" w:cs="Times New Roman"/>
        </w:rPr>
        <w:t>M</w:t>
      </w:r>
      <w:r w:rsidR="00F74D52" w:rsidRPr="005302E2">
        <w:rPr>
          <w:rFonts w:ascii="Times New Roman" w:hAnsi="Times New Roman" w:cs="Times New Roman"/>
        </w:rPr>
        <w:t>inistarstva zdravstva</w:t>
      </w:r>
      <w:r w:rsidR="00E37343" w:rsidRPr="005302E2">
        <w:rPr>
          <w:rFonts w:ascii="Times New Roman" w:hAnsi="Times New Roman" w:cs="Times New Roman"/>
        </w:rPr>
        <w:t>.</w:t>
      </w:r>
    </w:p>
    <w:p w14:paraId="0F3731CC" w14:textId="71B62B38" w:rsidR="00E37343" w:rsidRPr="00941BD3" w:rsidRDefault="00E37343" w:rsidP="00E37343">
      <w:pPr>
        <w:spacing w:after="0"/>
        <w:jc w:val="both"/>
        <w:rPr>
          <w:rFonts w:ascii="Times New Roman" w:hAnsi="Times New Roman" w:cs="Times New Roman"/>
        </w:rPr>
      </w:pPr>
      <w:r w:rsidRPr="00941BD3">
        <w:rPr>
          <w:rFonts w:ascii="Times New Roman" w:hAnsi="Times New Roman" w:cs="Times New Roman"/>
          <w:b/>
          <w:i/>
        </w:rPr>
        <w:t>Pomoći temeljem prijenosa EU sredstava (šifra 638)</w:t>
      </w:r>
      <w:r w:rsidR="00941BD3">
        <w:rPr>
          <w:rFonts w:ascii="Times New Roman" w:hAnsi="Times New Roman" w:cs="Times New Roman"/>
          <w:b/>
          <w:i/>
        </w:rPr>
        <w:t xml:space="preserve"> </w:t>
      </w:r>
      <w:r w:rsidRPr="00941BD3">
        <w:rPr>
          <w:rFonts w:ascii="Times New Roman" w:hAnsi="Times New Roman" w:cs="Times New Roman"/>
        </w:rPr>
        <w:t>-</w:t>
      </w:r>
      <w:r w:rsidRPr="00941BD3">
        <w:t xml:space="preserve"> </w:t>
      </w:r>
      <w:r w:rsidRPr="00941BD3">
        <w:rPr>
          <w:rFonts w:ascii="Times New Roman" w:hAnsi="Times New Roman" w:cs="Times New Roman"/>
        </w:rPr>
        <w:t xml:space="preserve">u 2023. godini iznose 53.477,29 eura, a odnose se na uplate Hrvatskog zavoda za zapošljavanje, Ureda za financiranje i ugovaranje projekata EU za </w:t>
      </w:r>
      <w:r w:rsidRPr="00941BD3">
        <w:rPr>
          <w:rFonts w:ascii="Times New Roman" w:hAnsi="Times New Roman" w:cs="Times New Roman"/>
        </w:rPr>
        <w:lastRenderedPageBreak/>
        <w:t xml:space="preserve">troškove specijalizacije dva specijalizanta – dr. Čuti Teu za specijalizaciju iz epidemiologije, te dr. </w:t>
      </w:r>
      <w:proofErr w:type="spellStart"/>
      <w:r w:rsidRPr="00941BD3">
        <w:rPr>
          <w:rFonts w:ascii="Times New Roman" w:hAnsi="Times New Roman" w:cs="Times New Roman"/>
        </w:rPr>
        <w:t>Došenović</w:t>
      </w:r>
      <w:proofErr w:type="spellEnd"/>
      <w:r w:rsidRPr="00941BD3">
        <w:rPr>
          <w:rFonts w:ascii="Times New Roman" w:hAnsi="Times New Roman" w:cs="Times New Roman"/>
        </w:rPr>
        <w:t xml:space="preserve"> Tonija za specijalizaciju iz kliničke mikrobiologije.</w:t>
      </w:r>
    </w:p>
    <w:p w14:paraId="537E0672" w14:textId="77777777" w:rsidR="00E37343" w:rsidRDefault="00E37343" w:rsidP="00E37343">
      <w:pPr>
        <w:spacing w:after="0"/>
        <w:jc w:val="both"/>
        <w:rPr>
          <w:rFonts w:ascii="Times New Roman" w:hAnsi="Times New Roman" w:cs="Times New Roman"/>
        </w:rPr>
      </w:pPr>
      <w:r w:rsidRPr="00941BD3">
        <w:rPr>
          <w:rFonts w:ascii="Times New Roman" w:hAnsi="Times New Roman" w:cs="Times New Roman"/>
        </w:rPr>
        <w:t>U 2022. godini navedene pomoći nije bilo.</w:t>
      </w:r>
    </w:p>
    <w:p w14:paraId="553B3B8E" w14:textId="7B5DBBAB" w:rsidR="00E37343" w:rsidRPr="00941BD3" w:rsidRDefault="00E37343" w:rsidP="00E37343">
      <w:pPr>
        <w:jc w:val="both"/>
        <w:rPr>
          <w:rFonts w:ascii="Times New Roman" w:hAnsi="Times New Roman" w:cs="Times New Roman"/>
        </w:rPr>
      </w:pPr>
      <w:r w:rsidRPr="00941BD3">
        <w:rPr>
          <w:rFonts w:ascii="Times New Roman" w:hAnsi="Times New Roman" w:cs="Times New Roman"/>
          <w:b/>
          <w:i/>
        </w:rPr>
        <w:t>Prijenosi između proračunskih korisnika istog proračuna (šifra 639)</w:t>
      </w:r>
      <w:r w:rsidRPr="00941BD3">
        <w:rPr>
          <w:rFonts w:ascii="Times New Roman" w:hAnsi="Times New Roman" w:cs="Times New Roman"/>
          <w:i/>
        </w:rPr>
        <w:t xml:space="preserve"> </w:t>
      </w:r>
      <w:r w:rsidR="00941BD3" w:rsidRPr="00941BD3">
        <w:rPr>
          <w:rFonts w:ascii="Times New Roman" w:hAnsi="Times New Roman" w:cs="Times New Roman"/>
        </w:rPr>
        <w:t>- o</w:t>
      </w:r>
      <w:r w:rsidRPr="00941BD3">
        <w:rPr>
          <w:rFonts w:ascii="Times New Roman" w:hAnsi="Times New Roman" w:cs="Times New Roman"/>
        </w:rPr>
        <w:t xml:space="preserve">buhvaćaju prijenos sredstava u iznosu 1.205,52 eura iz županijskog proračuna. Navedena sredstva vezana su za provedbu projekta Zdravi, aktivni, </w:t>
      </w:r>
      <w:proofErr w:type="spellStart"/>
      <w:r w:rsidRPr="00941BD3">
        <w:rPr>
          <w:rFonts w:ascii="Times New Roman" w:hAnsi="Times New Roman" w:cs="Times New Roman"/>
        </w:rPr>
        <w:t>online</w:t>
      </w:r>
      <w:proofErr w:type="spellEnd"/>
      <w:r w:rsidRPr="00941BD3">
        <w:rPr>
          <w:rFonts w:ascii="Times New Roman" w:hAnsi="Times New Roman" w:cs="Times New Roman"/>
        </w:rPr>
        <w:t>. Nositelj projekta bila je Županija, a Zavod za javno zdravstvo sudjelovao je kao partner u njegovoj provedbi.</w:t>
      </w:r>
    </w:p>
    <w:p w14:paraId="296567AD" w14:textId="55F595EB" w:rsidR="007F0CF8" w:rsidRPr="00941BD3" w:rsidRDefault="003A0384" w:rsidP="007F0CF8">
      <w:pPr>
        <w:jc w:val="both"/>
        <w:rPr>
          <w:rFonts w:ascii="Times New Roman" w:hAnsi="Times New Roman" w:cs="Times New Roman"/>
        </w:rPr>
      </w:pPr>
      <w:r w:rsidRPr="00941BD3">
        <w:rPr>
          <w:rFonts w:ascii="Times New Roman" w:hAnsi="Times New Roman" w:cs="Times New Roman"/>
          <w:b/>
        </w:rPr>
        <w:t>Prihodi od imovine</w:t>
      </w:r>
      <w:r w:rsidR="00BF4A65" w:rsidRPr="00941BD3">
        <w:rPr>
          <w:rFonts w:ascii="Times New Roman" w:hAnsi="Times New Roman" w:cs="Times New Roman"/>
        </w:rPr>
        <w:t xml:space="preserve"> </w:t>
      </w:r>
      <w:r w:rsidR="00C66C26" w:rsidRPr="00941BD3">
        <w:rPr>
          <w:rFonts w:ascii="Times New Roman" w:hAnsi="Times New Roman" w:cs="Times New Roman"/>
          <w:b/>
        </w:rPr>
        <w:t>(</w:t>
      </w:r>
      <w:r w:rsidR="00E37343" w:rsidRPr="00941BD3">
        <w:rPr>
          <w:rFonts w:ascii="Times New Roman" w:hAnsi="Times New Roman" w:cs="Times New Roman"/>
          <w:b/>
        </w:rPr>
        <w:t>šifra</w:t>
      </w:r>
      <w:r w:rsidR="00C66C26" w:rsidRPr="00941BD3">
        <w:rPr>
          <w:rFonts w:ascii="Times New Roman" w:hAnsi="Times New Roman" w:cs="Times New Roman"/>
          <w:b/>
        </w:rPr>
        <w:t xml:space="preserve"> 64)</w:t>
      </w:r>
      <w:r w:rsidR="00BB044C" w:rsidRPr="00941BD3">
        <w:rPr>
          <w:rFonts w:ascii="Times New Roman" w:hAnsi="Times New Roman" w:cs="Times New Roman"/>
        </w:rPr>
        <w:t xml:space="preserve"> </w:t>
      </w:r>
      <w:r w:rsidR="007A49F0" w:rsidRPr="00941BD3">
        <w:rPr>
          <w:rFonts w:ascii="Times New Roman" w:hAnsi="Times New Roman" w:cs="Times New Roman"/>
        </w:rPr>
        <w:t>–</w:t>
      </w:r>
      <w:r w:rsidR="00941BD3" w:rsidRPr="00941BD3">
        <w:rPr>
          <w:rFonts w:ascii="Times New Roman" w:hAnsi="Times New Roman" w:cs="Times New Roman"/>
        </w:rPr>
        <w:t xml:space="preserve"> </w:t>
      </w:r>
      <w:r w:rsidR="007A49F0" w:rsidRPr="00941BD3">
        <w:rPr>
          <w:rFonts w:ascii="Times New Roman" w:hAnsi="Times New Roman" w:cs="Times New Roman"/>
        </w:rPr>
        <w:t xml:space="preserve">u 2023. godini </w:t>
      </w:r>
      <w:r w:rsidRPr="00941BD3">
        <w:rPr>
          <w:rFonts w:ascii="Times New Roman" w:hAnsi="Times New Roman" w:cs="Times New Roman"/>
        </w:rPr>
        <w:t xml:space="preserve">ostvareni su u iznosu od </w:t>
      </w:r>
      <w:r w:rsidR="00E37343" w:rsidRPr="00941BD3">
        <w:rPr>
          <w:rFonts w:ascii="Times New Roman" w:hAnsi="Times New Roman" w:cs="Times New Roman"/>
        </w:rPr>
        <w:t>14,40 eura</w:t>
      </w:r>
      <w:r w:rsidR="002C03E4" w:rsidRPr="00941BD3">
        <w:rPr>
          <w:rFonts w:ascii="Times New Roman" w:hAnsi="Times New Roman" w:cs="Times New Roman"/>
        </w:rPr>
        <w:t xml:space="preserve"> dok su u</w:t>
      </w:r>
      <w:r w:rsidR="007974E6" w:rsidRPr="00941BD3">
        <w:rPr>
          <w:rFonts w:ascii="Times New Roman" w:hAnsi="Times New Roman" w:cs="Times New Roman"/>
        </w:rPr>
        <w:t xml:space="preserve"> </w:t>
      </w:r>
      <w:r w:rsidR="00A11FF8" w:rsidRPr="00941BD3">
        <w:rPr>
          <w:rFonts w:ascii="Times New Roman" w:hAnsi="Times New Roman" w:cs="Times New Roman"/>
        </w:rPr>
        <w:t>202</w:t>
      </w:r>
      <w:r w:rsidR="00E37343" w:rsidRPr="00941BD3">
        <w:rPr>
          <w:rFonts w:ascii="Times New Roman" w:hAnsi="Times New Roman" w:cs="Times New Roman"/>
        </w:rPr>
        <w:t>2</w:t>
      </w:r>
      <w:r w:rsidR="006633B6" w:rsidRPr="00941BD3">
        <w:rPr>
          <w:rFonts w:ascii="Times New Roman" w:hAnsi="Times New Roman" w:cs="Times New Roman"/>
        </w:rPr>
        <w:t>.</w:t>
      </w:r>
      <w:r w:rsidR="007974E6" w:rsidRPr="00941BD3">
        <w:rPr>
          <w:rFonts w:ascii="Times New Roman" w:hAnsi="Times New Roman" w:cs="Times New Roman"/>
        </w:rPr>
        <w:t xml:space="preserve"> godin</w:t>
      </w:r>
      <w:r w:rsidR="002C03E4" w:rsidRPr="00941BD3">
        <w:rPr>
          <w:rFonts w:ascii="Times New Roman" w:hAnsi="Times New Roman" w:cs="Times New Roman"/>
        </w:rPr>
        <w:t>i</w:t>
      </w:r>
      <w:r w:rsidR="007974E6" w:rsidRPr="00941BD3">
        <w:rPr>
          <w:rFonts w:ascii="Times New Roman" w:hAnsi="Times New Roman" w:cs="Times New Roman"/>
        </w:rPr>
        <w:t xml:space="preserve"> </w:t>
      </w:r>
      <w:r w:rsidR="002C03E4" w:rsidRPr="00941BD3">
        <w:rPr>
          <w:rFonts w:ascii="Times New Roman" w:hAnsi="Times New Roman" w:cs="Times New Roman"/>
        </w:rPr>
        <w:t xml:space="preserve">iznosili </w:t>
      </w:r>
      <w:r w:rsidR="00E37343" w:rsidRPr="00941BD3">
        <w:rPr>
          <w:rFonts w:ascii="Times New Roman" w:hAnsi="Times New Roman" w:cs="Times New Roman"/>
        </w:rPr>
        <w:t>26,41 euro</w:t>
      </w:r>
      <w:r w:rsidR="007974E6" w:rsidRPr="00941BD3">
        <w:rPr>
          <w:rFonts w:ascii="Times New Roman" w:hAnsi="Times New Roman" w:cs="Times New Roman"/>
        </w:rPr>
        <w:t>.</w:t>
      </w:r>
      <w:r w:rsidR="00A643C1" w:rsidRPr="00941BD3">
        <w:rPr>
          <w:rFonts w:ascii="Times New Roman" w:hAnsi="Times New Roman" w:cs="Times New Roman"/>
        </w:rPr>
        <w:t xml:space="preserve"> </w:t>
      </w:r>
      <w:r w:rsidR="007F0CF8" w:rsidRPr="00941BD3">
        <w:rPr>
          <w:rFonts w:ascii="Times New Roman" w:hAnsi="Times New Roman" w:cs="Times New Roman"/>
        </w:rPr>
        <w:t xml:space="preserve">Razlika od </w:t>
      </w:r>
      <w:r w:rsidR="00E37343" w:rsidRPr="00941BD3">
        <w:rPr>
          <w:rFonts w:ascii="Times New Roman" w:hAnsi="Times New Roman" w:cs="Times New Roman"/>
        </w:rPr>
        <w:t>12,01 eura</w:t>
      </w:r>
      <w:r w:rsidR="007F0CF8" w:rsidRPr="00941BD3">
        <w:rPr>
          <w:rFonts w:ascii="Times New Roman" w:hAnsi="Times New Roman" w:cs="Times New Roman"/>
        </w:rPr>
        <w:t xml:space="preserve"> rezultat je manjeg iznosa sredstava potrebnih za podmirivanje obveza na žiro-računu Zavoda u ovoj godini u odnosu na prošlu godinu.</w:t>
      </w:r>
    </w:p>
    <w:p w14:paraId="7D0F4012" w14:textId="2CBDAA86" w:rsidR="00E37343" w:rsidRPr="00941BD3" w:rsidRDefault="00905940" w:rsidP="007F0CF8">
      <w:pPr>
        <w:jc w:val="both"/>
        <w:rPr>
          <w:rFonts w:ascii="Times New Roman" w:hAnsi="Times New Roman" w:cs="Times New Roman"/>
        </w:rPr>
      </w:pPr>
      <w:r w:rsidRPr="00941BD3">
        <w:rPr>
          <w:rFonts w:ascii="Times New Roman" w:hAnsi="Times New Roman" w:cs="Times New Roman"/>
          <w:b/>
        </w:rPr>
        <w:t>Prihodi od upravnih i administrativnih pristojbi, pristojbi po posebnim propisima i naknada (šifra 65)</w:t>
      </w:r>
      <w:r w:rsidRPr="00941BD3">
        <w:rPr>
          <w:rFonts w:ascii="Times New Roman" w:hAnsi="Times New Roman" w:cs="Times New Roman"/>
        </w:rPr>
        <w:t xml:space="preserve"> – odnose se na uplatu </w:t>
      </w:r>
      <w:proofErr w:type="spellStart"/>
      <w:r w:rsidRPr="00941BD3">
        <w:rPr>
          <w:rFonts w:ascii="Times New Roman" w:hAnsi="Times New Roman" w:cs="Times New Roman"/>
        </w:rPr>
        <w:t>kasko</w:t>
      </w:r>
      <w:proofErr w:type="spellEnd"/>
      <w:r w:rsidRPr="00941BD3">
        <w:rPr>
          <w:rFonts w:ascii="Times New Roman" w:hAnsi="Times New Roman" w:cs="Times New Roman"/>
        </w:rPr>
        <w:t xml:space="preserve"> osiguranja za naknadu štete u iznosu 642,23 eura.</w:t>
      </w:r>
    </w:p>
    <w:p w14:paraId="2ECA0C20" w14:textId="77EFA005" w:rsidR="00905940" w:rsidRPr="00941BD3" w:rsidRDefault="0089523B" w:rsidP="00905940">
      <w:pPr>
        <w:jc w:val="both"/>
      </w:pPr>
      <w:r w:rsidRPr="00941BD3">
        <w:rPr>
          <w:rFonts w:ascii="Times New Roman" w:hAnsi="Times New Roman" w:cs="Times New Roman"/>
          <w:b/>
        </w:rPr>
        <w:t>Prihodi od prodaje proizvoda i roba te pruženih usluga i prihodi od donacija</w:t>
      </w:r>
      <w:r w:rsidR="00AC2D20" w:rsidRPr="00941BD3">
        <w:rPr>
          <w:rFonts w:ascii="Times New Roman" w:hAnsi="Times New Roman" w:cs="Times New Roman"/>
          <w:b/>
        </w:rPr>
        <w:t xml:space="preserve"> (</w:t>
      </w:r>
      <w:r w:rsidR="00905940" w:rsidRPr="00941BD3">
        <w:rPr>
          <w:rFonts w:ascii="Times New Roman" w:hAnsi="Times New Roman" w:cs="Times New Roman"/>
          <w:b/>
        </w:rPr>
        <w:t>šifra</w:t>
      </w:r>
      <w:r w:rsidR="00AC2D20" w:rsidRPr="00941BD3">
        <w:rPr>
          <w:rFonts w:ascii="Times New Roman" w:hAnsi="Times New Roman" w:cs="Times New Roman"/>
          <w:b/>
        </w:rPr>
        <w:t xml:space="preserve"> 66)</w:t>
      </w:r>
      <w:r w:rsidRPr="00941BD3">
        <w:rPr>
          <w:rFonts w:ascii="Times New Roman" w:hAnsi="Times New Roman" w:cs="Times New Roman"/>
          <w:b/>
        </w:rPr>
        <w:t xml:space="preserve"> </w:t>
      </w:r>
      <w:r w:rsidRPr="00941BD3">
        <w:rPr>
          <w:rFonts w:ascii="Times New Roman" w:hAnsi="Times New Roman" w:cs="Times New Roman"/>
        </w:rPr>
        <w:t xml:space="preserve">– u </w:t>
      </w:r>
      <w:r w:rsidR="00A643C1" w:rsidRPr="00941BD3">
        <w:rPr>
          <w:rFonts w:ascii="Times New Roman" w:hAnsi="Times New Roman" w:cs="Times New Roman"/>
        </w:rPr>
        <w:t>202</w:t>
      </w:r>
      <w:r w:rsidR="00905940" w:rsidRPr="00941BD3">
        <w:rPr>
          <w:rFonts w:ascii="Times New Roman" w:hAnsi="Times New Roman" w:cs="Times New Roman"/>
        </w:rPr>
        <w:t>3</w:t>
      </w:r>
      <w:r w:rsidR="006633B6" w:rsidRPr="00941BD3">
        <w:rPr>
          <w:rFonts w:ascii="Times New Roman" w:hAnsi="Times New Roman" w:cs="Times New Roman"/>
        </w:rPr>
        <w:t>.</w:t>
      </w:r>
      <w:r w:rsidR="00F8663A" w:rsidRPr="00941BD3">
        <w:rPr>
          <w:rFonts w:ascii="Times New Roman" w:hAnsi="Times New Roman" w:cs="Times New Roman"/>
        </w:rPr>
        <w:t xml:space="preserve"> </w:t>
      </w:r>
      <w:r w:rsidRPr="00941BD3">
        <w:rPr>
          <w:rFonts w:ascii="Times New Roman" w:hAnsi="Times New Roman" w:cs="Times New Roman"/>
        </w:rPr>
        <w:t xml:space="preserve">godini ostvareni su u iznosu od </w:t>
      </w:r>
      <w:r w:rsidR="00905940" w:rsidRPr="00941BD3">
        <w:rPr>
          <w:rFonts w:ascii="Times New Roman" w:hAnsi="Times New Roman" w:cs="Times New Roman"/>
        </w:rPr>
        <w:t>952.928,24 eura</w:t>
      </w:r>
      <w:r w:rsidRPr="00941BD3">
        <w:rPr>
          <w:rFonts w:ascii="Times New Roman" w:hAnsi="Times New Roman" w:cs="Times New Roman"/>
        </w:rPr>
        <w:t xml:space="preserve"> dok</w:t>
      </w:r>
      <w:r w:rsidR="00181789" w:rsidRPr="00941BD3">
        <w:rPr>
          <w:rFonts w:ascii="Times New Roman" w:hAnsi="Times New Roman" w:cs="Times New Roman"/>
        </w:rPr>
        <w:t xml:space="preserve"> je</w:t>
      </w:r>
      <w:r w:rsidRPr="00941BD3">
        <w:rPr>
          <w:rFonts w:ascii="Times New Roman" w:hAnsi="Times New Roman" w:cs="Times New Roman"/>
        </w:rPr>
        <w:t xml:space="preserve"> u </w:t>
      </w:r>
      <w:r w:rsidR="00A643C1" w:rsidRPr="00941BD3">
        <w:rPr>
          <w:rFonts w:ascii="Times New Roman" w:hAnsi="Times New Roman" w:cs="Times New Roman"/>
        </w:rPr>
        <w:t>202</w:t>
      </w:r>
      <w:r w:rsidR="00905940" w:rsidRPr="00941BD3">
        <w:rPr>
          <w:rFonts w:ascii="Times New Roman" w:hAnsi="Times New Roman" w:cs="Times New Roman"/>
        </w:rPr>
        <w:t>2</w:t>
      </w:r>
      <w:r w:rsidR="006633B6" w:rsidRPr="00941BD3">
        <w:rPr>
          <w:rFonts w:ascii="Times New Roman" w:hAnsi="Times New Roman" w:cs="Times New Roman"/>
        </w:rPr>
        <w:t>.</w:t>
      </w:r>
      <w:r w:rsidR="005F152E" w:rsidRPr="00941BD3">
        <w:rPr>
          <w:rFonts w:ascii="Times New Roman" w:hAnsi="Times New Roman" w:cs="Times New Roman"/>
        </w:rPr>
        <w:t xml:space="preserve"> </w:t>
      </w:r>
      <w:r w:rsidRPr="00941BD3">
        <w:rPr>
          <w:rFonts w:ascii="Times New Roman" w:hAnsi="Times New Roman" w:cs="Times New Roman"/>
        </w:rPr>
        <w:t>godini</w:t>
      </w:r>
      <w:r w:rsidR="009E3124" w:rsidRPr="00941BD3">
        <w:rPr>
          <w:rFonts w:ascii="Times New Roman" w:hAnsi="Times New Roman" w:cs="Times New Roman"/>
        </w:rPr>
        <w:t xml:space="preserve"> </w:t>
      </w:r>
      <w:r w:rsidR="002E7EC7" w:rsidRPr="00941BD3">
        <w:rPr>
          <w:rFonts w:ascii="Times New Roman" w:hAnsi="Times New Roman" w:cs="Times New Roman"/>
        </w:rPr>
        <w:t>za isto razdoblje</w:t>
      </w:r>
      <w:r w:rsidRPr="00941BD3">
        <w:rPr>
          <w:rFonts w:ascii="Times New Roman" w:hAnsi="Times New Roman" w:cs="Times New Roman"/>
        </w:rPr>
        <w:t xml:space="preserve"> njihovo ostvarenje iznosi</w:t>
      </w:r>
      <w:r w:rsidR="005F152E" w:rsidRPr="00941BD3">
        <w:rPr>
          <w:rFonts w:ascii="Times New Roman" w:hAnsi="Times New Roman" w:cs="Times New Roman"/>
        </w:rPr>
        <w:t>lo</w:t>
      </w:r>
      <w:r w:rsidRPr="00941BD3">
        <w:rPr>
          <w:rFonts w:ascii="Times New Roman" w:hAnsi="Times New Roman" w:cs="Times New Roman"/>
        </w:rPr>
        <w:t xml:space="preserve"> </w:t>
      </w:r>
      <w:r w:rsidR="00905940" w:rsidRPr="00941BD3">
        <w:rPr>
          <w:rFonts w:ascii="Times New Roman" w:hAnsi="Times New Roman" w:cs="Times New Roman"/>
        </w:rPr>
        <w:t>862.311,10 eura</w:t>
      </w:r>
      <w:r w:rsidRPr="00941BD3">
        <w:rPr>
          <w:rFonts w:ascii="Times New Roman" w:hAnsi="Times New Roman" w:cs="Times New Roman"/>
        </w:rPr>
        <w:t>.</w:t>
      </w:r>
      <w:r w:rsidR="00905940" w:rsidRPr="00941BD3">
        <w:rPr>
          <w:rFonts w:ascii="Times New Roman" w:hAnsi="Times New Roman" w:cs="Times New Roman"/>
        </w:rPr>
        <w:t xml:space="preserve"> Povećanje  od 10,5</w:t>
      </w:r>
      <w:r w:rsidR="00A643C1" w:rsidRPr="00941BD3">
        <w:rPr>
          <w:rFonts w:ascii="Times New Roman" w:hAnsi="Times New Roman" w:cs="Times New Roman"/>
        </w:rPr>
        <w:t xml:space="preserve"> % ili u apsolutnom iznosu o</w:t>
      </w:r>
      <w:r w:rsidR="002E7EC7" w:rsidRPr="00941BD3">
        <w:rPr>
          <w:rFonts w:ascii="Times New Roman" w:hAnsi="Times New Roman" w:cs="Times New Roman"/>
        </w:rPr>
        <w:t xml:space="preserve">d </w:t>
      </w:r>
      <w:r w:rsidR="00905940" w:rsidRPr="00941BD3">
        <w:rPr>
          <w:rFonts w:ascii="Times New Roman" w:hAnsi="Times New Roman" w:cs="Times New Roman"/>
        </w:rPr>
        <w:t>90.617,14 eura</w:t>
      </w:r>
      <w:r w:rsidR="002E7EC7" w:rsidRPr="00941BD3">
        <w:rPr>
          <w:rFonts w:ascii="Times New Roman" w:hAnsi="Times New Roman" w:cs="Times New Roman"/>
        </w:rPr>
        <w:t xml:space="preserve"> </w:t>
      </w:r>
      <w:r w:rsidR="00905940" w:rsidRPr="00941BD3">
        <w:rPr>
          <w:rFonts w:ascii="Times New Roman" w:hAnsi="Times New Roman" w:cs="Times New Roman"/>
        </w:rPr>
        <w:t>rezultat je povećanja prihoda od pruženih usluga na tržištu te redovit</w:t>
      </w:r>
      <w:r w:rsidR="00427CBF" w:rsidRPr="00941BD3">
        <w:rPr>
          <w:rFonts w:ascii="Times New Roman" w:hAnsi="Times New Roman" w:cs="Times New Roman"/>
        </w:rPr>
        <w:t>ih uplata</w:t>
      </w:r>
      <w:r w:rsidR="00905940" w:rsidRPr="00941BD3">
        <w:rPr>
          <w:rFonts w:ascii="Times New Roman" w:hAnsi="Times New Roman" w:cs="Times New Roman"/>
        </w:rPr>
        <w:t xml:space="preserve"> OB Koprivnica za provedene usluge.</w:t>
      </w:r>
    </w:p>
    <w:p w14:paraId="49849066" w14:textId="77777777" w:rsidR="00A359C4" w:rsidRDefault="00A939A1" w:rsidP="00A359C4">
      <w:pPr>
        <w:spacing w:after="0"/>
        <w:jc w:val="both"/>
        <w:rPr>
          <w:rFonts w:ascii="Times New Roman" w:hAnsi="Times New Roman" w:cs="Times New Roman"/>
          <w:i/>
        </w:rPr>
      </w:pPr>
      <w:r w:rsidRPr="00A359C4">
        <w:rPr>
          <w:rFonts w:ascii="Times New Roman" w:hAnsi="Times New Roman" w:cs="Times New Roman"/>
          <w:b/>
        </w:rPr>
        <w:t>Prihodi iz nadležnog proračuna i od HZZO-a na temelju ugovornih obveza</w:t>
      </w:r>
      <w:r w:rsidR="004B5CC1" w:rsidRPr="00A359C4">
        <w:rPr>
          <w:rFonts w:ascii="Times New Roman" w:hAnsi="Times New Roman" w:cs="Times New Roman"/>
        </w:rPr>
        <w:t xml:space="preserve"> </w:t>
      </w:r>
      <w:r w:rsidR="0050739D" w:rsidRPr="00A359C4">
        <w:rPr>
          <w:rFonts w:ascii="Times New Roman" w:hAnsi="Times New Roman" w:cs="Times New Roman"/>
        </w:rPr>
        <w:t xml:space="preserve"> </w:t>
      </w:r>
      <w:r w:rsidR="00905940" w:rsidRPr="00A359C4">
        <w:rPr>
          <w:rFonts w:ascii="Times New Roman" w:hAnsi="Times New Roman" w:cs="Times New Roman"/>
          <w:b/>
        </w:rPr>
        <w:t>(šifra</w:t>
      </w:r>
      <w:r w:rsidR="0050739D" w:rsidRPr="00A359C4">
        <w:rPr>
          <w:rFonts w:ascii="Times New Roman" w:hAnsi="Times New Roman" w:cs="Times New Roman"/>
          <w:b/>
        </w:rPr>
        <w:t xml:space="preserve"> 67)</w:t>
      </w:r>
      <w:r w:rsidR="0050739D" w:rsidRPr="00A359C4">
        <w:rPr>
          <w:rFonts w:ascii="Times New Roman" w:hAnsi="Times New Roman" w:cs="Times New Roman"/>
        </w:rPr>
        <w:t xml:space="preserve"> </w:t>
      </w:r>
      <w:r w:rsidR="004B5CC1" w:rsidRPr="00A359C4">
        <w:rPr>
          <w:rFonts w:ascii="Times New Roman" w:hAnsi="Times New Roman" w:cs="Times New Roman"/>
        </w:rPr>
        <w:t xml:space="preserve">– u </w:t>
      </w:r>
      <w:r w:rsidR="00181789" w:rsidRPr="00A359C4">
        <w:rPr>
          <w:rFonts w:ascii="Times New Roman" w:hAnsi="Times New Roman" w:cs="Times New Roman"/>
        </w:rPr>
        <w:t>202</w:t>
      </w:r>
      <w:r w:rsidR="00905940" w:rsidRPr="00A359C4">
        <w:rPr>
          <w:rFonts w:ascii="Times New Roman" w:hAnsi="Times New Roman" w:cs="Times New Roman"/>
        </w:rPr>
        <w:t>3</w:t>
      </w:r>
      <w:r w:rsidR="006633B6" w:rsidRPr="00A359C4">
        <w:rPr>
          <w:rFonts w:ascii="Times New Roman" w:hAnsi="Times New Roman" w:cs="Times New Roman"/>
        </w:rPr>
        <w:t>.</w:t>
      </w:r>
      <w:r w:rsidR="009C56C3" w:rsidRPr="00A359C4">
        <w:rPr>
          <w:rFonts w:ascii="Times New Roman" w:hAnsi="Times New Roman" w:cs="Times New Roman"/>
        </w:rPr>
        <w:t xml:space="preserve"> </w:t>
      </w:r>
      <w:r w:rsidR="004B5CC1" w:rsidRPr="00A359C4">
        <w:rPr>
          <w:rFonts w:ascii="Times New Roman" w:hAnsi="Times New Roman" w:cs="Times New Roman"/>
        </w:rPr>
        <w:t xml:space="preserve">godini </w:t>
      </w:r>
      <w:r w:rsidR="009C56C3" w:rsidRPr="00A359C4">
        <w:rPr>
          <w:rFonts w:ascii="Times New Roman" w:hAnsi="Times New Roman" w:cs="Times New Roman"/>
        </w:rPr>
        <w:t xml:space="preserve">ostvareni su u iznosu od </w:t>
      </w:r>
      <w:r w:rsidR="00905940" w:rsidRPr="00A359C4">
        <w:rPr>
          <w:rFonts w:ascii="Times New Roman" w:hAnsi="Times New Roman" w:cs="Times New Roman"/>
        </w:rPr>
        <w:t>1.414.818,12 eura</w:t>
      </w:r>
      <w:r w:rsidR="009C56C3" w:rsidRPr="00A359C4">
        <w:rPr>
          <w:rFonts w:ascii="Times New Roman" w:hAnsi="Times New Roman" w:cs="Times New Roman"/>
        </w:rPr>
        <w:t xml:space="preserve">, dok </w:t>
      </w:r>
      <w:r w:rsidR="005F152E" w:rsidRPr="00A359C4">
        <w:rPr>
          <w:rFonts w:ascii="Times New Roman" w:hAnsi="Times New Roman" w:cs="Times New Roman"/>
        </w:rPr>
        <w:t xml:space="preserve">je </w:t>
      </w:r>
      <w:r w:rsidR="009C56C3" w:rsidRPr="00A359C4">
        <w:rPr>
          <w:rFonts w:ascii="Times New Roman" w:hAnsi="Times New Roman" w:cs="Times New Roman"/>
        </w:rPr>
        <w:t xml:space="preserve">ostvarenje za </w:t>
      </w:r>
      <w:r w:rsidR="006633B6" w:rsidRPr="00A359C4">
        <w:rPr>
          <w:rFonts w:ascii="Times New Roman" w:hAnsi="Times New Roman" w:cs="Times New Roman"/>
        </w:rPr>
        <w:t>20</w:t>
      </w:r>
      <w:r w:rsidR="00181789" w:rsidRPr="00A359C4">
        <w:rPr>
          <w:rFonts w:ascii="Times New Roman" w:hAnsi="Times New Roman" w:cs="Times New Roman"/>
        </w:rPr>
        <w:t>2</w:t>
      </w:r>
      <w:r w:rsidR="00905940" w:rsidRPr="00A359C4">
        <w:rPr>
          <w:rFonts w:ascii="Times New Roman" w:hAnsi="Times New Roman" w:cs="Times New Roman"/>
        </w:rPr>
        <w:t>2</w:t>
      </w:r>
      <w:r w:rsidR="006633B6" w:rsidRPr="00A359C4">
        <w:rPr>
          <w:rFonts w:ascii="Times New Roman" w:hAnsi="Times New Roman" w:cs="Times New Roman"/>
        </w:rPr>
        <w:t>.</w:t>
      </w:r>
      <w:r w:rsidR="009C56C3" w:rsidRPr="00A359C4">
        <w:rPr>
          <w:rFonts w:ascii="Times New Roman" w:hAnsi="Times New Roman" w:cs="Times New Roman"/>
        </w:rPr>
        <w:t xml:space="preserve"> godinu iznosi</w:t>
      </w:r>
      <w:r w:rsidR="005F152E" w:rsidRPr="00A359C4">
        <w:rPr>
          <w:rFonts w:ascii="Times New Roman" w:hAnsi="Times New Roman" w:cs="Times New Roman"/>
        </w:rPr>
        <w:t>lo</w:t>
      </w:r>
      <w:r w:rsidR="009C56C3" w:rsidRPr="00A359C4">
        <w:rPr>
          <w:rFonts w:ascii="Times New Roman" w:hAnsi="Times New Roman" w:cs="Times New Roman"/>
        </w:rPr>
        <w:t xml:space="preserve"> </w:t>
      </w:r>
      <w:r w:rsidR="00905940" w:rsidRPr="00A359C4">
        <w:rPr>
          <w:rFonts w:ascii="Times New Roman" w:hAnsi="Times New Roman" w:cs="Times New Roman"/>
        </w:rPr>
        <w:t>2.373.646,04 eura</w:t>
      </w:r>
      <w:r w:rsidR="009C56C3" w:rsidRPr="00A359C4">
        <w:rPr>
          <w:rFonts w:ascii="Times New Roman" w:hAnsi="Times New Roman" w:cs="Times New Roman"/>
        </w:rPr>
        <w:t xml:space="preserve">. </w:t>
      </w:r>
      <w:r w:rsidR="003A6FD2" w:rsidRPr="00A359C4">
        <w:rPr>
          <w:rFonts w:ascii="Times New Roman" w:hAnsi="Times New Roman" w:cs="Times New Roman"/>
        </w:rPr>
        <w:t xml:space="preserve"> Sastoje se od </w:t>
      </w:r>
      <w:r w:rsidR="00921F9A" w:rsidRPr="00A359C4">
        <w:rPr>
          <w:rFonts w:ascii="Times New Roman" w:hAnsi="Times New Roman" w:cs="Times New Roman"/>
          <w:i/>
        </w:rPr>
        <w:t xml:space="preserve"> Prihoda</w:t>
      </w:r>
      <w:r w:rsidR="003A6FD2" w:rsidRPr="00A359C4">
        <w:rPr>
          <w:rFonts w:ascii="Times New Roman" w:hAnsi="Times New Roman" w:cs="Times New Roman"/>
          <w:i/>
        </w:rPr>
        <w:t xml:space="preserve"> iz nadležnog proračuna za </w:t>
      </w:r>
      <w:r w:rsidR="00905940" w:rsidRPr="00A359C4">
        <w:rPr>
          <w:rFonts w:ascii="Times New Roman" w:hAnsi="Times New Roman" w:cs="Times New Roman"/>
          <w:i/>
        </w:rPr>
        <w:t>financiranje rashoda poslovanja i Prihoda od HZZO-a na temelju ugovornih obveza.</w:t>
      </w:r>
    </w:p>
    <w:p w14:paraId="2F671203" w14:textId="7DA47297" w:rsidR="007A49F0" w:rsidRPr="00A359C4" w:rsidRDefault="00023336" w:rsidP="00A359C4">
      <w:pPr>
        <w:spacing w:after="0"/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  <w:b/>
          <w:i/>
        </w:rPr>
        <w:t xml:space="preserve">Prihodi </w:t>
      </w:r>
      <w:r w:rsidR="003A6FD2" w:rsidRPr="00A359C4">
        <w:rPr>
          <w:rFonts w:ascii="Times New Roman" w:hAnsi="Times New Roman" w:cs="Times New Roman"/>
          <w:b/>
          <w:i/>
        </w:rPr>
        <w:t>iz nadležnog proračuna</w:t>
      </w:r>
      <w:r w:rsidR="00905940" w:rsidRPr="00A359C4">
        <w:rPr>
          <w:rFonts w:ascii="Times New Roman" w:hAnsi="Times New Roman" w:cs="Times New Roman"/>
          <w:b/>
          <w:i/>
        </w:rPr>
        <w:t xml:space="preserve"> za financiranje redovne djelatnosti (šifra 671)</w:t>
      </w:r>
      <w:r w:rsidR="003A6FD2" w:rsidRPr="00A359C4">
        <w:rPr>
          <w:rFonts w:ascii="Times New Roman" w:hAnsi="Times New Roman" w:cs="Times New Roman"/>
        </w:rPr>
        <w:t xml:space="preserve"> </w:t>
      </w:r>
      <w:r w:rsidR="00941BD3" w:rsidRPr="00A359C4">
        <w:rPr>
          <w:rFonts w:ascii="Times New Roman" w:hAnsi="Times New Roman" w:cs="Times New Roman"/>
        </w:rPr>
        <w:t>odnosi se na prihod</w:t>
      </w:r>
      <w:r w:rsidR="003A6FD2" w:rsidRPr="00A359C4">
        <w:rPr>
          <w:rFonts w:ascii="Times New Roman" w:hAnsi="Times New Roman" w:cs="Times New Roman"/>
        </w:rPr>
        <w:t xml:space="preserve"> Županije za provođenje projekta </w:t>
      </w:r>
      <w:proofErr w:type="spellStart"/>
      <w:r w:rsidR="003A6FD2" w:rsidRPr="00A359C4">
        <w:rPr>
          <w:rFonts w:ascii="Times New Roman" w:hAnsi="Times New Roman" w:cs="Times New Roman"/>
        </w:rPr>
        <w:t>Monitoring</w:t>
      </w:r>
      <w:proofErr w:type="spellEnd"/>
      <w:r w:rsidR="003A6FD2" w:rsidRPr="00A359C4">
        <w:rPr>
          <w:rFonts w:ascii="Times New Roman" w:hAnsi="Times New Roman" w:cs="Times New Roman"/>
        </w:rPr>
        <w:t xml:space="preserve"> kojim se kontrolira zdravstvena ispravnost vode za ljudsku potrošnju iz javne vodoopskrbne mreže i vodocrpilišta lokalnih vodovoda te prate invazivne vrste komaraca na području Koprivničko-križevačke</w:t>
      </w:r>
      <w:r w:rsidR="007A49F0" w:rsidRPr="00A359C4">
        <w:rPr>
          <w:rFonts w:ascii="Times New Roman" w:hAnsi="Times New Roman" w:cs="Times New Roman"/>
        </w:rPr>
        <w:t xml:space="preserve"> županije</w:t>
      </w:r>
      <w:r w:rsidR="00941BD3" w:rsidRPr="00A359C4">
        <w:rPr>
          <w:rFonts w:ascii="Times New Roman" w:hAnsi="Times New Roman" w:cs="Times New Roman"/>
        </w:rPr>
        <w:t>.</w:t>
      </w:r>
      <w:r w:rsidR="003A6FD2" w:rsidRPr="00A359C4">
        <w:rPr>
          <w:rFonts w:ascii="Times New Roman" w:hAnsi="Times New Roman" w:cs="Times New Roman"/>
        </w:rPr>
        <w:t xml:space="preserve"> </w:t>
      </w:r>
      <w:r w:rsidR="00941BD3" w:rsidRPr="00A359C4">
        <w:rPr>
          <w:rFonts w:ascii="Times New Roman" w:hAnsi="Times New Roman" w:cs="Times New Roman"/>
        </w:rPr>
        <w:t>U</w:t>
      </w:r>
      <w:r w:rsidR="007A49F0" w:rsidRPr="00A359C4">
        <w:rPr>
          <w:rFonts w:ascii="Times New Roman" w:hAnsi="Times New Roman" w:cs="Times New Roman"/>
        </w:rPr>
        <w:t xml:space="preserve"> 2023. godini iznosili su  39.817,00 eura dok je u  2022. godini za njihovu provedbu uplaćeno 39.816,84 eura.</w:t>
      </w:r>
    </w:p>
    <w:p w14:paraId="1E409538" w14:textId="74D31B39" w:rsidR="007A49F0" w:rsidRPr="00A359C4" w:rsidRDefault="003A6FD2" w:rsidP="007A49F0">
      <w:pPr>
        <w:spacing w:after="0"/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  <w:b/>
          <w:i/>
        </w:rPr>
        <w:t xml:space="preserve">Prihodi od HZZO-a </w:t>
      </w:r>
      <w:r w:rsidR="00023336" w:rsidRPr="00A359C4">
        <w:rPr>
          <w:rFonts w:ascii="Times New Roman" w:hAnsi="Times New Roman" w:cs="Times New Roman"/>
          <w:b/>
          <w:i/>
        </w:rPr>
        <w:t>na temelju ugovornih obveza</w:t>
      </w:r>
      <w:r w:rsidR="007A49F0" w:rsidRPr="00A359C4">
        <w:rPr>
          <w:rFonts w:ascii="Times New Roman" w:hAnsi="Times New Roman" w:cs="Times New Roman"/>
          <w:b/>
          <w:i/>
        </w:rPr>
        <w:t xml:space="preserve"> (šifra 673)</w:t>
      </w:r>
      <w:r w:rsidR="007A49F0" w:rsidRPr="00A359C4">
        <w:rPr>
          <w:rFonts w:ascii="Times New Roman" w:hAnsi="Times New Roman" w:cs="Times New Roman"/>
          <w:i/>
        </w:rPr>
        <w:t>-</w:t>
      </w:r>
      <w:r w:rsidR="00023336" w:rsidRPr="00A359C4">
        <w:rPr>
          <w:rFonts w:ascii="Times New Roman" w:hAnsi="Times New Roman" w:cs="Times New Roman"/>
          <w:i/>
        </w:rPr>
        <w:t xml:space="preserve"> </w:t>
      </w:r>
      <w:r w:rsidR="007A49F0" w:rsidRPr="00A359C4">
        <w:rPr>
          <w:rFonts w:ascii="Times New Roman" w:hAnsi="Times New Roman" w:cs="Times New Roman"/>
        </w:rPr>
        <w:t>u 2023. godini</w:t>
      </w:r>
      <w:r w:rsidR="007A49F0" w:rsidRPr="00A359C4">
        <w:rPr>
          <w:rFonts w:ascii="Times New Roman" w:hAnsi="Times New Roman" w:cs="Times New Roman"/>
          <w:i/>
        </w:rPr>
        <w:t xml:space="preserve"> </w:t>
      </w:r>
      <w:r w:rsidRPr="00A359C4">
        <w:rPr>
          <w:rFonts w:ascii="Times New Roman" w:hAnsi="Times New Roman" w:cs="Times New Roman"/>
        </w:rPr>
        <w:t xml:space="preserve">iznosili su </w:t>
      </w:r>
      <w:r w:rsidR="007A49F0" w:rsidRPr="00A359C4">
        <w:rPr>
          <w:rFonts w:ascii="Times New Roman" w:hAnsi="Times New Roman" w:cs="Times New Roman"/>
        </w:rPr>
        <w:t>1.375.001,12 eura te su obuhvaćali  uplate glavarina, uplate za provedene mikrobiološke usluge i pripravnost te privremeni dodatak.</w:t>
      </w:r>
      <w:r w:rsidR="0082385D" w:rsidRPr="00A359C4">
        <w:rPr>
          <w:rFonts w:ascii="Times New Roman" w:hAnsi="Times New Roman" w:cs="Times New Roman"/>
        </w:rPr>
        <w:t xml:space="preserve"> </w:t>
      </w:r>
      <w:r w:rsidR="007A49F0" w:rsidRPr="00A359C4">
        <w:rPr>
          <w:rFonts w:ascii="Times New Roman" w:hAnsi="Times New Roman" w:cs="Times New Roman"/>
        </w:rPr>
        <w:t xml:space="preserve">U 2022. godini prihodi su </w:t>
      </w:r>
      <w:r w:rsidR="00941BD3" w:rsidRPr="00A359C4">
        <w:rPr>
          <w:rFonts w:ascii="Times New Roman" w:hAnsi="Times New Roman" w:cs="Times New Roman"/>
        </w:rPr>
        <w:t>ostvareni u iznosu od</w:t>
      </w:r>
      <w:r w:rsidR="007A49F0" w:rsidRPr="00A359C4">
        <w:rPr>
          <w:rFonts w:ascii="Times New Roman" w:hAnsi="Times New Roman" w:cs="Times New Roman"/>
        </w:rPr>
        <w:t xml:space="preserve"> 2.333.829,</w:t>
      </w:r>
      <w:r w:rsidR="00941BD3" w:rsidRPr="00A359C4">
        <w:rPr>
          <w:rFonts w:ascii="Times New Roman" w:hAnsi="Times New Roman" w:cs="Times New Roman"/>
        </w:rPr>
        <w:t>2</w:t>
      </w:r>
      <w:r w:rsidR="007A49F0" w:rsidRPr="00A359C4">
        <w:rPr>
          <w:rFonts w:ascii="Times New Roman" w:hAnsi="Times New Roman" w:cs="Times New Roman"/>
        </w:rPr>
        <w:t>0 eura</w:t>
      </w:r>
      <w:r w:rsidR="00941BD3" w:rsidRPr="00A359C4">
        <w:rPr>
          <w:rFonts w:ascii="Times New Roman" w:hAnsi="Times New Roman" w:cs="Times New Roman"/>
        </w:rPr>
        <w:t>. Smanjenje u odnosu na 2022</w:t>
      </w:r>
      <w:r w:rsidR="0082385D" w:rsidRPr="00A359C4">
        <w:rPr>
          <w:rFonts w:ascii="Times New Roman" w:hAnsi="Times New Roman" w:cs="Times New Roman"/>
        </w:rPr>
        <w:t>. godinu za</w:t>
      </w:r>
      <w:r w:rsidR="007A49F0" w:rsidRPr="00A359C4">
        <w:rPr>
          <w:rFonts w:ascii="Times New Roman" w:hAnsi="Times New Roman" w:cs="Times New Roman"/>
        </w:rPr>
        <w:t xml:space="preserve"> 41,4 % odnosno u apsolutnom iznosu od 958.828,08 eura</w:t>
      </w:r>
      <w:r w:rsidR="0082385D" w:rsidRPr="00A359C4">
        <w:rPr>
          <w:rFonts w:ascii="Times New Roman" w:hAnsi="Times New Roman" w:cs="Times New Roman"/>
        </w:rPr>
        <w:t xml:space="preserve"> vezano je uz smanjenje dijagnostike na </w:t>
      </w:r>
      <w:proofErr w:type="spellStart"/>
      <w:r w:rsidR="0082385D" w:rsidRPr="00A359C4">
        <w:rPr>
          <w:rFonts w:ascii="Times New Roman" w:hAnsi="Times New Roman" w:cs="Times New Roman"/>
        </w:rPr>
        <w:t>Covid</w:t>
      </w:r>
      <w:proofErr w:type="spellEnd"/>
      <w:r w:rsidR="0082385D" w:rsidRPr="00A359C4">
        <w:rPr>
          <w:rFonts w:ascii="Times New Roman" w:hAnsi="Times New Roman" w:cs="Times New Roman"/>
        </w:rPr>
        <w:t>-19 bolest te uz ukidanje punktova na kojima su bila organizirana protuepidemijska cijepljenja.</w:t>
      </w:r>
    </w:p>
    <w:p w14:paraId="6FB54EAE" w14:textId="26C829FD" w:rsidR="007A49F0" w:rsidRPr="005302E2" w:rsidRDefault="007A49F0" w:rsidP="00641C72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47BB05D3" w14:textId="77777777" w:rsidR="00023336" w:rsidRPr="005302E2" w:rsidRDefault="00023336" w:rsidP="00641C72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75164518" w14:textId="77777777" w:rsidR="00F81C6D" w:rsidRPr="00A359C4" w:rsidRDefault="00B65DEE" w:rsidP="001A1066">
      <w:pPr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</w:rPr>
        <w:t>I</w:t>
      </w:r>
      <w:r w:rsidR="00F81C6D" w:rsidRPr="00A359C4">
        <w:rPr>
          <w:rFonts w:ascii="Times New Roman" w:hAnsi="Times New Roman" w:cs="Times New Roman"/>
        </w:rPr>
        <w:t>I RASHODI POSLOVANJA</w:t>
      </w:r>
    </w:p>
    <w:p w14:paraId="7265AE44" w14:textId="1A129C69" w:rsidR="001F0773" w:rsidRPr="00A359C4" w:rsidRDefault="00ED7AC8" w:rsidP="001A1066">
      <w:pPr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  <w:b/>
        </w:rPr>
        <w:t>Rashodi poslovanja</w:t>
      </w:r>
      <w:r w:rsidR="0082385D" w:rsidRPr="00A359C4">
        <w:rPr>
          <w:rFonts w:ascii="Times New Roman" w:hAnsi="Times New Roman" w:cs="Times New Roman"/>
          <w:b/>
        </w:rPr>
        <w:t xml:space="preserve"> (šifra 3)</w:t>
      </w:r>
      <w:r w:rsidRPr="00A359C4">
        <w:rPr>
          <w:rFonts w:ascii="Times New Roman" w:hAnsi="Times New Roman" w:cs="Times New Roman"/>
          <w:b/>
        </w:rPr>
        <w:t xml:space="preserve"> </w:t>
      </w:r>
      <w:r w:rsidRPr="00A359C4">
        <w:rPr>
          <w:rFonts w:ascii="Times New Roman" w:hAnsi="Times New Roman" w:cs="Times New Roman"/>
        </w:rPr>
        <w:t xml:space="preserve">- u </w:t>
      </w:r>
      <w:r w:rsidR="006633B6" w:rsidRPr="00A359C4">
        <w:rPr>
          <w:rFonts w:ascii="Times New Roman" w:hAnsi="Times New Roman" w:cs="Times New Roman"/>
        </w:rPr>
        <w:t>202</w:t>
      </w:r>
      <w:r w:rsidR="0082385D" w:rsidRPr="00A359C4">
        <w:rPr>
          <w:rFonts w:ascii="Times New Roman" w:hAnsi="Times New Roman" w:cs="Times New Roman"/>
        </w:rPr>
        <w:t>3</w:t>
      </w:r>
      <w:r w:rsidR="006633B6" w:rsidRPr="00A359C4">
        <w:rPr>
          <w:rFonts w:ascii="Times New Roman" w:hAnsi="Times New Roman" w:cs="Times New Roman"/>
        </w:rPr>
        <w:t>.</w:t>
      </w:r>
      <w:r w:rsidRPr="00A359C4">
        <w:rPr>
          <w:rFonts w:ascii="Times New Roman" w:hAnsi="Times New Roman" w:cs="Times New Roman"/>
        </w:rPr>
        <w:t xml:space="preserve"> godini </w:t>
      </w:r>
      <w:r w:rsidR="00256D5E" w:rsidRPr="00A359C4">
        <w:rPr>
          <w:rFonts w:ascii="Times New Roman" w:hAnsi="Times New Roman" w:cs="Times New Roman"/>
        </w:rPr>
        <w:t xml:space="preserve">iznose </w:t>
      </w:r>
      <w:r w:rsidR="0082385D" w:rsidRPr="00A359C4">
        <w:rPr>
          <w:rFonts w:ascii="Times New Roman" w:hAnsi="Times New Roman" w:cs="Times New Roman"/>
        </w:rPr>
        <w:t xml:space="preserve">2.299.422,52 eura </w:t>
      </w:r>
      <w:r w:rsidR="00256D5E" w:rsidRPr="00A359C4">
        <w:rPr>
          <w:rFonts w:ascii="Times New Roman" w:hAnsi="Times New Roman" w:cs="Times New Roman"/>
        </w:rPr>
        <w:t xml:space="preserve">dok su u istom razdoblju </w:t>
      </w:r>
      <w:r w:rsidR="00BB65DE" w:rsidRPr="00A359C4">
        <w:rPr>
          <w:rFonts w:ascii="Times New Roman" w:hAnsi="Times New Roman" w:cs="Times New Roman"/>
        </w:rPr>
        <w:t>202</w:t>
      </w:r>
      <w:r w:rsidR="0082385D" w:rsidRPr="00A359C4">
        <w:rPr>
          <w:rFonts w:ascii="Times New Roman" w:hAnsi="Times New Roman" w:cs="Times New Roman"/>
        </w:rPr>
        <w:t>2</w:t>
      </w:r>
      <w:r w:rsidR="006633B6" w:rsidRPr="00A359C4">
        <w:rPr>
          <w:rFonts w:ascii="Times New Roman" w:hAnsi="Times New Roman" w:cs="Times New Roman"/>
        </w:rPr>
        <w:t>.</w:t>
      </w:r>
      <w:r w:rsidR="00256D5E" w:rsidRPr="00A359C4">
        <w:rPr>
          <w:rFonts w:ascii="Times New Roman" w:hAnsi="Times New Roman" w:cs="Times New Roman"/>
        </w:rPr>
        <w:t xml:space="preserve"> godine iznosili</w:t>
      </w:r>
      <w:r w:rsidRPr="00A359C4">
        <w:rPr>
          <w:rFonts w:ascii="Times New Roman" w:hAnsi="Times New Roman" w:cs="Times New Roman"/>
        </w:rPr>
        <w:t xml:space="preserve"> </w:t>
      </w:r>
      <w:r w:rsidR="0082385D" w:rsidRPr="00A359C4">
        <w:rPr>
          <w:rFonts w:ascii="Times New Roman" w:hAnsi="Times New Roman" w:cs="Times New Roman"/>
        </w:rPr>
        <w:t>2.013.732,04 eura</w:t>
      </w:r>
      <w:r w:rsidR="00AC1C4D" w:rsidRPr="00A359C4">
        <w:rPr>
          <w:rFonts w:ascii="Times New Roman" w:hAnsi="Times New Roman" w:cs="Times New Roman"/>
        </w:rPr>
        <w:t xml:space="preserve">. </w:t>
      </w:r>
      <w:r w:rsidR="0082385D" w:rsidRPr="00A359C4">
        <w:rPr>
          <w:rFonts w:ascii="Times New Roman" w:hAnsi="Times New Roman" w:cs="Times New Roman"/>
        </w:rPr>
        <w:t>Povećanje</w:t>
      </w:r>
      <w:r w:rsidR="00AC1C4D" w:rsidRPr="00A359C4">
        <w:rPr>
          <w:rFonts w:ascii="Times New Roman" w:hAnsi="Times New Roman" w:cs="Times New Roman"/>
        </w:rPr>
        <w:t xml:space="preserve"> </w:t>
      </w:r>
      <w:r w:rsidRPr="00A359C4">
        <w:rPr>
          <w:rFonts w:ascii="Times New Roman" w:hAnsi="Times New Roman" w:cs="Times New Roman"/>
        </w:rPr>
        <w:t xml:space="preserve">od </w:t>
      </w:r>
      <w:r w:rsidR="0082385D" w:rsidRPr="00A359C4">
        <w:rPr>
          <w:rFonts w:ascii="Times New Roman" w:hAnsi="Times New Roman" w:cs="Times New Roman"/>
        </w:rPr>
        <w:t>14,2</w:t>
      </w:r>
      <w:r w:rsidR="00256D5E" w:rsidRPr="00A359C4">
        <w:rPr>
          <w:rFonts w:ascii="Times New Roman" w:hAnsi="Times New Roman" w:cs="Times New Roman"/>
        </w:rPr>
        <w:t xml:space="preserve"> %</w:t>
      </w:r>
      <w:r w:rsidRPr="00A359C4">
        <w:rPr>
          <w:rFonts w:ascii="Times New Roman" w:hAnsi="Times New Roman" w:cs="Times New Roman"/>
        </w:rPr>
        <w:t xml:space="preserve"> odnosno u apsolutnom iznosu </w:t>
      </w:r>
      <w:r w:rsidR="00256D5E" w:rsidRPr="00A359C4">
        <w:rPr>
          <w:rFonts w:ascii="Times New Roman" w:hAnsi="Times New Roman" w:cs="Times New Roman"/>
        </w:rPr>
        <w:t xml:space="preserve">od </w:t>
      </w:r>
      <w:r w:rsidR="0082385D" w:rsidRPr="00A359C4">
        <w:rPr>
          <w:rFonts w:ascii="Times New Roman" w:hAnsi="Times New Roman" w:cs="Times New Roman"/>
        </w:rPr>
        <w:t>285.690,48 eura</w:t>
      </w:r>
      <w:r w:rsidR="00387695" w:rsidRPr="00A359C4">
        <w:rPr>
          <w:rFonts w:ascii="Times New Roman" w:hAnsi="Times New Roman" w:cs="Times New Roman"/>
        </w:rPr>
        <w:t xml:space="preserve"> </w:t>
      </w:r>
      <w:r w:rsidR="00A74BE9" w:rsidRPr="00A359C4">
        <w:rPr>
          <w:rFonts w:ascii="Times New Roman" w:hAnsi="Times New Roman" w:cs="Times New Roman"/>
        </w:rPr>
        <w:t>objašnjeno je u nastavku</w:t>
      </w:r>
      <w:r w:rsidR="00E61A3B" w:rsidRPr="00A359C4">
        <w:rPr>
          <w:rFonts w:ascii="Times New Roman" w:hAnsi="Times New Roman" w:cs="Times New Roman"/>
        </w:rPr>
        <w:t>.</w:t>
      </w:r>
    </w:p>
    <w:p w14:paraId="4AE98E83" w14:textId="77777777" w:rsidR="00A359C4" w:rsidRPr="00A359C4" w:rsidRDefault="00ED7AC8" w:rsidP="00A359C4">
      <w:pPr>
        <w:spacing w:after="0"/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  <w:b/>
        </w:rPr>
        <w:t>Rashodi za zaposlene</w:t>
      </w:r>
      <w:r w:rsidR="00996B12" w:rsidRPr="00A359C4">
        <w:rPr>
          <w:rFonts w:ascii="Times New Roman" w:hAnsi="Times New Roman" w:cs="Times New Roman"/>
          <w:b/>
        </w:rPr>
        <w:t xml:space="preserve"> (</w:t>
      </w:r>
      <w:r w:rsidR="00E61A3B" w:rsidRPr="00A359C4">
        <w:rPr>
          <w:rFonts w:ascii="Times New Roman" w:hAnsi="Times New Roman" w:cs="Times New Roman"/>
          <w:b/>
        </w:rPr>
        <w:t>šifra</w:t>
      </w:r>
      <w:r w:rsidR="00996B12" w:rsidRPr="00A359C4">
        <w:rPr>
          <w:rFonts w:ascii="Times New Roman" w:hAnsi="Times New Roman" w:cs="Times New Roman"/>
          <w:b/>
        </w:rPr>
        <w:t xml:space="preserve"> 31)</w:t>
      </w:r>
      <w:r w:rsidRPr="00A359C4">
        <w:rPr>
          <w:rFonts w:ascii="Times New Roman" w:hAnsi="Times New Roman" w:cs="Times New Roman"/>
        </w:rPr>
        <w:t xml:space="preserve"> – u </w:t>
      </w:r>
      <w:r w:rsidR="006633B6" w:rsidRPr="00A359C4">
        <w:rPr>
          <w:rFonts w:ascii="Times New Roman" w:hAnsi="Times New Roman" w:cs="Times New Roman"/>
        </w:rPr>
        <w:t>202</w:t>
      </w:r>
      <w:r w:rsidR="00E61A3B" w:rsidRPr="00A359C4">
        <w:rPr>
          <w:rFonts w:ascii="Times New Roman" w:hAnsi="Times New Roman" w:cs="Times New Roman"/>
        </w:rPr>
        <w:t>3</w:t>
      </w:r>
      <w:r w:rsidR="006633B6" w:rsidRPr="00A359C4">
        <w:rPr>
          <w:rFonts w:ascii="Times New Roman" w:hAnsi="Times New Roman" w:cs="Times New Roman"/>
        </w:rPr>
        <w:t>.</w:t>
      </w:r>
      <w:r w:rsidRPr="00A359C4">
        <w:rPr>
          <w:rFonts w:ascii="Times New Roman" w:hAnsi="Times New Roman" w:cs="Times New Roman"/>
        </w:rPr>
        <w:t xml:space="preserve"> </w:t>
      </w:r>
      <w:r w:rsidR="0095134A" w:rsidRPr="00A359C4">
        <w:rPr>
          <w:rFonts w:ascii="Times New Roman" w:hAnsi="Times New Roman" w:cs="Times New Roman"/>
        </w:rPr>
        <w:t>i</w:t>
      </w:r>
      <w:r w:rsidRPr="00A359C4">
        <w:rPr>
          <w:rFonts w:ascii="Times New Roman" w:hAnsi="Times New Roman" w:cs="Times New Roman"/>
        </w:rPr>
        <w:t xml:space="preserve">znose </w:t>
      </w:r>
      <w:r w:rsidR="00E61A3B" w:rsidRPr="00A359C4">
        <w:rPr>
          <w:rFonts w:ascii="Times New Roman" w:hAnsi="Times New Roman" w:cs="Times New Roman"/>
        </w:rPr>
        <w:t>1.549.677,09 eura</w:t>
      </w:r>
      <w:r w:rsidR="00A74BE9" w:rsidRPr="00A359C4">
        <w:rPr>
          <w:rFonts w:ascii="Times New Roman" w:hAnsi="Times New Roman" w:cs="Times New Roman"/>
        </w:rPr>
        <w:t xml:space="preserve"> </w:t>
      </w:r>
      <w:r w:rsidRPr="00A359C4">
        <w:rPr>
          <w:rFonts w:ascii="Times New Roman" w:hAnsi="Times New Roman" w:cs="Times New Roman"/>
        </w:rPr>
        <w:t xml:space="preserve">dok su u </w:t>
      </w:r>
      <w:r w:rsidR="00387695" w:rsidRPr="00A359C4">
        <w:rPr>
          <w:rFonts w:ascii="Times New Roman" w:hAnsi="Times New Roman" w:cs="Times New Roman"/>
        </w:rPr>
        <w:t>202</w:t>
      </w:r>
      <w:r w:rsidR="00E61A3B" w:rsidRPr="00A359C4">
        <w:rPr>
          <w:rFonts w:ascii="Times New Roman" w:hAnsi="Times New Roman" w:cs="Times New Roman"/>
        </w:rPr>
        <w:t>2</w:t>
      </w:r>
      <w:r w:rsidR="006633B6" w:rsidRPr="00A359C4">
        <w:rPr>
          <w:rFonts w:ascii="Times New Roman" w:hAnsi="Times New Roman" w:cs="Times New Roman"/>
        </w:rPr>
        <w:t>.</w:t>
      </w:r>
      <w:r w:rsidRPr="00A359C4">
        <w:rPr>
          <w:rFonts w:ascii="Times New Roman" w:hAnsi="Times New Roman" w:cs="Times New Roman"/>
        </w:rPr>
        <w:t xml:space="preserve"> </w:t>
      </w:r>
      <w:r w:rsidR="0095134A" w:rsidRPr="00A359C4">
        <w:rPr>
          <w:rFonts w:ascii="Times New Roman" w:hAnsi="Times New Roman" w:cs="Times New Roman"/>
        </w:rPr>
        <w:t>i</w:t>
      </w:r>
      <w:r w:rsidRPr="00A359C4">
        <w:rPr>
          <w:rFonts w:ascii="Times New Roman" w:hAnsi="Times New Roman" w:cs="Times New Roman"/>
        </w:rPr>
        <w:t xml:space="preserve">znosili </w:t>
      </w:r>
      <w:r w:rsidR="00E61A3B" w:rsidRPr="00A359C4">
        <w:rPr>
          <w:rFonts w:ascii="Times New Roman" w:hAnsi="Times New Roman" w:cs="Times New Roman"/>
        </w:rPr>
        <w:t xml:space="preserve">1.320.325,94 </w:t>
      </w:r>
      <w:r w:rsidRPr="00A359C4">
        <w:rPr>
          <w:rFonts w:ascii="Times New Roman" w:hAnsi="Times New Roman" w:cs="Times New Roman"/>
        </w:rPr>
        <w:t xml:space="preserve"> što je </w:t>
      </w:r>
      <w:r w:rsidR="00E61A3B" w:rsidRPr="00A359C4">
        <w:rPr>
          <w:rFonts w:ascii="Times New Roman" w:hAnsi="Times New Roman" w:cs="Times New Roman"/>
        </w:rPr>
        <w:t>povećanje</w:t>
      </w:r>
      <w:r w:rsidRPr="00A359C4">
        <w:rPr>
          <w:rFonts w:ascii="Times New Roman" w:hAnsi="Times New Roman" w:cs="Times New Roman"/>
        </w:rPr>
        <w:t xml:space="preserve"> od </w:t>
      </w:r>
      <w:r w:rsidR="00E61A3B" w:rsidRPr="00A359C4">
        <w:rPr>
          <w:rFonts w:ascii="Times New Roman" w:hAnsi="Times New Roman" w:cs="Times New Roman"/>
        </w:rPr>
        <w:t>17,4</w:t>
      </w:r>
      <w:r w:rsidRPr="00A359C4">
        <w:rPr>
          <w:rFonts w:ascii="Times New Roman" w:hAnsi="Times New Roman" w:cs="Times New Roman"/>
        </w:rPr>
        <w:t xml:space="preserve"> % </w:t>
      </w:r>
      <w:r w:rsidR="00E61A3B" w:rsidRPr="00A359C4">
        <w:rPr>
          <w:rFonts w:ascii="Times New Roman" w:hAnsi="Times New Roman" w:cs="Times New Roman"/>
        </w:rPr>
        <w:t xml:space="preserve"> </w:t>
      </w:r>
      <w:r w:rsidRPr="00A359C4">
        <w:rPr>
          <w:rFonts w:ascii="Times New Roman" w:hAnsi="Times New Roman" w:cs="Times New Roman"/>
        </w:rPr>
        <w:t xml:space="preserve">ili u apsolutnom iznosu </w:t>
      </w:r>
      <w:r w:rsidR="00E61A3B" w:rsidRPr="00A359C4">
        <w:rPr>
          <w:rFonts w:ascii="Times New Roman" w:hAnsi="Times New Roman" w:cs="Times New Roman"/>
        </w:rPr>
        <w:t>229.351,15 eura</w:t>
      </w:r>
      <w:r w:rsidR="00241D7C" w:rsidRPr="00A359C4">
        <w:rPr>
          <w:rFonts w:ascii="Times New Roman" w:hAnsi="Times New Roman" w:cs="Times New Roman"/>
        </w:rPr>
        <w:t xml:space="preserve">. </w:t>
      </w:r>
      <w:r w:rsidR="007F20F5" w:rsidRPr="00A359C4">
        <w:rPr>
          <w:rFonts w:ascii="Times New Roman" w:hAnsi="Times New Roman" w:cs="Times New Roman"/>
        </w:rPr>
        <w:t>Povećanje je vezano uz povećanje plaće te uz povećanje ostalih rashoda za zaposlene i doprinose.</w:t>
      </w:r>
    </w:p>
    <w:p w14:paraId="1553F042" w14:textId="7D0D1147" w:rsidR="007F20F5" w:rsidRPr="00A359C4" w:rsidRDefault="00A15667" w:rsidP="00A359C4">
      <w:pPr>
        <w:spacing w:after="0"/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  <w:b/>
          <w:i/>
        </w:rPr>
        <w:t>Plaće (bruto) (</w:t>
      </w:r>
      <w:r w:rsidR="00E61A3B" w:rsidRPr="00A359C4">
        <w:rPr>
          <w:rFonts w:ascii="Times New Roman" w:hAnsi="Times New Roman" w:cs="Times New Roman"/>
          <w:b/>
          <w:i/>
        </w:rPr>
        <w:t>šifra</w:t>
      </w:r>
      <w:r w:rsidRPr="00A359C4">
        <w:rPr>
          <w:rFonts w:ascii="Times New Roman" w:hAnsi="Times New Roman" w:cs="Times New Roman"/>
          <w:b/>
          <w:i/>
        </w:rPr>
        <w:t xml:space="preserve"> 311)</w:t>
      </w:r>
      <w:r w:rsidRPr="00A359C4">
        <w:rPr>
          <w:rFonts w:ascii="Times New Roman" w:hAnsi="Times New Roman" w:cs="Times New Roman"/>
        </w:rPr>
        <w:t xml:space="preserve"> –</w:t>
      </w:r>
      <w:r w:rsidR="00E61A3B" w:rsidRPr="00A359C4">
        <w:rPr>
          <w:rFonts w:ascii="Times New Roman" w:hAnsi="Times New Roman" w:cs="Times New Roman"/>
        </w:rPr>
        <w:t xml:space="preserve"> </w:t>
      </w:r>
      <w:r w:rsidR="006633B6" w:rsidRPr="00A359C4">
        <w:rPr>
          <w:rFonts w:ascii="Times New Roman" w:hAnsi="Times New Roman" w:cs="Times New Roman"/>
        </w:rPr>
        <w:t>202</w:t>
      </w:r>
      <w:r w:rsidR="00E61A3B" w:rsidRPr="00A359C4">
        <w:rPr>
          <w:rFonts w:ascii="Times New Roman" w:hAnsi="Times New Roman" w:cs="Times New Roman"/>
        </w:rPr>
        <w:t>3</w:t>
      </w:r>
      <w:r w:rsidR="006633B6" w:rsidRPr="00A359C4">
        <w:rPr>
          <w:rFonts w:ascii="Times New Roman" w:hAnsi="Times New Roman" w:cs="Times New Roman"/>
        </w:rPr>
        <w:t>.</w:t>
      </w:r>
      <w:r w:rsidRPr="00A359C4">
        <w:rPr>
          <w:rFonts w:ascii="Times New Roman" w:hAnsi="Times New Roman" w:cs="Times New Roman"/>
        </w:rPr>
        <w:t xml:space="preserve"> </w:t>
      </w:r>
      <w:r w:rsidR="0095134A" w:rsidRPr="00A359C4">
        <w:rPr>
          <w:rFonts w:ascii="Times New Roman" w:hAnsi="Times New Roman" w:cs="Times New Roman"/>
        </w:rPr>
        <w:t>i</w:t>
      </w:r>
      <w:r w:rsidRPr="00A359C4">
        <w:rPr>
          <w:rFonts w:ascii="Times New Roman" w:hAnsi="Times New Roman" w:cs="Times New Roman"/>
        </w:rPr>
        <w:t xml:space="preserve">znose </w:t>
      </w:r>
      <w:r w:rsidR="00E61A3B" w:rsidRPr="00A359C4">
        <w:rPr>
          <w:rFonts w:ascii="Times New Roman" w:hAnsi="Times New Roman" w:cs="Times New Roman"/>
        </w:rPr>
        <w:t>1.284.744,16 eura</w:t>
      </w:r>
      <w:r w:rsidRPr="00A359C4">
        <w:rPr>
          <w:rFonts w:ascii="Times New Roman" w:hAnsi="Times New Roman" w:cs="Times New Roman"/>
        </w:rPr>
        <w:t xml:space="preserve"> dok su u </w:t>
      </w:r>
      <w:r w:rsidR="006633B6" w:rsidRPr="00A359C4">
        <w:rPr>
          <w:rFonts w:ascii="Times New Roman" w:hAnsi="Times New Roman" w:cs="Times New Roman"/>
        </w:rPr>
        <w:t>20</w:t>
      </w:r>
      <w:r w:rsidR="00387695" w:rsidRPr="00A359C4">
        <w:rPr>
          <w:rFonts w:ascii="Times New Roman" w:hAnsi="Times New Roman" w:cs="Times New Roman"/>
        </w:rPr>
        <w:t>2</w:t>
      </w:r>
      <w:r w:rsidR="00E61A3B" w:rsidRPr="00A359C4">
        <w:rPr>
          <w:rFonts w:ascii="Times New Roman" w:hAnsi="Times New Roman" w:cs="Times New Roman"/>
        </w:rPr>
        <w:t>2</w:t>
      </w:r>
      <w:r w:rsidR="006633B6" w:rsidRPr="00A359C4">
        <w:rPr>
          <w:rFonts w:ascii="Times New Roman" w:hAnsi="Times New Roman" w:cs="Times New Roman"/>
        </w:rPr>
        <w:t>.</w:t>
      </w:r>
      <w:r w:rsidRPr="00A359C4">
        <w:rPr>
          <w:rFonts w:ascii="Times New Roman" w:hAnsi="Times New Roman" w:cs="Times New Roman"/>
        </w:rPr>
        <w:t xml:space="preserve"> </w:t>
      </w:r>
      <w:r w:rsidR="0095134A" w:rsidRPr="00A359C4">
        <w:rPr>
          <w:rFonts w:ascii="Times New Roman" w:hAnsi="Times New Roman" w:cs="Times New Roman"/>
        </w:rPr>
        <w:t>i</w:t>
      </w:r>
      <w:r w:rsidRPr="00A359C4">
        <w:rPr>
          <w:rFonts w:ascii="Times New Roman" w:hAnsi="Times New Roman" w:cs="Times New Roman"/>
        </w:rPr>
        <w:t>znosil</w:t>
      </w:r>
      <w:r w:rsidR="0095134A" w:rsidRPr="00A359C4">
        <w:rPr>
          <w:rFonts w:ascii="Times New Roman" w:hAnsi="Times New Roman" w:cs="Times New Roman"/>
        </w:rPr>
        <w:t>e</w:t>
      </w:r>
      <w:r w:rsidRPr="00A359C4">
        <w:rPr>
          <w:rFonts w:ascii="Times New Roman" w:hAnsi="Times New Roman" w:cs="Times New Roman"/>
        </w:rPr>
        <w:t xml:space="preserve"> </w:t>
      </w:r>
      <w:r w:rsidR="007F20F5" w:rsidRPr="00A359C4">
        <w:rPr>
          <w:rFonts w:ascii="Times New Roman" w:hAnsi="Times New Roman" w:cs="Times New Roman"/>
        </w:rPr>
        <w:t>1.098.232,06</w:t>
      </w:r>
      <w:r w:rsidR="00E61A3B" w:rsidRPr="00A359C4">
        <w:rPr>
          <w:rFonts w:ascii="Times New Roman" w:hAnsi="Times New Roman" w:cs="Times New Roman"/>
        </w:rPr>
        <w:t xml:space="preserve"> eura</w:t>
      </w:r>
      <w:r w:rsidRPr="00A359C4">
        <w:rPr>
          <w:rFonts w:ascii="Times New Roman" w:hAnsi="Times New Roman" w:cs="Times New Roman"/>
        </w:rPr>
        <w:t xml:space="preserve"> što je </w:t>
      </w:r>
      <w:r w:rsidR="00E61A3B" w:rsidRPr="00A359C4">
        <w:rPr>
          <w:rFonts w:ascii="Times New Roman" w:hAnsi="Times New Roman" w:cs="Times New Roman"/>
        </w:rPr>
        <w:t>povećanje od 17</w:t>
      </w:r>
      <w:r w:rsidRPr="00A359C4">
        <w:rPr>
          <w:rFonts w:ascii="Times New Roman" w:hAnsi="Times New Roman" w:cs="Times New Roman"/>
        </w:rPr>
        <w:t xml:space="preserve"> %</w:t>
      </w:r>
      <w:r w:rsidR="00060E8A" w:rsidRPr="00A359C4">
        <w:rPr>
          <w:rFonts w:ascii="Times New Roman" w:hAnsi="Times New Roman" w:cs="Times New Roman"/>
        </w:rPr>
        <w:t xml:space="preserve"> ili u apsolutnom iznosu od 186.512,10 eura.</w:t>
      </w:r>
      <w:r w:rsidR="00925451" w:rsidRPr="00A359C4">
        <w:rPr>
          <w:rFonts w:ascii="Times New Roman" w:hAnsi="Times New Roman" w:cs="Times New Roman"/>
        </w:rPr>
        <w:t xml:space="preserve"> </w:t>
      </w:r>
      <w:r w:rsidRPr="00A359C4">
        <w:rPr>
          <w:rFonts w:ascii="Times New Roman" w:hAnsi="Times New Roman" w:cs="Times New Roman"/>
        </w:rPr>
        <w:t xml:space="preserve"> </w:t>
      </w:r>
      <w:r w:rsidR="007F20F5" w:rsidRPr="00A359C4">
        <w:rPr>
          <w:rFonts w:ascii="Times New Roman" w:hAnsi="Times New Roman" w:cs="Times New Roman"/>
        </w:rPr>
        <w:t xml:space="preserve">Povećanje je vezano uz </w:t>
      </w:r>
      <w:r w:rsidR="007F20F5" w:rsidRPr="00A359C4">
        <w:rPr>
          <w:rFonts w:ascii="Times New Roman" w:hAnsi="Times New Roman" w:cs="Times New Roman"/>
        </w:rPr>
        <w:lastRenderedPageBreak/>
        <w:t>povećanja koeficijenta te primjenom Uredbe o izmjenama i dopunama uredbe o nazivima radnih mjesta i koeficijentima složenosti poslova u javnim službama (NN 46/2023) i Odluke o isplati privremenog dodatka na plaću državnim službenicima i namještenicima u javnim službama (NN 65/2023).</w:t>
      </w:r>
    </w:p>
    <w:p w14:paraId="6A850805" w14:textId="0F9BEFD0" w:rsidR="00282CCB" w:rsidRPr="00A359C4" w:rsidRDefault="0041342E" w:rsidP="00A359C4">
      <w:pPr>
        <w:spacing w:after="0"/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  <w:b/>
          <w:i/>
        </w:rPr>
        <w:t>Ostali rashodi za zaposlene</w:t>
      </w:r>
      <w:r w:rsidR="004E0B65" w:rsidRPr="00A359C4">
        <w:rPr>
          <w:rFonts w:ascii="Times New Roman" w:hAnsi="Times New Roman" w:cs="Times New Roman"/>
          <w:b/>
          <w:i/>
        </w:rPr>
        <w:t xml:space="preserve"> (</w:t>
      </w:r>
      <w:r w:rsidR="007F20F5" w:rsidRPr="00A359C4">
        <w:rPr>
          <w:rFonts w:ascii="Times New Roman" w:hAnsi="Times New Roman" w:cs="Times New Roman"/>
          <w:b/>
          <w:i/>
        </w:rPr>
        <w:t xml:space="preserve">šifra </w:t>
      </w:r>
      <w:r w:rsidR="004E0B65" w:rsidRPr="00A359C4">
        <w:rPr>
          <w:rFonts w:ascii="Times New Roman" w:hAnsi="Times New Roman" w:cs="Times New Roman"/>
          <w:b/>
          <w:i/>
        </w:rPr>
        <w:t>312)</w:t>
      </w:r>
      <w:r w:rsidRPr="00A359C4">
        <w:rPr>
          <w:rFonts w:ascii="Times New Roman" w:hAnsi="Times New Roman" w:cs="Times New Roman"/>
        </w:rPr>
        <w:t xml:space="preserve"> – u </w:t>
      </w:r>
      <w:r w:rsidR="006633B6" w:rsidRPr="00A359C4">
        <w:rPr>
          <w:rFonts w:ascii="Times New Roman" w:hAnsi="Times New Roman" w:cs="Times New Roman"/>
        </w:rPr>
        <w:t>202</w:t>
      </w:r>
      <w:r w:rsidR="007F20F5" w:rsidRPr="00A359C4">
        <w:rPr>
          <w:rFonts w:ascii="Times New Roman" w:hAnsi="Times New Roman" w:cs="Times New Roman"/>
        </w:rPr>
        <w:t>3</w:t>
      </w:r>
      <w:r w:rsidR="006633B6" w:rsidRPr="00A359C4">
        <w:rPr>
          <w:rFonts w:ascii="Times New Roman" w:hAnsi="Times New Roman" w:cs="Times New Roman"/>
        </w:rPr>
        <w:t>.</w:t>
      </w:r>
      <w:r w:rsidR="00B65DEE" w:rsidRPr="00A359C4">
        <w:rPr>
          <w:rFonts w:ascii="Times New Roman" w:hAnsi="Times New Roman" w:cs="Times New Roman"/>
        </w:rPr>
        <w:t xml:space="preserve"> godini </w:t>
      </w:r>
      <w:r w:rsidR="00A74BE9" w:rsidRPr="00A359C4">
        <w:rPr>
          <w:rFonts w:ascii="Times New Roman" w:hAnsi="Times New Roman" w:cs="Times New Roman"/>
        </w:rPr>
        <w:t xml:space="preserve">ostvareni su u iznosu </w:t>
      </w:r>
      <w:r w:rsidR="007F20F5" w:rsidRPr="00A359C4">
        <w:rPr>
          <w:rFonts w:ascii="Times New Roman" w:hAnsi="Times New Roman" w:cs="Times New Roman"/>
        </w:rPr>
        <w:t>53.227,37 eura</w:t>
      </w:r>
      <w:r w:rsidR="00A74BE9" w:rsidRPr="00A359C4">
        <w:rPr>
          <w:rFonts w:ascii="Times New Roman" w:hAnsi="Times New Roman" w:cs="Times New Roman"/>
        </w:rPr>
        <w:t xml:space="preserve"> dok su u </w:t>
      </w:r>
      <w:r w:rsidR="00C32BA6" w:rsidRPr="00A359C4">
        <w:rPr>
          <w:rFonts w:ascii="Times New Roman" w:hAnsi="Times New Roman" w:cs="Times New Roman"/>
        </w:rPr>
        <w:t>202</w:t>
      </w:r>
      <w:r w:rsidR="007F20F5" w:rsidRPr="00A359C4">
        <w:rPr>
          <w:rFonts w:ascii="Times New Roman" w:hAnsi="Times New Roman" w:cs="Times New Roman"/>
        </w:rPr>
        <w:t>2</w:t>
      </w:r>
      <w:r w:rsidR="006633B6" w:rsidRPr="00A359C4">
        <w:rPr>
          <w:rFonts w:ascii="Times New Roman" w:hAnsi="Times New Roman" w:cs="Times New Roman"/>
        </w:rPr>
        <w:t>.</w:t>
      </w:r>
      <w:r w:rsidR="00A74BE9" w:rsidRPr="00A359C4">
        <w:rPr>
          <w:rFonts w:ascii="Times New Roman" w:hAnsi="Times New Roman" w:cs="Times New Roman"/>
        </w:rPr>
        <w:t xml:space="preserve"> godini iznosili</w:t>
      </w:r>
      <w:r w:rsidR="004D7572" w:rsidRPr="00A359C4">
        <w:rPr>
          <w:rFonts w:ascii="Times New Roman" w:hAnsi="Times New Roman" w:cs="Times New Roman"/>
        </w:rPr>
        <w:t xml:space="preserve"> </w:t>
      </w:r>
      <w:r w:rsidR="007F20F5" w:rsidRPr="00A359C4">
        <w:rPr>
          <w:rFonts w:ascii="Times New Roman" w:hAnsi="Times New Roman" w:cs="Times New Roman"/>
        </w:rPr>
        <w:t>42.543,50 eura</w:t>
      </w:r>
      <w:r w:rsidRPr="00A359C4">
        <w:rPr>
          <w:rFonts w:ascii="Times New Roman" w:hAnsi="Times New Roman" w:cs="Times New Roman"/>
        </w:rPr>
        <w:t xml:space="preserve">. </w:t>
      </w:r>
      <w:r w:rsidR="00282CCB" w:rsidRPr="00A359C4">
        <w:rPr>
          <w:rFonts w:ascii="Times New Roman" w:hAnsi="Times New Roman" w:cs="Times New Roman"/>
        </w:rPr>
        <w:t>Povećanje</w:t>
      </w:r>
      <w:r w:rsidR="00A74BE9" w:rsidRPr="00A359C4">
        <w:rPr>
          <w:rFonts w:ascii="Times New Roman" w:hAnsi="Times New Roman" w:cs="Times New Roman"/>
        </w:rPr>
        <w:t xml:space="preserve"> od </w:t>
      </w:r>
      <w:r w:rsidR="00282CCB" w:rsidRPr="00A359C4">
        <w:rPr>
          <w:rFonts w:ascii="Times New Roman" w:hAnsi="Times New Roman" w:cs="Times New Roman"/>
        </w:rPr>
        <w:t>2</w:t>
      </w:r>
      <w:r w:rsidR="007F20F5" w:rsidRPr="00A359C4">
        <w:rPr>
          <w:rFonts w:ascii="Times New Roman" w:hAnsi="Times New Roman" w:cs="Times New Roman"/>
        </w:rPr>
        <w:t>5,1</w:t>
      </w:r>
      <w:r w:rsidR="00282CCB" w:rsidRPr="00A359C4">
        <w:rPr>
          <w:rFonts w:ascii="Times New Roman" w:hAnsi="Times New Roman" w:cs="Times New Roman"/>
        </w:rPr>
        <w:t xml:space="preserve"> </w:t>
      </w:r>
      <w:r w:rsidR="00A74BE9" w:rsidRPr="00A359C4">
        <w:rPr>
          <w:rFonts w:ascii="Times New Roman" w:hAnsi="Times New Roman" w:cs="Times New Roman"/>
        </w:rPr>
        <w:t xml:space="preserve">% ili u apsolutnom iznosu od </w:t>
      </w:r>
      <w:r w:rsidR="007F20F5" w:rsidRPr="00A359C4">
        <w:rPr>
          <w:rFonts w:ascii="Times New Roman" w:hAnsi="Times New Roman" w:cs="Times New Roman"/>
        </w:rPr>
        <w:t>10.683,87 eura</w:t>
      </w:r>
      <w:r w:rsidR="00A74BE9" w:rsidRPr="00A359C4">
        <w:rPr>
          <w:rFonts w:ascii="Times New Roman" w:hAnsi="Times New Roman" w:cs="Times New Roman"/>
        </w:rPr>
        <w:t xml:space="preserve"> odnosi se </w:t>
      </w:r>
      <w:r w:rsidR="00A359C4" w:rsidRPr="00A359C4">
        <w:rPr>
          <w:rFonts w:ascii="Times New Roman" w:hAnsi="Times New Roman" w:cs="Times New Roman"/>
        </w:rPr>
        <w:t>najvećim dijelom na više</w:t>
      </w:r>
      <w:r w:rsidR="00282CCB" w:rsidRPr="00A359C4">
        <w:rPr>
          <w:rFonts w:ascii="Times New Roman" w:hAnsi="Times New Roman" w:cs="Times New Roman"/>
        </w:rPr>
        <w:t xml:space="preserve"> isplate dara za zaposlenike, </w:t>
      </w:r>
      <w:r w:rsidR="007F20F5" w:rsidRPr="00A359C4">
        <w:rPr>
          <w:rFonts w:ascii="Times New Roman" w:hAnsi="Times New Roman" w:cs="Times New Roman"/>
        </w:rPr>
        <w:t xml:space="preserve">regresa, </w:t>
      </w:r>
      <w:r w:rsidR="00282CCB" w:rsidRPr="00A359C4">
        <w:rPr>
          <w:rFonts w:ascii="Times New Roman" w:hAnsi="Times New Roman" w:cs="Times New Roman"/>
        </w:rPr>
        <w:t xml:space="preserve">božićnice te dara za djecu </w:t>
      </w:r>
      <w:r w:rsidR="007F20F5" w:rsidRPr="00A359C4">
        <w:rPr>
          <w:rFonts w:ascii="Times New Roman" w:hAnsi="Times New Roman" w:cs="Times New Roman"/>
        </w:rPr>
        <w:t>sukladno</w:t>
      </w:r>
      <w:r w:rsidR="00282CCB" w:rsidRPr="00A359C4">
        <w:rPr>
          <w:rFonts w:ascii="Times New Roman" w:hAnsi="Times New Roman" w:cs="Times New Roman"/>
        </w:rPr>
        <w:t xml:space="preserve"> Kolektivnom ugovoru.</w:t>
      </w:r>
    </w:p>
    <w:p w14:paraId="055C7F36" w14:textId="2ED12E39" w:rsidR="00282CCB" w:rsidRDefault="004D7572" w:rsidP="00A359C4">
      <w:pPr>
        <w:spacing w:after="0"/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  <w:b/>
          <w:i/>
        </w:rPr>
        <w:t>Doprinosi na plaće</w:t>
      </w:r>
      <w:r w:rsidRPr="00A359C4">
        <w:rPr>
          <w:rFonts w:ascii="Times New Roman" w:hAnsi="Times New Roman" w:cs="Times New Roman"/>
          <w:i/>
        </w:rPr>
        <w:t xml:space="preserve"> </w:t>
      </w:r>
      <w:r w:rsidRPr="00A359C4">
        <w:rPr>
          <w:rFonts w:ascii="Times New Roman" w:hAnsi="Times New Roman" w:cs="Times New Roman"/>
          <w:b/>
          <w:i/>
        </w:rPr>
        <w:t>(</w:t>
      </w:r>
      <w:r w:rsidR="007F20F5" w:rsidRPr="00A359C4">
        <w:rPr>
          <w:rFonts w:ascii="Times New Roman" w:hAnsi="Times New Roman" w:cs="Times New Roman"/>
          <w:b/>
          <w:i/>
        </w:rPr>
        <w:t xml:space="preserve">šifra </w:t>
      </w:r>
      <w:r w:rsidRPr="00A359C4">
        <w:rPr>
          <w:rFonts w:ascii="Times New Roman" w:hAnsi="Times New Roman" w:cs="Times New Roman"/>
          <w:b/>
          <w:i/>
        </w:rPr>
        <w:t>313)</w:t>
      </w:r>
      <w:r w:rsidRPr="00A359C4">
        <w:rPr>
          <w:rFonts w:ascii="Times New Roman" w:hAnsi="Times New Roman" w:cs="Times New Roman"/>
        </w:rPr>
        <w:t xml:space="preserve"> – u </w:t>
      </w:r>
      <w:r w:rsidR="006633B6" w:rsidRPr="00A359C4">
        <w:rPr>
          <w:rFonts w:ascii="Times New Roman" w:hAnsi="Times New Roman" w:cs="Times New Roman"/>
        </w:rPr>
        <w:t>202</w:t>
      </w:r>
      <w:r w:rsidR="007F20F5" w:rsidRPr="00A359C4">
        <w:rPr>
          <w:rFonts w:ascii="Times New Roman" w:hAnsi="Times New Roman" w:cs="Times New Roman"/>
        </w:rPr>
        <w:t>3</w:t>
      </w:r>
      <w:r w:rsidR="006633B6" w:rsidRPr="00A359C4">
        <w:rPr>
          <w:rFonts w:ascii="Times New Roman" w:hAnsi="Times New Roman" w:cs="Times New Roman"/>
        </w:rPr>
        <w:t>.</w:t>
      </w:r>
      <w:r w:rsidR="00570C83" w:rsidRPr="00A359C4">
        <w:rPr>
          <w:rFonts w:ascii="Times New Roman" w:hAnsi="Times New Roman" w:cs="Times New Roman"/>
        </w:rPr>
        <w:t xml:space="preserve"> godini ostvareni su u iznosu od </w:t>
      </w:r>
      <w:r w:rsidR="007F20F5" w:rsidRPr="00A359C4">
        <w:rPr>
          <w:rFonts w:ascii="Times New Roman" w:hAnsi="Times New Roman" w:cs="Times New Roman"/>
        </w:rPr>
        <w:t>211.705,56 eura</w:t>
      </w:r>
      <w:r w:rsidR="00570C83" w:rsidRPr="00A359C4">
        <w:rPr>
          <w:rFonts w:ascii="Times New Roman" w:hAnsi="Times New Roman" w:cs="Times New Roman"/>
        </w:rPr>
        <w:t xml:space="preserve"> dok su u istom razdoblju </w:t>
      </w:r>
      <w:r w:rsidR="006225BD" w:rsidRPr="00A359C4">
        <w:rPr>
          <w:rFonts w:ascii="Times New Roman" w:hAnsi="Times New Roman" w:cs="Times New Roman"/>
        </w:rPr>
        <w:t>202</w:t>
      </w:r>
      <w:r w:rsidR="007F20F5" w:rsidRPr="00A359C4">
        <w:rPr>
          <w:rFonts w:ascii="Times New Roman" w:hAnsi="Times New Roman" w:cs="Times New Roman"/>
        </w:rPr>
        <w:t>2</w:t>
      </w:r>
      <w:r w:rsidR="006633B6" w:rsidRPr="00A359C4">
        <w:rPr>
          <w:rFonts w:ascii="Times New Roman" w:hAnsi="Times New Roman" w:cs="Times New Roman"/>
        </w:rPr>
        <w:t>.</w:t>
      </w:r>
      <w:r w:rsidR="00570C83" w:rsidRPr="00A359C4">
        <w:rPr>
          <w:rFonts w:ascii="Times New Roman" w:hAnsi="Times New Roman" w:cs="Times New Roman"/>
        </w:rPr>
        <w:t xml:space="preserve"> godine iznosili</w:t>
      </w:r>
      <w:r w:rsidRPr="00A359C4">
        <w:rPr>
          <w:rFonts w:ascii="Times New Roman" w:hAnsi="Times New Roman" w:cs="Times New Roman"/>
        </w:rPr>
        <w:t xml:space="preserve"> </w:t>
      </w:r>
      <w:r w:rsidR="007F20F5" w:rsidRPr="00A359C4">
        <w:rPr>
          <w:rFonts w:ascii="Times New Roman" w:hAnsi="Times New Roman" w:cs="Times New Roman"/>
        </w:rPr>
        <w:t>179.550,38 eura</w:t>
      </w:r>
      <w:r w:rsidR="00570C83" w:rsidRPr="00A359C4">
        <w:rPr>
          <w:rFonts w:ascii="Times New Roman" w:hAnsi="Times New Roman" w:cs="Times New Roman"/>
        </w:rPr>
        <w:t>.</w:t>
      </w:r>
      <w:r w:rsidRPr="00A359C4">
        <w:rPr>
          <w:rFonts w:ascii="Times New Roman" w:hAnsi="Times New Roman" w:cs="Times New Roman"/>
        </w:rPr>
        <w:t xml:space="preserve"> </w:t>
      </w:r>
      <w:r w:rsidR="007F20F5" w:rsidRPr="00A359C4">
        <w:rPr>
          <w:rFonts w:ascii="Times New Roman" w:hAnsi="Times New Roman" w:cs="Times New Roman"/>
        </w:rPr>
        <w:t>Povećanje</w:t>
      </w:r>
      <w:r w:rsidRPr="00A359C4">
        <w:rPr>
          <w:rFonts w:ascii="Times New Roman" w:hAnsi="Times New Roman" w:cs="Times New Roman"/>
        </w:rPr>
        <w:t xml:space="preserve"> od </w:t>
      </w:r>
      <w:r w:rsidR="007F20F5" w:rsidRPr="00A359C4">
        <w:rPr>
          <w:rFonts w:ascii="Times New Roman" w:hAnsi="Times New Roman" w:cs="Times New Roman"/>
        </w:rPr>
        <w:t>17,9</w:t>
      </w:r>
      <w:r w:rsidR="009839D0" w:rsidRPr="00A359C4">
        <w:rPr>
          <w:rFonts w:ascii="Times New Roman" w:hAnsi="Times New Roman" w:cs="Times New Roman"/>
        </w:rPr>
        <w:t xml:space="preserve"> </w:t>
      </w:r>
      <w:r w:rsidRPr="00A359C4">
        <w:rPr>
          <w:rFonts w:ascii="Times New Roman" w:hAnsi="Times New Roman" w:cs="Times New Roman"/>
        </w:rPr>
        <w:t>%</w:t>
      </w:r>
      <w:r w:rsidR="00570C83" w:rsidRPr="00A359C4">
        <w:rPr>
          <w:rFonts w:ascii="Times New Roman" w:hAnsi="Times New Roman" w:cs="Times New Roman"/>
        </w:rPr>
        <w:t xml:space="preserve"> odnosno u apsolutnom iznosu </w:t>
      </w:r>
      <w:r w:rsidR="007F20F5" w:rsidRPr="00A359C4">
        <w:rPr>
          <w:rFonts w:ascii="Times New Roman" w:hAnsi="Times New Roman" w:cs="Times New Roman"/>
        </w:rPr>
        <w:t>32.155,18 eura</w:t>
      </w:r>
      <w:r w:rsidR="006225BD" w:rsidRPr="00A359C4">
        <w:rPr>
          <w:rFonts w:ascii="Times New Roman" w:hAnsi="Times New Roman" w:cs="Times New Roman"/>
        </w:rPr>
        <w:t xml:space="preserve"> vezano je uz </w:t>
      </w:r>
      <w:r w:rsidR="007F20F5" w:rsidRPr="00A359C4">
        <w:rPr>
          <w:rFonts w:ascii="Times New Roman" w:hAnsi="Times New Roman" w:cs="Times New Roman"/>
        </w:rPr>
        <w:t>povećanje</w:t>
      </w:r>
      <w:r w:rsidR="00282CCB" w:rsidRPr="00A359C4">
        <w:rPr>
          <w:rFonts w:ascii="Times New Roman" w:hAnsi="Times New Roman" w:cs="Times New Roman"/>
        </w:rPr>
        <w:t xml:space="preserve"> </w:t>
      </w:r>
      <w:r w:rsidR="00282CCB" w:rsidRPr="00A359C4">
        <w:rPr>
          <w:rFonts w:ascii="Times New Roman" w:hAnsi="Times New Roman" w:cs="Times New Roman"/>
          <w:i/>
        </w:rPr>
        <w:t>P</w:t>
      </w:r>
      <w:r w:rsidR="006225BD" w:rsidRPr="00A359C4">
        <w:rPr>
          <w:rFonts w:ascii="Times New Roman" w:hAnsi="Times New Roman" w:cs="Times New Roman"/>
          <w:i/>
        </w:rPr>
        <w:t>laće</w:t>
      </w:r>
      <w:r w:rsidR="007F20F5" w:rsidRPr="00A359C4">
        <w:rPr>
          <w:rFonts w:ascii="Times New Roman" w:hAnsi="Times New Roman" w:cs="Times New Roman"/>
          <w:i/>
        </w:rPr>
        <w:t>.</w:t>
      </w:r>
      <w:r w:rsidR="007F20F5" w:rsidRPr="00A359C4">
        <w:rPr>
          <w:rFonts w:ascii="Times New Roman" w:hAnsi="Times New Roman" w:cs="Times New Roman"/>
        </w:rPr>
        <w:t xml:space="preserve"> </w:t>
      </w:r>
    </w:p>
    <w:p w14:paraId="6C4BAF57" w14:textId="77777777" w:rsidR="00A359C4" w:rsidRPr="00A359C4" w:rsidRDefault="00A359C4" w:rsidP="00A359C4">
      <w:pPr>
        <w:spacing w:after="0"/>
        <w:jc w:val="both"/>
      </w:pPr>
    </w:p>
    <w:p w14:paraId="4543D4D0" w14:textId="05740CE0" w:rsidR="00A359C4" w:rsidRPr="00A359C4" w:rsidRDefault="004D7572" w:rsidP="00A359C4">
      <w:pPr>
        <w:spacing w:after="0"/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  <w:b/>
        </w:rPr>
        <w:t>Materijalni rashodi</w:t>
      </w:r>
      <w:r w:rsidR="00060E8A" w:rsidRPr="00A359C4">
        <w:rPr>
          <w:rFonts w:ascii="Times New Roman" w:hAnsi="Times New Roman" w:cs="Times New Roman"/>
          <w:b/>
        </w:rPr>
        <w:t xml:space="preserve"> (šifra</w:t>
      </w:r>
      <w:r w:rsidR="00996B12" w:rsidRPr="00A359C4">
        <w:rPr>
          <w:rFonts w:ascii="Times New Roman" w:hAnsi="Times New Roman" w:cs="Times New Roman"/>
          <w:b/>
        </w:rPr>
        <w:t xml:space="preserve"> 32)</w:t>
      </w:r>
      <w:r w:rsidRPr="00A359C4">
        <w:rPr>
          <w:rFonts w:ascii="Times New Roman" w:hAnsi="Times New Roman" w:cs="Times New Roman"/>
          <w:b/>
        </w:rPr>
        <w:t xml:space="preserve"> -</w:t>
      </w:r>
      <w:r w:rsidR="00570C83" w:rsidRPr="00A359C4">
        <w:rPr>
          <w:rFonts w:ascii="Times New Roman" w:hAnsi="Times New Roman" w:cs="Times New Roman"/>
        </w:rPr>
        <w:t xml:space="preserve"> </w:t>
      </w:r>
      <w:r w:rsidR="002529B9" w:rsidRPr="00A359C4">
        <w:rPr>
          <w:rFonts w:ascii="Times New Roman" w:hAnsi="Times New Roman" w:cs="Times New Roman"/>
        </w:rPr>
        <w:t>u</w:t>
      </w:r>
      <w:r w:rsidRPr="00A359C4">
        <w:rPr>
          <w:rFonts w:ascii="Times New Roman" w:hAnsi="Times New Roman" w:cs="Times New Roman"/>
        </w:rPr>
        <w:t xml:space="preserve"> </w:t>
      </w:r>
      <w:r w:rsidR="006633B6" w:rsidRPr="00A359C4">
        <w:rPr>
          <w:rFonts w:ascii="Times New Roman" w:hAnsi="Times New Roman" w:cs="Times New Roman"/>
        </w:rPr>
        <w:t>202</w:t>
      </w:r>
      <w:r w:rsidR="00060E8A" w:rsidRPr="00A359C4">
        <w:rPr>
          <w:rFonts w:ascii="Times New Roman" w:hAnsi="Times New Roman" w:cs="Times New Roman"/>
        </w:rPr>
        <w:t>3</w:t>
      </w:r>
      <w:r w:rsidR="006633B6" w:rsidRPr="00A359C4">
        <w:rPr>
          <w:rFonts w:ascii="Times New Roman" w:hAnsi="Times New Roman" w:cs="Times New Roman"/>
        </w:rPr>
        <w:t>.</w:t>
      </w:r>
      <w:r w:rsidR="00570C83" w:rsidRPr="00A359C4">
        <w:rPr>
          <w:rFonts w:ascii="Times New Roman" w:hAnsi="Times New Roman" w:cs="Times New Roman"/>
        </w:rPr>
        <w:t xml:space="preserve"> godini ostvareni su u iznosu od </w:t>
      </w:r>
      <w:r w:rsidR="00060E8A" w:rsidRPr="00A359C4">
        <w:rPr>
          <w:rFonts w:ascii="Times New Roman" w:hAnsi="Times New Roman" w:cs="Times New Roman"/>
        </w:rPr>
        <w:t>747.234,77 eura</w:t>
      </w:r>
      <w:r w:rsidR="00570C83" w:rsidRPr="00A359C4">
        <w:rPr>
          <w:rFonts w:ascii="Times New Roman" w:hAnsi="Times New Roman" w:cs="Times New Roman"/>
        </w:rPr>
        <w:t xml:space="preserve"> dok su u istom razdoblju </w:t>
      </w:r>
      <w:r w:rsidR="006225BD" w:rsidRPr="00A359C4">
        <w:rPr>
          <w:rFonts w:ascii="Times New Roman" w:hAnsi="Times New Roman" w:cs="Times New Roman"/>
        </w:rPr>
        <w:t>202</w:t>
      </w:r>
      <w:r w:rsidR="00060E8A" w:rsidRPr="00A359C4">
        <w:rPr>
          <w:rFonts w:ascii="Times New Roman" w:hAnsi="Times New Roman" w:cs="Times New Roman"/>
        </w:rPr>
        <w:t>2</w:t>
      </w:r>
      <w:r w:rsidR="006633B6" w:rsidRPr="00A359C4">
        <w:rPr>
          <w:rFonts w:ascii="Times New Roman" w:hAnsi="Times New Roman" w:cs="Times New Roman"/>
        </w:rPr>
        <w:t>.</w:t>
      </w:r>
      <w:r w:rsidR="00570C83" w:rsidRPr="00A359C4">
        <w:rPr>
          <w:rFonts w:ascii="Times New Roman" w:hAnsi="Times New Roman" w:cs="Times New Roman"/>
        </w:rPr>
        <w:t xml:space="preserve"> godine</w:t>
      </w:r>
      <w:r w:rsidRPr="00A359C4">
        <w:rPr>
          <w:rFonts w:ascii="Times New Roman" w:hAnsi="Times New Roman" w:cs="Times New Roman"/>
        </w:rPr>
        <w:t xml:space="preserve"> iznos</w:t>
      </w:r>
      <w:r w:rsidR="00570C83" w:rsidRPr="00A359C4">
        <w:rPr>
          <w:rFonts w:ascii="Times New Roman" w:hAnsi="Times New Roman" w:cs="Times New Roman"/>
        </w:rPr>
        <w:t>ili</w:t>
      </w:r>
      <w:r w:rsidRPr="00A359C4">
        <w:rPr>
          <w:rFonts w:ascii="Times New Roman" w:hAnsi="Times New Roman" w:cs="Times New Roman"/>
        </w:rPr>
        <w:t xml:space="preserve"> </w:t>
      </w:r>
      <w:r w:rsidR="00060E8A" w:rsidRPr="00A359C4">
        <w:rPr>
          <w:rFonts w:ascii="Times New Roman" w:hAnsi="Times New Roman" w:cs="Times New Roman"/>
        </w:rPr>
        <w:t>684.102,01 eur</w:t>
      </w:r>
      <w:r w:rsidR="00A359C4" w:rsidRPr="00A359C4">
        <w:rPr>
          <w:rFonts w:ascii="Times New Roman" w:hAnsi="Times New Roman" w:cs="Times New Roman"/>
        </w:rPr>
        <w:t>a</w:t>
      </w:r>
      <w:r w:rsidR="00570C83" w:rsidRPr="00A359C4">
        <w:rPr>
          <w:rFonts w:ascii="Times New Roman" w:hAnsi="Times New Roman" w:cs="Times New Roman"/>
        </w:rPr>
        <w:t xml:space="preserve">. </w:t>
      </w:r>
      <w:r w:rsidR="00060E8A" w:rsidRPr="00A359C4">
        <w:rPr>
          <w:rFonts w:ascii="Times New Roman" w:hAnsi="Times New Roman" w:cs="Times New Roman"/>
        </w:rPr>
        <w:t>Povećanj</w:t>
      </w:r>
      <w:r w:rsidR="008672ED" w:rsidRPr="00A359C4">
        <w:rPr>
          <w:rFonts w:ascii="Times New Roman" w:hAnsi="Times New Roman" w:cs="Times New Roman"/>
        </w:rPr>
        <w:t>e</w:t>
      </w:r>
      <w:r w:rsidR="00570C83" w:rsidRPr="00A359C4">
        <w:rPr>
          <w:rFonts w:ascii="Times New Roman" w:hAnsi="Times New Roman" w:cs="Times New Roman"/>
        </w:rPr>
        <w:t xml:space="preserve"> od </w:t>
      </w:r>
      <w:r w:rsidR="00060E8A" w:rsidRPr="00A359C4">
        <w:rPr>
          <w:rFonts w:ascii="Times New Roman" w:hAnsi="Times New Roman" w:cs="Times New Roman"/>
        </w:rPr>
        <w:t>9,2</w:t>
      </w:r>
      <w:r w:rsidR="00570C83" w:rsidRPr="00A359C4">
        <w:rPr>
          <w:rFonts w:ascii="Times New Roman" w:hAnsi="Times New Roman" w:cs="Times New Roman"/>
        </w:rPr>
        <w:t xml:space="preserve"> % ili u apsolutnom iznosu od </w:t>
      </w:r>
      <w:r w:rsidR="00060E8A" w:rsidRPr="00A359C4">
        <w:rPr>
          <w:rFonts w:ascii="Times New Roman" w:hAnsi="Times New Roman" w:cs="Times New Roman"/>
        </w:rPr>
        <w:t>63.132,76 eura</w:t>
      </w:r>
      <w:r w:rsidR="00570C83" w:rsidRPr="00A359C4">
        <w:rPr>
          <w:rFonts w:ascii="Times New Roman" w:hAnsi="Times New Roman" w:cs="Times New Roman"/>
        </w:rPr>
        <w:t xml:space="preserve"> </w:t>
      </w:r>
      <w:r w:rsidR="00BE0D24" w:rsidRPr="00A359C4">
        <w:rPr>
          <w:rFonts w:ascii="Times New Roman" w:hAnsi="Times New Roman" w:cs="Times New Roman"/>
        </w:rPr>
        <w:t>obuhvaća:</w:t>
      </w:r>
    </w:p>
    <w:p w14:paraId="3EC2DFC2" w14:textId="336FAE17" w:rsidR="00060E8A" w:rsidRPr="00A359C4" w:rsidRDefault="00510E14" w:rsidP="00A359C4">
      <w:pPr>
        <w:spacing w:after="0"/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  <w:b/>
          <w:i/>
        </w:rPr>
        <w:t>Naknade troškova zaposlenicima</w:t>
      </w:r>
      <w:r w:rsidR="004E0B65" w:rsidRPr="00A359C4">
        <w:rPr>
          <w:rFonts w:ascii="Times New Roman" w:hAnsi="Times New Roman" w:cs="Times New Roman"/>
          <w:b/>
          <w:i/>
        </w:rPr>
        <w:t xml:space="preserve"> (</w:t>
      </w:r>
      <w:r w:rsidR="00060E8A" w:rsidRPr="00A359C4">
        <w:rPr>
          <w:rFonts w:ascii="Times New Roman" w:hAnsi="Times New Roman" w:cs="Times New Roman"/>
          <w:b/>
          <w:i/>
        </w:rPr>
        <w:t>šifra</w:t>
      </w:r>
      <w:r w:rsidR="004E0B65" w:rsidRPr="00A359C4">
        <w:rPr>
          <w:rFonts w:ascii="Times New Roman" w:hAnsi="Times New Roman" w:cs="Times New Roman"/>
          <w:b/>
          <w:i/>
        </w:rPr>
        <w:t xml:space="preserve"> 321)</w:t>
      </w:r>
      <w:r w:rsidR="004E0B65" w:rsidRPr="00A359C4">
        <w:rPr>
          <w:rFonts w:ascii="Times New Roman" w:hAnsi="Times New Roman" w:cs="Times New Roman"/>
        </w:rPr>
        <w:t xml:space="preserve"> </w:t>
      </w:r>
      <w:r w:rsidRPr="00A359C4">
        <w:rPr>
          <w:rFonts w:ascii="Times New Roman" w:hAnsi="Times New Roman" w:cs="Times New Roman"/>
        </w:rPr>
        <w:t xml:space="preserve">- u </w:t>
      </w:r>
      <w:r w:rsidR="006633B6" w:rsidRPr="00A359C4">
        <w:rPr>
          <w:rFonts w:ascii="Times New Roman" w:hAnsi="Times New Roman" w:cs="Times New Roman"/>
        </w:rPr>
        <w:t>202</w:t>
      </w:r>
      <w:r w:rsidR="00060E8A" w:rsidRPr="00A359C4">
        <w:rPr>
          <w:rFonts w:ascii="Times New Roman" w:hAnsi="Times New Roman" w:cs="Times New Roman"/>
        </w:rPr>
        <w:t>3</w:t>
      </w:r>
      <w:r w:rsidR="006633B6" w:rsidRPr="00A359C4">
        <w:rPr>
          <w:rFonts w:ascii="Times New Roman" w:hAnsi="Times New Roman" w:cs="Times New Roman"/>
        </w:rPr>
        <w:t>.</w:t>
      </w:r>
      <w:r w:rsidR="009839D0" w:rsidRPr="00A359C4">
        <w:rPr>
          <w:rFonts w:ascii="Times New Roman" w:hAnsi="Times New Roman" w:cs="Times New Roman"/>
        </w:rPr>
        <w:t xml:space="preserve"> </w:t>
      </w:r>
      <w:r w:rsidR="00B65DEE" w:rsidRPr="00A359C4">
        <w:rPr>
          <w:rFonts w:ascii="Times New Roman" w:hAnsi="Times New Roman" w:cs="Times New Roman"/>
        </w:rPr>
        <w:t>godini</w:t>
      </w:r>
      <w:r w:rsidR="00570C83" w:rsidRPr="00A359C4">
        <w:rPr>
          <w:rFonts w:ascii="Times New Roman" w:hAnsi="Times New Roman" w:cs="Times New Roman"/>
        </w:rPr>
        <w:t xml:space="preserve"> ostvareni su u iznosu od </w:t>
      </w:r>
      <w:r w:rsidR="00060E8A" w:rsidRPr="00A359C4">
        <w:rPr>
          <w:rFonts w:ascii="Times New Roman" w:hAnsi="Times New Roman" w:cs="Times New Roman"/>
        </w:rPr>
        <w:t>49.704,32 eura</w:t>
      </w:r>
      <w:r w:rsidR="00570C83" w:rsidRPr="00A359C4">
        <w:rPr>
          <w:rFonts w:ascii="Times New Roman" w:hAnsi="Times New Roman" w:cs="Times New Roman"/>
        </w:rPr>
        <w:t xml:space="preserve"> dok su u istom razdoblju </w:t>
      </w:r>
      <w:r w:rsidR="006633B6" w:rsidRPr="00A359C4">
        <w:rPr>
          <w:rFonts w:ascii="Times New Roman" w:hAnsi="Times New Roman" w:cs="Times New Roman"/>
        </w:rPr>
        <w:t>20</w:t>
      </w:r>
      <w:r w:rsidR="006225BD" w:rsidRPr="00A359C4">
        <w:rPr>
          <w:rFonts w:ascii="Times New Roman" w:hAnsi="Times New Roman" w:cs="Times New Roman"/>
        </w:rPr>
        <w:t>2</w:t>
      </w:r>
      <w:r w:rsidR="00060E8A" w:rsidRPr="00A359C4">
        <w:rPr>
          <w:rFonts w:ascii="Times New Roman" w:hAnsi="Times New Roman" w:cs="Times New Roman"/>
        </w:rPr>
        <w:t>2</w:t>
      </w:r>
      <w:r w:rsidR="006633B6" w:rsidRPr="00A359C4">
        <w:rPr>
          <w:rFonts w:ascii="Times New Roman" w:hAnsi="Times New Roman" w:cs="Times New Roman"/>
        </w:rPr>
        <w:t>.</w:t>
      </w:r>
      <w:r w:rsidR="00570C83" w:rsidRPr="00A359C4">
        <w:rPr>
          <w:rFonts w:ascii="Times New Roman" w:hAnsi="Times New Roman" w:cs="Times New Roman"/>
        </w:rPr>
        <w:t xml:space="preserve"> godine</w:t>
      </w:r>
      <w:r w:rsidR="00B65DEE" w:rsidRPr="00A359C4">
        <w:rPr>
          <w:rFonts w:ascii="Times New Roman" w:hAnsi="Times New Roman" w:cs="Times New Roman"/>
        </w:rPr>
        <w:t xml:space="preserve"> iznos</w:t>
      </w:r>
      <w:r w:rsidR="004D7572" w:rsidRPr="00A359C4">
        <w:rPr>
          <w:rFonts w:ascii="Times New Roman" w:hAnsi="Times New Roman" w:cs="Times New Roman"/>
        </w:rPr>
        <w:t xml:space="preserve">ili </w:t>
      </w:r>
      <w:r w:rsidR="00060E8A" w:rsidRPr="00A359C4">
        <w:rPr>
          <w:rFonts w:ascii="Times New Roman" w:hAnsi="Times New Roman" w:cs="Times New Roman"/>
        </w:rPr>
        <w:t>46.675,80 eura</w:t>
      </w:r>
      <w:r w:rsidR="00E43ABE" w:rsidRPr="00A359C4">
        <w:rPr>
          <w:rFonts w:ascii="Times New Roman" w:hAnsi="Times New Roman" w:cs="Times New Roman"/>
        </w:rPr>
        <w:t xml:space="preserve">. </w:t>
      </w:r>
      <w:r w:rsidR="006225BD" w:rsidRPr="00A359C4">
        <w:rPr>
          <w:rFonts w:ascii="Times New Roman" w:hAnsi="Times New Roman" w:cs="Times New Roman"/>
        </w:rPr>
        <w:t xml:space="preserve">Povećanje </w:t>
      </w:r>
      <w:r w:rsidR="00570C83" w:rsidRPr="00A359C4">
        <w:rPr>
          <w:rFonts w:ascii="Times New Roman" w:hAnsi="Times New Roman" w:cs="Times New Roman"/>
        </w:rPr>
        <w:t xml:space="preserve">za </w:t>
      </w:r>
      <w:r w:rsidR="00060E8A" w:rsidRPr="00A359C4">
        <w:rPr>
          <w:rFonts w:ascii="Times New Roman" w:hAnsi="Times New Roman" w:cs="Times New Roman"/>
        </w:rPr>
        <w:t>6,</w:t>
      </w:r>
      <w:r w:rsidR="006225BD" w:rsidRPr="00A359C4">
        <w:rPr>
          <w:rFonts w:ascii="Times New Roman" w:hAnsi="Times New Roman" w:cs="Times New Roman"/>
        </w:rPr>
        <w:t>5</w:t>
      </w:r>
      <w:r w:rsidR="00570C83" w:rsidRPr="00A359C4">
        <w:rPr>
          <w:rFonts w:ascii="Times New Roman" w:hAnsi="Times New Roman" w:cs="Times New Roman"/>
        </w:rPr>
        <w:t xml:space="preserve"> % odnosno u apsolutnom iznosu od </w:t>
      </w:r>
      <w:r w:rsidR="00060E8A" w:rsidRPr="00A359C4">
        <w:rPr>
          <w:rFonts w:ascii="Times New Roman" w:hAnsi="Times New Roman" w:cs="Times New Roman"/>
        </w:rPr>
        <w:t>3.028,52 eura</w:t>
      </w:r>
      <w:r w:rsidR="00570C83" w:rsidRPr="00A359C4">
        <w:rPr>
          <w:rFonts w:ascii="Times New Roman" w:hAnsi="Times New Roman" w:cs="Times New Roman"/>
        </w:rPr>
        <w:t xml:space="preserve"> </w:t>
      </w:r>
      <w:r w:rsidR="00060E8A" w:rsidRPr="00A359C4">
        <w:rPr>
          <w:rFonts w:ascii="Times New Roman" w:hAnsi="Times New Roman" w:cs="Times New Roman"/>
        </w:rPr>
        <w:t xml:space="preserve"> vezano je uz isplate </w:t>
      </w:r>
      <w:r w:rsidR="00060E8A" w:rsidRPr="00A359C4">
        <w:rPr>
          <w:rFonts w:ascii="Times New Roman" w:hAnsi="Times New Roman" w:cs="Times New Roman"/>
          <w:i/>
        </w:rPr>
        <w:t>Naknade za odvojeni život</w:t>
      </w:r>
      <w:r w:rsidR="00060E8A" w:rsidRPr="00A359C4">
        <w:rPr>
          <w:rFonts w:ascii="Times New Roman" w:hAnsi="Times New Roman" w:cs="Times New Roman"/>
        </w:rPr>
        <w:t xml:space="preserve"> budući da se naknade u ovoj godini isplaćuju </w:t>
      </w:r>
      <w:r w:rsidR="000E6C52">
        <w:rPr>
          <w:rFonts w:ascii="Times New Roman" w:hAnsi="Times New Roman" w:cs="Times New Roman"/>
        </w:rPr>
        <w:t>za dva</w:t>
      </w:r>
      <w:r w:rsidR="00060E8A" w:rsidRPr="00A359C4">
        <w:rPr>
          <w:rFonts w:ascii="Times New Roman" w:hAnsi="Times New Roman" w:cs="Times New Roman"/>
        </w:rPr>
        <w:t xml:space="preserve"> specijalizanata više (dr. Čuti i dr. </w:t>
      </w:r>
      <w:proofErr w:type="spellStart"/>
      <w:r w:rsidR="00060E8A" w:rsidRPr="00A359C4">
        <w:rPr>
          <w:rFonts w:ascii="Times New Roman" w:hAnsi="Times New Roman" w:cs="Times New Roman"/>
        </w:rPr>
        <w:t>Došenović</w:t>
      </w:r>
      <w:proofErr w:type="spellEnd"/>
      <w:r w:rsidR="00060E8A" w:rsidRPr="00A359C4">
        <w:rPr>
          <w:rFonts w:ascii="Times New Roman" w:hAnsi="Times New Roman" w:cs="Times New Roman"/>
        </w:rPr>
        <w:t>).</w:t>
      </w:r>
    </w:p>
    <w:p w14:paraId="5D7F5991" w14:textId="3E15480C" w:rsidR="009D60FA" w:rsidRPr="00A359C4" w:rsidRDefault="00E43ABE" w:rsidP="00A359C4">
      <w:pPr>
        <w:spacing w:after="0"/>
        <w:jc w:val="both"/>
        <w:rPr>
          <w:rFonts w:ascii="Times New Roman" w:hAnsi="Times New Roman" w:cs="Times New Roman"/>
        </w:rPr>
      </w:pPr>
      <w:r w:rsidRPr="00A359C4">
        <w:rPr>
          <w:rFonts w:ascii="Times New Roman" w:hAnsi="Times New Roman" w:cs="Times New Roman"/>
          <w:b/>
          <w:i/>
        </w:rPr>
        <w:t>Rashodi za materijal i energiju</w:t>
      </w:r>
      <w:r w:rsidRPr="00A359C4">
        <w:rPr>
          <w:rFonts w:ascii="Times New Roman" w:hAnsi="Times New Roman" w:cs="Times New Roman"/>
          <w:i/>
        </w:rPr>
        <w:t xml:space="preserve"> </w:t>
      </w:r>
      <w:r w:rsidR="000D29E2" w:rsidRPr="00A359C4">
        <w:rPr>
          <w:rFonts w:ascii="Times New Roman" w:hAnsi="Times New Roman" w:cs="Times New Roman"/>
          <w:b/>
          <w:i/>
        </w:rPr>
        <w:t>(</w:t>
      </w:r>
      <w:r w:rsidR="00060E8A" w:rsidRPr="00A359C4">
        <w:rPr>
          <w:rFonts w:ascii="Times New Roman" w:hAnsi="Times New Roman" w:cs="Times New Roman"/>
          <w:b/>
          <w:i/>
        </w:rPr>
        <w:t xml:space="preserve">šifra </w:t>
      </w:r>
      <w:r w:rsidR="000D29E2" w:rsidRPr="00A359C4">
        <w:rPr>
          <w:rFonts w:ascii="Times New Roman" w:hAnsi="Times New Roman" w:cs="Times New Roman"/>
          <w:b/>
          <w:i/>
        </w:rPr>
        <w:t>322)</w:t>
      </w:r>
      <w:r w:rsidR="000D29E2" w:rsidRPr="00A359C4">
        <w:rPr>
          <w:rFonts w:ascii="Times New Roman" w:hAnsi="Times New Roman" w:cs="Times New Roman"/>
        </w:rPr>
        <w:t xml:space="preserve"> </w:t>
      </w:r>
      <w:r w:rsidRPr="00A359C4">
        <w:rPr>
          <w:rFonts w:ascii="Times New Roman" w:hAnsi="Times New Roman" w:cs="Times New Roman"/>
        </w:rPr>
        <w:t>–</w:t>
      </w:r>
      <w:r w:rsidR="00523B0B" w:rsidRPr="00A359C4">
        <w:rPr>
          <w:rFonts w:ascii="Times New Roman" w:hAnsi="Times New Roman" w:cs="Times New Roman"/>
        </w:rPr>
        <w:t xml:space="preserve"> </w:t>
      </w:r>
      <w:r w:rsidRPr="00A359C4">
        <w:rPr>
          <w:rFonts w:ascii="Times New Roman" w:hAnsi="Times New Roman" w:cs="Times New Roman"/>
        </w:rPr>
        <w:t xml:space="preserve">u </w:t>
      </w:r>
      <w:r w:rsidR="006633B6" w:rsidRPr="00A359C4">
        <w:rPr>
          <w:rFonts w:ascii="Times New Roman" w:hAnsi="Times New Roman" w:cs="Times New Roman"/>
        </w:rPr>
        <w:t>202</w:t>
      </w:r>
      <w:r w:rsidR="00060E8A" w:rsidRPr="00A359C4">
        <w:rPr>
          <w:rFonts w:ascii="Times New Roman" w:hAnsi="Times New Roman" w:cs="Times New Roman"/>
        </w:rPr>
        <w:t>3</w:t>
      </w:r>
      <w:r w:rsidR="006633B6" w:rsidRPr="00A359C4">
        <w:rPr>
          <w:rFonts w:ascii="Times New Roman" w:hAnsi="Times New Roman" w:cs="Times New Roman"/>
        </w:rPr>
        <w:t>.</w:t>
      </w:r>
      <w:r w:rsidR="004F22D6" w:rsidRPr="00A359C4">
        <w:rPr>
          <w:rFonts w:ascii="Times New Roman" w:hAnsi="Times New Roman" w:cs="Times New Roman"/>
        </w:rPr>
        <w:t xml:space="preserve"> ostvareni su u </w:t>
      </w:r>
      <w:r w:rsidRPr="00A359C4">
        <w:rPr>
          <w:rFonts w:ascii="Times New Roman" w:hAnsi="Times New Roman" w:cs="Times New Roman"/>
        </w:rPr>
        <w:t>iznosu</w:t>
      </w:r>
      <w:r w:rsidR="00523B0B" w:rsidRPr="00A359C4">
        <w:rPr>
          <w:rFonts w:ascii="Times New Roman" w:hAnsi="Times New Roman" w:cs="Times New Roman"/>
        </w:rPr>
        <w:t xml:space="preserve"> </w:t>
      </w:r>
      <w:r w:rsidRPr="00A359C4">
        <w:rPr>
          <w:rFonts w:ascii="Times New Roman" w:hAnsi="Times New Roman" w:cs="Times New Roman"/>
        </w:rPr>
        <w:t>od</w:t>
      </w:r>
      <w:r w:rsidR="00523B0B" w:rsidRPr="00A359C4">
        <w:rPr>
          <w:rFonts w:ascii="Times New Roman" w:hAnsi="Times New Roman" w:cs="Times New Roman"/>
        </w:rPr>
        <w:t xml:space="preserve"> </w:t>
      </w:r>
      <w:r w:rsidR="00060E8A" w:rsidRPr="00A359C4">
        <w:rPr>
          <w:rFonts w:ascii="Times New Roman" w:hAnsi="Times New Roman" w:cs="Times New Roman"/>
        </w:rPr>
        <w:t>313.444,70 eura</w:t>
      </w:r>
      <w:r w:rsidRPr="00A359C4">
        <w:rPr>
          <w:rFonts w:ascii="Times New Roman" w:hAnsi="Times New Roman" w:cs="Times New Roman"/>
        </w:rPr>
        <w:t xml:space="preserve"> </w:t>
      </w:r>
      <w:r w:rsidR="004F22D6" w:rsidRPr="00A359C4">
        <w:rPr>
          <w:rFonts w:ascii="Times New Roman" w:hAnsi="Times New Roman" w:cs="Times New Roman"/>
        </w:rPr>
        <w:t xml:space="preserve"> dok su </w:t>
      </w:r>
      <w:r w:rsidR="00523B0B" w:rsidRPr="00A359C4">
        <w:rPr>
          <w:rFonts w:ascii="Times New Roman" w:hAnsi="Times New Roman" w:cs="Times New Roman"/>
        </w:rPr>
        <w:t xml:space="preserve">istom razdoblju </w:t>
      </w:r>
      <w:r w:rsidR="006225BD" w:rsidRPr="00A359C4">
        <w:rPr>
          <w:rFonts w:ascii="Times New Roman" w:hAnsi="Times New Roman" w:cs="Times New Roman"/>
        </w:rPr>
        <w:t>202</w:t>
      </w:r>
      <w:r w:rsidR="00060E8A" w:rsidRPr="00A359C4">
        <w:rPr>
          <w:rFonts w:ascii="Times New Roman" w:hAnsi="Times New Roman" w:cs="Times New Roman"/>
        </w:rPr>
        <w:t>2</w:t>
      </w:r>
      <w:r w:rsidR="006633B6" w:rsidRPr="00A359C4">
        <w:rPr>
          <w:rFonts w:ascii="Times New Roman" w:hAnsi="Times New Roman" w:cs="Times New Roman"/>
        </w:rPr>
        <w:t>.</w:t>
      </w:r>
      <w:r w:rsidR="004F22D6" w:rsidRPr="00A359C4">
        <w:rPr>
          <w:rFonts w:ascii="Times New Roman" w:hAnsi="Times New Roman" w:cs="Times New Roman"/>
        </w:rPr>
        <w:t xml:space="preserve"> iznosili</w:t>
      </w:r>
      <w:r w:rsidR="00523B0B" w:rsidRPr="00A359C4">
        <w:rPr>
          <w:rFonts w:ascii="Times New Roman" w:hAnsi="Times New Roman" w:cs="Times New Roman"/>
        </w:rPr>
        <w:t xml:space="preserve"> </w:t>
      </w:r>
      <w:r w:rsidR="00060E8A" w:rsidRPr="00A359C4">
        <w:rPr>
          <w:rFonts w:ascii="Times New Roman" w:hAnsi="Times New Roman" w:cs="Times New Roman"/>
        </w:rPr>
        <w:t>353.058,86 eura</w:t>
      </w:r>
      <w:r w:rsidR="00CC7524" w:rsidRPr="00A359C4">
        <w:rPr>
          <w:rFonts w:ascii="Times New Roman" w:hAnsi="Times New Roman" w:cs="Times New Roman"/>
        </w:rPr>
        <w:t>. Smanjenje</w:t>
      </w:r>
      <w:r w:rsidR="004F22D6" w:rsidRPr="00A359C4">
        <w:rPr>
          <w:rFonts w:ascii="Times New Roman" w:hAnsi="Times New Roman" w:cs="Times New Roman"/>
        </w:rPr>
        <w:t xml:space="preserve"> od </w:t>
      </w:r>
      <w:r w:rsidR="00060E8A" w:rsidRPr="00A359C4">
        <w:rPr>
          <w:rFonts w:ascii="Times New Roman" w:hAnsi="Times New Roman" w:cs="Times New Roman"/>
        </w:rPr>
        <w:t>11,2</w:t>
      </w:r>
      <w:r w:rsidR="00533A37" w:rsidRPr="00A359C4">
        <w:rPr>
          <w:rFonts w:ascii="Times New Roman" w:hAnsi="Times New Roman" w:cs="Times New Roman"/>
        </w:rPr>
        <w:t xml:space="preserve"> </w:t>
      </w:r>
      <w:r w:rsidR="004F22D6" w:rsidRPr="00A359C4">
        <w:rPr>
          <w:rFonts w:ascii="Times New Roman" w:hAnsi="Times New Roman" w:cs="Times New Roman"/>
        </w:rPr>
        <w:t xml:space="preserve">% odnosno u apsolutnom iznosu od </w:t>
      </w:r>
      <w:r w:rsidR="00060E8A" w:rsidRPr="00A359C4">
        <w:rPr>
          <w:rFonts w:ascii="Times New Roman" w:hAnsi="Times New Roman" w:cs="Times New Roman"/>
        </w:rPr>
        <w:t>39.614,16 eura</w:t>
      </w:r>
      <w:r w:rsidR="00FE38A2" w:rsidRPr="00A359C4">
        <w:rPr>
          <w:rFonts w:ascii="Times New Roman" w:hAnsi="Times New Roman" w:cs="Times New Roman"/>
        </w:rPr>
        <w:t xml:space="preserve"> </w:t>
      </w:r>
      <w:r w:rsidR="009D60FA" w:rsidRPr="00A359C4">
        <w:rPr>
          <w:rFonts w:ascii="Times New Roman" w:hAnsi="Times New Roman" w:cs="Times New Roman"/>
        </w:rPr>
        <w:t>objašnjeno je u nastavku.</w:t>
      </w:r>
    </w:p>
    <w:p w14:paraId="5D8DEFD5" w14:textId="3DAF1D6D" w:rsidR="00383E49" w:rsidRPr="00820D49" w:rsidRDefault="009D60FA" w:rsidP="00A359C4">
      <w:pPr>
        <w:spacing w:after="0"/>
        <w:jc w:val="both"/>
        <w:rPr>
          <w:rFonts w:ascii="Times New Roman" w:hAnsi="Times New Roman" w:cs="Times New Roman"/>
        </w:rPr>
      </w:pPr>
      <w:r w:rsidRPr="00820D49">
        <w:rPr>
          <w:rFonts w:ascii="Times New Roman" w:hAnsi="Times New Roman" w:cs="Times New Roman"/>
          <w:i/>
          <w:u w:val="single"/>
        </w:rPr>
        <w:t>Ur</w:t>
      </w:r>
      <w:r w:rsidR="00383E49" w:rsidRPr="00820D49">
        <w:rPr>
          <w:rFonts w:ascii="Times New Roman" w:hAnsi="Times New Roman" w:cs="Times New Roman"/>
          <w:i/>
          <w:u w:val="single"/>
        </w:rPr>
        <w:t>edski materijal i ostali materi</w:t>
      </w:r>
      <w:r w:rsidRPr="00820D49">
        <w:rPr>
          <w:rFonts w:ascii="Times New Roman" w:hAnsi="Times New Roman" w:cs="Times New Roman"/>
          <w:i/>
          <w:u w:val="single"/>
        </w:rPr>
        <w:t xml:space="preserve">jalni rashodi </w:t>
      </w:r>
      <w:r w:rsidR="00383E49" w:rsidRPr="00820D49">
        <w:rPr>
          <w:rFonts w:ascii="Times New Roman" w:hAnsi="Times New Roman" w:cs="Times New Roman"/>
          <w:i/>
          <w:u w:val="single"/>
        </w:rPr>
        <w:t>(šifra 3221)</w:t>
      </w:r>
      <w:r w:rsidR="00383E49" w:rsidRPr="00820D49">
        <w:rPr>
          <w:rFonts w:ascii="Times New Roman" w:hAnsi="Times New Roman" w:cs="Times New Roman"/>
          <w:b/>
        </w:rPr>
        <w:t xml:space="preserve"> </w:t>
      </w:r>
      <w:r w:rsidRPr="00820D49">
        <w:rPr>
          <w:rFonts w:ascii="Times New Roman" w:hAnsi="Times New Roman" w:cs="Times New Roman"/>
        </w:rPr>
        <w:t>- u 202</w:t>
      </w:r>
      <w:r w:rsidR="00383E49" w:rsidRPr="00820D49">
        <w:rPr>
          <w:rFonts w:ascii="Times New Roman" w:hAnsi="Times New Roman" w:cs="Times New Roman"/>
        </w:rPr>
        <w:t>3</w:t>
      </w:r>
      <w:r w:rsidRPr="00820D49">
        <w:rPr>
          <w:rFonts w:ascii="Times New Roman" w:hAnsi="Times New Roman" w:cs="Times New Roman"/>
        </w:rPr>
        <w:t xml:space="preserve">. godini ostvareni su u iznosu od </w:t>
      </w:r>
      <w:r w:rsidR="00383E49" w:rsidRPr="00820D49">
        <w:rPr>
          <w:rFonts w:ascii="Times New Roman" w:hAnsi="Times New Roman" w:cs="Times New Roman"/>
        </w:rPr>
        <w:t>19.697,62 eura</w:t>
      </w:r>
      <w:r w:rsidRPr="00820D49">
        <w:rPr>
          <w:rFonts w:ascii="Times New Roman" w:hAnsi="Times New Roman" w:cs="Times New Roman"/>
        </w:rPr>
        <w:t xml:space="preserve"> dok su u istom razdoblju 202</w:t>
      </w:r>
      <w:r w:rsidR="00383E49" w:rsidRPr="00820D49">
        <w:rPr>
          <w:rFonts w:ascii="Times New Roman" w:hAnsi="Times New Roman" w:cs="Times New Roman"/>
        </w:rPr>
        <w:t>2</w:t>
      </w:r>
      <w:r w:rsidRPr="00820D49">
        <w:rPr>
          <w:rFonts w:ascii="Times New Roman" w:hAnsi="Times New Roman" w:cs="Times New Roman"/>
        </w:rPr>
        <w:t xml:space="preserve">. godine iznosili </w:t>
      </w:r>
      <w:r w:rsidR="00383E49" w:rsidRPr="00820D49">
        <w:rPr>
          <w:rFonts w:ascii="Times New Roman" w:hAnsi="Times New Roman" w:cs="Times New Roman"/>
        </w:rPr>
        <w:t>16.115,92 eura</w:t>
      </w:r>
      <w:r w:rsidRPr="00820D49">
        <w:rPr>
          <w:rFonts w:ascii="Times New Roman" w:hAnsi="Times New Roman" w:cs="Times New Roman"/>
        </w:rPr>
        <w:t xml:space="preserve">. </w:t>
      </w:r>
      <w:r w:rsidR="00383E49" w:rsidRPr="00820D49">
        <w:rPr>
          <w:rFonts w:ascii="Times New Roman" w:hAnsi="Times New Roman" w:cs="Times New Roman"/>
        </w:rPr>
        <w:t xml:space="preserve">Povećanje </w:t>
      </w:r>
      <w:r w:rsidRPr="00820D49">
        <w:rPr>
          <w:rFonts w:ascii="Times New Roman" w:hAnsi="Times New Roman" w:cs="Times New Roman"/>
        </w:rPr>
        <w:t xml:space="preserve">za </w:t>
      </w:r>
      <w:r w:rsidR="00383E49" w:rsidRPr="00820D49">
        <w:rPr>
          <w:rFonts w:ascii="Times New Roman" w:hAnsi="Times New Roman" w:cs="Times New Roman"/>
        </w:rPr>
        <w:t>22,2</w:t>
      </w:r>
      <w:r w:rsidRPr="00820D49">
        <w:rPr>
          <w:rFonts w:ascii="Times New Roman" w:hAnsi="Times New Roman" w:cs="Times New Roman"/>
        </w:rPr>
        <w:t xml:space="preserve"> %</w:t>
      </w:r>
      <w:r w:rsidR="00C812C5" w:rsidRPr="00820D49">
        <w:rPr>
          <w:rFonts w:ascii="Times New Roman" w:hAnsi="Times New Roman" w:cs="Times New Roman"/>
        </w:rPr>
        <w:t xml:space="preserve"> odnosno u apsolutnom iznosu od </w:t>
      </w:r>
      <w:r w:rsidR="00383E49" w:rsidRPr="00820D49">
        <w:rPr>
          <w:rFonts w:ascii="Times New Roman" w:hAnsi="Times New Roman" w:cs="Times New Roman"/>
        </w:rPr>
        <w:t>3.581,70 eura</w:t>
      </w:r>
      <w:r w:rsidR="00C812C5" w:rsidRPr="00820D49">
        <w:rPr>
          <w:rFonts w:ascii="Times New Roman" w:hAnsi="Times New Roman" w:cs="Times New Roman"/>
        </w:rPr>
        <w:t xml:space="preserve"> </w:t>
      </w:r>
      <w:r w:rsidR="002A6BED" w:rsidRPr="00820D49">
        <w:rPr>
          <w:rFonts w:ascii="Times New Roman" w:hAnsi="Times New Roman" w:cs="Times New Roman"/>
        </w:rPr>
        <w:t xml:space="preserve">vezano je </w:t>
      </w:r>
      <w:r w:rsidR="007B30C5" w:rsidRPr="00820D49">
        <w:rPr>
          <w:rFonts w:ascii="Times New Roman" w:hAnsi="Times New Roman" w:cs="Times New Roman"/>
        </w:rPr>
        <w:t xml:space="preserve">najvećim dijelom </w:t>
      </w:r>
      <w:r w:rsidR="002A6BED" w:rsidRPr="00820D49">
        <w:rPr>
          <w:rFonts w:ascii="Times New Roman" w:hAnsi="Times New Roman" w:cs="Times New Roman"/>
        </w:rPr>
        <w:t>u</w:t>
      </w:r>
      <w:r w:rsidR="007B30C5" w:rsidRPr="00820D49">
        <w:rPr>
          <w:rFonts w:ascii="Times New Roman" w:hAnsi="Times New Roman" w:cs="Times New Roman"/>
        </w:rPr>
        <w:t xml:space="preserve">z </w:t>
      </w:r>
      <w:r w:rsidR="00383E49" w:rsidRPr="00820D49">
        <w:rPr>
          <w:rFonts w:ascii="Times New Roman" w:hAnsi="Times New Roman" w:cs="Times New Roman"/>
        </w:rPr>
        <w:t xml:space="preserve">više cijene </w:t>
      </w:r>
      <w:r w:rsidR="00383E49" w:rsidRPr="00820D49">
        <w:rPr>
          <w:rFonts w:ascii="Times New Roman" w:hAnsi="Times New Roman" w:cs="Times New Roman"/>
          <w:i/>
        </w:rPr>
        <w:t>Uredskog materijala</w:t>
      </w:r>
      <w:r w:rsidR="00383E49" w:rsidRPr="00820D49">
        <w:rPr>
          <w:rFonts w:ascii="Times New Roman" w:hAnsi="Times New Roman" w:cs="Times New Roman"/>
        </w:rPr>
        <w:t xml:space="preserve"> (ponajviše tonera), te  </w:t>
      </w:r>
      <w:r w:rsidR="00383E49" w:rsidRPr="00820D49">
        <w:rPr>
          <w:rFonts w:ascii="Times New Roman" w:hAnsi="Times New Roman" w:cs="Times New Roman"/>
          <w:i/>
        </w:rPr>
        <w:t>Materijala za higijenske potrebe i njegu</w:t>
      </w:r>
      <w:r w:rsidR="00383E49" w:rsidRPr="00820D49">
        <w:rPr>
          <w:rFonts w:ascii="Times New Roman" w:hAnsi="Times New Roman" w:cs="Times New Roman"/>
        </w:rPr>
        <w:t xml:space="preserve"> (papirnati ubrusi i </w:t>
      </w:r>
      <w:proofErr w:type="spellStart"/>
      <w:r w:rsidR="00383E49" w:rsidRPr="00820D49">
        <w:rPr>
          <w:rFonts w:ascii="Times New Roman" w:hAnsi="Times New Roman" w:cs="Times New Roman"/>
        </w:rPr>
        <w:t>wc</w:t>
      </w:r>
      <w:proofErr w:type="spellEnd"/>
      <w:r w:rsidR="00383E49" w:rsidRPr="00820D49">
        <w:rPr>
          <w:rFonts w:ascii="Times New Roman" w:hAnsi="Times New Roman" w:cs="Times New Roman"/>
        </w:rPr>
        <w:t xml:space="preserve"> papir). </w:t>
      </w:r>
    </w:p>
    <w:p w14:paraId="4E2CE9CE" w14:textId="6C6331A1" w:rsidR="0060301B" w:rsidRPr="00820D49" w:rsidRDefault="0060301B" w:rsidP="00A359C4">
      <w:pPr>
        <w:spacing w:after="0"/>
        <w:jc w:val="both"/>
        <w:rPr>
          <w:rFonts w:ascii="Times New Roman" w:hAnsi="Times New Roman" w:cs="Times New Roman"/>
        </w:rPr>
      </w:pPr>
      <w:r w:rsidRPr="00820D49">
        <w:rPr>
          <w:rFonts w:ascii="Times New Roman" w:hAnsi="Times New Roman" w:cs="Times New Roman"/>
          <w:i/>
          <w:u w:val="single"/>
        </w:rPr>
        <w:t>Materijal i sirovine</w:t>
      </w:r>
      <w:r w:rsidR="00C3094F" w:rsidRPr="00820D49">
        <w:rPr>
          <w:rFonts w:ascii="Times New Roman" w:hAnsi="Times New Roman" w:cs="Times New Roman"/>
          <w:i/>
          <w:u w:val="single"/>
        </w:rPr>
        <w:t xml:space="preserve"> (šifra 322</w:t>
      </w:r>
      <w:r w:rsidR="00AB4B23" w:rsidRPr="00820D49">
        <w:rPr>
          <w:rFonts w:ascii="Times New Roman" w:hAnsi="Times New Roman" w:cs="Times New Roman"/>
          <w:i/>
          <w:u w:val="single"/>
        </w:rPr>
        <w:t>2</w:t>
      </w:r>
      <w:r w:rsidR="00C3094F" w:rsidRPr="00820D49">
        <w:rPr>
          <w:rFonts w:ascii="Times New Roman" w:hAnsi="Times New Roman" w:cs="Times New Roman"/>
          <w:i/>
          <w:u w:val="single"/>
        </w:rPr>
        <w:t>)</w:t>
      </w:r>
      <w:r w:rsidRPr="00820D49">
        <w:rPr>
          <w:rFonts w:ascii="Times New Roman" w:hAnsi="Times New Roman" w:cs="Times New Roman"/>
          <w:i/>
        </w:rPr>
        <w:t xml:space="preserve"> </w:t>
      </w:r>
      <w:r w:rsidR="009D60FA" w:rsidRPr="00820D49">
        <w:rPr>
          <w:rFonts w:ascii="Times New Roman" w:hAnsi="Times New Roman" w:cs="Times New Roman"/>
          <w:i/>
        </w:rPr>
        <w:t>-</w:t>
      </w:r>
      <w:r w:rsidR="009D60FA" w:rsidRPr="00820D49">
        <w:rPr>
          <w:rFonts w:ascii="Times New Roman" w:hAnsi="Times New Roman" w:cs="Times New Roman"/>
        </w:rPr>
        <w:t xml:space="preserve"> u 202</w:t>
      </w:r>
      <w:r w:rsidR="00383E49" w:rsidRPr="00820D49">
        <w:rPr>
          <w:rFonts w:ascii="Times New Roman" w:hAnsi="Times New Roman" w:cs="Times New Roman"/>
        </w:rPr>
        <w:t>3</w:t>
      </w:r>
      <w:r w:rsidR="009D60FA" w:rsidRPr="00820D49">
        <w:rPr>
          <w:rFonts w:ascii="Times New Roman" w:hAnsi="Times New Roman" w:cs="Times New Roman"/>
        </w:rPr>
        <w:t xml:space="preserve">. </w:t>
      </w:r>
      <w:r w:rsidR="002A6BED" w:rsidRPr="00820D49">
        <w:rPr>
          <w:rFonts w:ascii="Times New Roman" w:hAnsi="Times New Roman" w:cs="Times New Roman"/>
        </w:rPr>
        <w:t xml:space="preserve">godini ostvareni su u iznosu od </w:t>
      </w:r>
      <w:r w:rsidR="00AB4B23" w:rsidRPr="00820D49">
        <w:rPr>
          <w:rFonts w:ascii="Times New Roman" w:hAnsi="Times New Roman" w:cs="Times New Roman"/>
        </w:rPr>
        <w:t>253.466,32 eura</w:t>
      </w:r>
      <w:r w:rsidR="009D60FA" w:rsidRPr="00820D49">
        <w:rPr>
          <w:rFonts w:ascii="Times New Roman" w:hAnsi="Times New Roman" w:cs="Times New Roman"/>
        </w:rPr>
        <w:t xml:space="preserve"> dok su u istom razdoblju 202</w:t>
      </w:r>
      <w:r w:rsidR="00AB4B23" w:rsidRPr="00820D49">
        <w:rPr>
          <w:rFonts w:ascii="Times New Roman" w:hAnsi="Times New Roman" w:cs="Times New Roman"/>
        </w:rPr>
        <w:t>2</w:t>
      </w:r>
      <w:r w:rsidR="009D60FA" w:rsidRPr="00820D49">
        <w:rPr>
          <w:rFonts w:ascii="Times New Roman" w:hAnsi="Times New Roman" w:cs="Times New Roman"/>
        </w:rPr>
        <w:t xml:space="preserve">. godine iznosili </w:t>
      </w:r>
      <w:r w:rsidR="00AB4B23" w:rsidRPr="00820D49">
        <w:rPr>
          <w:rFonts w:ascii="Times New Roman" w:hAnsi="Times New Roman" w:cs="Times New Roman"/>
        </w:rPr>
        <w:t>304.180,47 eura</w:t>
      </w:r>
      <w:r w:rsidR="002A6BED" w:rsidRPr="00820D49">
        <w:rPr>
          <w:rFonts w:ascii="Times New Roman" w:hAnsi="Times New Roman" w:cs="Times New Roman"/>
        </w:rPr>
        <w:t xml:space="preserve">. Smanjenje za </w:t>
      </w:r>
      <w:r w:rsidR="00AB4B23" w:rsidRPr="00820D49">
        <w:rPr>
          <w:rFonts w:ascii="Times New Roman" w:hAnsi="Times New Roman" w:cs="Times New Roman"/>
        </w:rPr>
        <w:t>16,7</w:t>
      </w:r>
      <w:r w:rsidR="009D60FA" w:rsidRPr="00820D49">
        <w:rPr>
          <w:rFonts w:ascii="Times New Roman" w:hAnsi="Times New Roman" w:cs="Times New Roman"/>
        </w:rPr>
        <w:t xml:space="preserve"> %</w:t>
      </w:r>
      <w:r w:rsidR="00C812C5" w:rsidRPr="00820D49">
        <w:rPr>
          <w:rFonts w:ascii="Times New Roman" w:hAnsi="Times New Roman" w:cs="Times New Roman"/>
        </w:rPr>
        <w:t xml:space="preserve"> odnosno u apsolutnom iznosu od </w:t>
      </w:r>
      <w:r w:rsidR="00AB4B23" w:rsidRPr="00820D49">
        <w:rPr>
          <w:rFonts w:ascii="Times New Roman" w:hAnsi="Times New Roman" w:cs="Times New Roman"/>
        </w:rPr>
        <w:t>50.714,15 eura</w:t>
      </w:r>
      <w:r w:rsidRPr="00820D49">
        <w:rPr>
          <w:rFonts w:ascii="Times New Roman" w:hAnsi="Times New Roman" w:cs="Times New Roman"/>
        </w:rPr>
        <w:t xml:space="preserve"> nastalo je </w:t>
      </w:r>
      <w:r w:rsidR="00C812C5" w:rsidRPr="00820D49">
        <w:rPr>
          <w:rFonts w:ascii="Times New Roman" w:hAnsi="Times New Roman" w:cs="Times New Roman"/>
        </w:rPr>
        <w:t xml:space="preserve">zbog </w:t>
      </w:r>
      <w:r w:rsidR="002A6BED" w:rsidRPr="00820D49">
        <w:rPr>
          <w:rFonts w:ascii="Times New Roman" w:hAnsi="Times New Roman" w:cs="Times New Roman"/>
        </w:rPr>
        <w:t xml:space="preserve">smanjenje potrošnje materijala potrebnog za </w:t>
      </w:r>
      <w:r w:rsidR="00C812C5" w:rsidRPr="00820D49">
        <w:rPr>
          <w:rFonts w:ascii="Times New Roman" w:hAnsi="Times New Roman" w:cs="Times New Roman"/>
        </w:rPr>
        <w:t>dijagnostik</w:t>
      </w:r>
      <w:r w:rsidR="002A6BED" w:rsidRPr="00820D49">
        <w:rPr>
          <w:rFonts w:ascii="Times New Roman" w:hAnsi="Times New Roman" w:cs="Times New Roman"/>
        </w:rPr>
        <w:t>u</w:t>
      </w:r>
      <w:r w:rsidR="00C812C5" w:rsidRPr="00820D49">
        <w:rPr>
          <w:rFonts w:ascii="Times New Roman" w:hAnsi="Times New Roman" w:cs="Times New Roman"/>
        </w:rPr>
        <w:t xml:space="preserve"> </w:t>
      </w:r>
      <w:proofErr w:type="spellStart"/>
      <w:r w:rsidR="00AB4B23" w:rsidRPr="00820D49">
        <w:rPr>
          <w:rFonts w:ascii="Times New Roman" w:hAnsi="Times New Roman" w:cs="Times New Roman"/>
        </w:rPr>
        <w:t>Covid</w:t>
      </w:r>
      <w:proofErr w:type="spellEnd"/>
      <w:r w:rsidR="00AB4B23" w:rsidRPr="00820D49">
        <w:rPr>
          <w:rFonts w:ascii="Times New Roman" w:hAnsi="Times New Roman" w:cs="Times New Roman"/>
        </w:rPr>
        <w:t>-19 bolesti</w:t>
      </w:r>
      <w:r w:rsidR="00E454F7" w:rsidRPr="00820D49">
        <w:rPr>
          <w:rFonts w:ascii="Times New Roman" w:hAnsi="Times New Roman" w:cs="Times New Roman"/>
        </w:rPr>
        <w:t xml:space="preserve"> (kitovi, reagensi, jednokratni potrošni materijal,</w:t>
      </w:r>
      <w:r w:rsidR="00820D49" w:rsidRPr="00820D49">
        <w:rPr>
          <w:rFonts w:ascii="Times New Roman" w:hAnsi="Times New Roman" w:cs="Times New Roman"/>
        </w:rPr>
        <w:t xml:space="preserve"> dezinficijensi,</w:t>
      </w:r>
      <w:r w:rsidR="00E454F7" w:rsidRPr="00820D49">
        <w:rPr>
          <w:rFonts w:ascii="Times New Roman" w:hAnsi="Times New Roman" w:cs="Times New Roman"/>
        </w:rPr>
        <w:t xml:space="preserve"> rukavice…).</w:t>
      </w:r>
    </w:p>
    <w:p w14:paraId="309D1E52" w14:textId="38651C62" w:rsidR="0060301B" w:rsidRPr="00820D49" w:rsidRDefault="0060301B" w:rsidP="00A359C4">
      <w:pPr>
        <w:spacing w:after="0"/>
        <w:jc w:val="both"/>
        <w:rPr>
          <w:rFonts w:ascii="Times New Roman" w:hAnsi="Times New Roman" w:cs="Times New Roman"/>
        </w:rPr>
      </w:pPr>
      <w:r w:rsidRPr="00820D49">
        <w:rPr>
          <w:rFonts w:ascii="Times New Roman" w:hAnsi="Times New Roman" w:cs="Times New Roman"/>
          <w:i/>
          <w:u w:val="single"/>
        </w:rPr>
        <w:t>Energija</w:t>
      </w:r>
      <w:r w:rsidR="00AB4B23" w:rsidRPr="00820D49">
        <w:rPr>
          <w:rFonts w:ascii="Times New Roman" w:hAnsi="Times New Roman" w:cs="Times New Roman"/>
          <w:i/>
          <w:u w:val="single"/>
        </w:rPr>
        <w:t xml:space="preserve"> (šifra 3223)</w:t>
      </w:r>
      <w:r w:rsidRPr="00820D49">
        <w:rPr>
          <w:rFonts w:ascii="Times New Roman" w:hAnsi="Times New Roman" w:cs="Times New Roman"/>
        </w:rPr>
        <w:t xml:space="preserve"> - u 202</w:t>
      </w:r>
      <w:r w:rsidR="00AB4B23" w:rsidRPr="00820D49">
        <w:rPr>
          <w:rFonts w:ascii="Times New Roman" w:hAnsi="Times New Roman" w:cs="Times New Roman"/>
        </w:rPr>
        <w:t>3</w:t>
      </w:r>
      <w:r w:rsidRPr="00820D49">
        <w:rPr>
          <w:rFonts w:ascii="Times New Roman" w:hAnsi="Times New Roman" w:cs="Times New Roman"/>
        </w:rPr>
        <w:t xml:space="preserve">. godini troškovi vezani uz energiju ostvareni su u iznosu od </w:t>
      </w:r>
      <w:r w:rsidR="00AB4B23" w:rsidRPr="00820D49">
        <w:rPr>
          <w:rFonts w:ascii="Times New Roman" w:hAnsi="Times New Roman" w:cs="Times New Roman"/>
        </w:rPr>
        <w:t>31.366,13 eura</w:t>
      </w:r>
      <w:r w:rsidRPr="00820D49">
        <w:rPr>
          <w:rFonts w:ascii="Times New Roman" w:hAnsi="Times New Roman" w:cs="Times New Roman"/>
        </w:rPr>
        <w:t xml:space="preserve"> dok su u istom razdoblju 202</w:t>
      </w:r>
      <w:r w:rsidR="00AB4B23" w:rsidRPr="00820D49">
        <w:rPr>
          <w:rFonts w:ascii="Times New Roman" w:hAnsi="Times New Roman" w:cs="Times New Roman"/>
        </w:rPr>
        <w:t>2</w:t>
      </w:r>
      <w:r w:rsidRPr="00820D49">
        <w:rPr>
          <w:rFonts w:ascii="Times New Roman" w:hAnsi="Times New Roman" w:cs="Times New Roman"/>
        </w:rPr>
        <w:t xml:space="preserve">. godine iznosili </w:t>
      </w:r>
      <w:r w:rsidR="00AB4B23" w:rsidRPr="00820D49">
        <w:rPr>
          <w:rFonts w:ascii="Times New Roman" w:hAnsi="Times New Roman" w:cs="Times New Roman"/>
        </w:rPr>
        <w:t>26.559,37 eura</w:t>
      </w:r>
      <w:r w:rsidR="00AB095A" w:rsidRPr="00820D49">
        <w:rPr>
          <w:rFonts w:ascii="Times New Roman" w:hAnsi="Times New Roman" w:cs="Times New Roman"/>
        </w:rPr>
        <w:t>. Povećanje od</w:t>
      </w:r>
      <w:r w:rsidRPr="00820D49">
        <w:rPr>
          <w:rFonts w:ascii="Times New Roman" w:hAnsi="Times New Roman" w:cs="Times New Roman"/>
        </w:rPr>
        <w:t xml:space="preserve"> </w:t>
      </w:r>
      <w:r w:rsidR="00AB095A" w:rsidRPr="00820D49">
        <w:rPr>
          <w:rFonts w:ascii="Times New Roman" w:hAnsi="Times New Roman" w:cs="Times New Roman"/>
        </w:rPr>
        <w:t>1</w:t>
      </w:r>
      <w:r w:rsidR="00AB4B23" w:rsidRPr="00820D49">
        <w:rPr>
          <w:rFonts w:ascii="Times New Roman" w:hAnsi="Times New Roman" w:cs="Times New Roman"/>
        </w:rPr>
        <w:t>8,1</w:t>
      </w:r>
      <w:r w:rsidRPr="00820D49">
        <w:rPr>
          <w:rFonts w:ascii="Times New Roman" w:hAnsi="Times New Roman" w:cs="Times New Roman"/>
        </w:rPr>
        <w:t xml:space="preserve"> % </w:t>
      </w:r>
      <w:r w:rsidR="002A6BED" w:rsidRPr="00820D49">
        <w:rPr>
          <w:rFonts w:ascii="Times New Roman" w:hAnsi="Times New Roman" w:cs="Times New Roman"/>
        </w:rPr>
        <w:t>posljedica je povećanja cijena energenata na tržištu</w:t>
      </w:r>
      <w:r w:rsidR="00AB4B23" w:rsidRPr="00820D49">
        <w:rPr>
          <w:rFonts w:ascii="Times New Roman" w:hAnsi="Times New Roman" w:cs="Times New Roman"/>
        </w:rPr>
        <w:t>-prvenstveno plina.</w:t>
      </w:r>
    </w:p>
    <w:p w14:paraId="2C5B1F65" w14:textId="3473D544" w:rsidR="00743984" w:rsidRPr="00820D49" w:rsidRDefault="0060301B" w:rsidP="00A359C4">
      <w:pPr>
        <w:spacing w:after="0"/>
        <w:jc w:val="both"/>
        <w:rPr>
          <w:rFonts w:ascii="Times New Roman" w:hAnsi="Times New Roman" w:cs="Times New Roman"/>
        </w:rPr>
      </w:pPr>
      <w:r w:rsidRPr="00820D49">
        <w:rPr>
          <w:rFonts w:ascii="Times New Roman" w:hAnsi="Times New Roman" w:cs="Times New Roman"/>
          <w:i/>
          <w:u w:val="single"/>
        </w:rPr>
        <w:t>Sitni inventar i auto gume</w:t>
      </w:r>
      <w:r w:rsidR="00AB4B23" w:rsidRPr="00820D49">
        <w:rPr>
          <w:rFonts w:ascii="Times New Roman" w:hAnsi="Times New Roman" w:cs="Times New Roman"/>
          <w:i/>
          <w:u w:val="single"/>
        </w:rPr>
        <w:t xml:space="preserve"> (šifra 3225)</w:t>
      </w:r>
      <w:r w:rsidRPr="00820D49">
        <w:rPr>
          <w:rFonts w:ascii="Times New Roman" w:hAnsi="Times New Roman" w:cs="Times New Roman"/>
        </w:rPr>
        <w:t xml:space="preserve"> - u 202</w:t>
      </w:r>
      <w:r w:rsidR="00AB4B23" w:rsidRPr="00820D49">
        <w:rPr>
          <w:rFonts w:ascii="Times New Roman" w:hAnsi="Times New Roman" w:cs="Times New Roman"/>
        </w:rPr>
        <w:t>3</w:t>
      </w:r>
      <w:r w:rsidRPr="00820D49">
        <w:rPr>
          <w:rFonts w:ascii="Times New Roman" w:hAnsi="Times New Roman" w:cs="Times New Roman"/>
        </w:rPr>
        <w:t>. go</w:t>
      </w:r>
      <w:r w:rsidR="002A6BED" w:rsidRPr="00820D49">
        <w:rPr>
          <w:rFonts w:ascii="Times New Roman" w:hAnsi="Times New Roman" w:cs="Times New Roman"/>
        </w:rPr>
        <w:t xml:space="preserve">dini ostvareni su u iznosu od </w:t>
      </w:r>
      <w:r w:rsidR="00AB4B23" w:rsidRPr="00820D49">
        <w:rPr>
          <w:rFonts w:ascii="Times New Roman" w:hAnsi="Times New Roman" w:cs="Times New Roman"/>
        </w:rPr>
        <w:t>4.996,87 eura</w:t>
      </w:r>
      <w:r w:rsidRPr="00820D49">
        <w:rPr>
          <w:rFonts w:ascii="Times New Roman" w:hAnsi="Times New Roman" w:cs="Times New Roman"/>
        </w:rPr>
        <w:t xml:space="preserve"> dok su u istom razdoblju 202</w:t>
      </w:r>
      <w:r w:rsidR="00AB4B23" w:rsidRPr="00820D49">
        <w:rPr>
          <w:rFonts w:ascii="Times New Roman" w:hAnsi="Times New Roman" w:cs="Times New Roman"/>
        </w:rPr>
        <w:t>2</w:t>
      </w:r>
      <w:r w:rsidRPr="00820D49">
        <w:rPr>
          <w:rFonts w:ascii="Times New Roman" w:hAnsi="Times New Roman" w:cs="Times New Roman"/>
        </w:rPr>
        <w:t xml:space="preserve">. godine iznosili </w:t>
      </w:r>
      <w:r w:rsidR="00AB4B23" w:rsidRPr="00820D49">
        <w:rPr>
          <w:rFonts w:ascii="Times New Roman" w:hAnsi="Times New Roman" w:cs="Times New Roman"/>
        </w:rPr>
        <w:t>3.816,50 eura</w:t>
      </w:r>
      <w:r w:rsidR="002A6BED" w:rsidRPr="00820D49">
        <w:rPr>
          <w:rFonts w:ascii="Times New Roman" w:hAnsi="Times New Roman" w:cs="Times New Roman"/>
        </w:rPr>
        <w:t>. U odnosu na 202</w:t>
      </w:r>
      <w:r w:rsidR="00AB4B23" w:rsidRPr="00820D49">
        <w:rPr>
          <w:rFonts w:ascii="Times New Roman" w:hAnsi="Times New Roman" w:cs="Times New Roman"/>
        </w:rPr>
        <w:t>2</w:t>
      </w:r>
      <w:r w:rsidR="002A6BED" w:rsidRPr="00820D49">
        <w:rPr>
          <w:rFonts w:ascii="Times New Roman" w:hAnsi="Times New Roman" w:cs="Times New Roman"/>
        </w:rPr>
        <w:t>. go</w:t>
      </w:r>
      <w:r w:rsidR="00AB4B23" w:rsidRPr="00820D49">
        <w:rPr>
          <w:rFonts w:ascii="Times New Roman" w:hAnsi="Times New Roman" w:cs="Times New Roman"/>
        </w:rPr>
        <w:t>dinu ostvareno je povećanje od 30</w:t>
      </w:r>
      <w:r w:rsidR="00820D49" w:rsidRPr="00820D49">
        <w:rPr>
          <w:rFonts w:ascii="Times New Roman" w:hAnsi="Times New Roman" w:cs="Times New Roman"/>
        </w:rPr>
        <w:t>,9</w:t>
      </w:r>
      <w:r w:rsidR="002A6BED" w:rsidRPr="00820D49">
        <w:rPr>
          <w:rFonts w:ascii="Times New Roman" w:hAnsi="Times New Roman" w:cs="Times New Roman"/>
        </w:rPr>
        <w:t xml:space="preserve"> % odnosno u apsolutnomu iznosu od  </w:t>
      </w:r>
      <w:r w:rsidR="00AB4B23" w:rsidRPr="00820D49">
        <w:rPr>
          <w:rFonts w:ascii="Times New Roman" w:hAnsi="Times New Roman" w:cs="Times New Roman"/>
        </w:rPr>
        <w:t>1.180,37 eura</w:t>
      </w:r>
      <w:r w:rsidR="00D66BD7" w:rsidRPr="00820D49">
        <w:rPr>
          <w:rFonts w:ascii="Times New Roman" w:hAnsi="Times New Roman" w:cs="Times New Roman"/>
        </w:rPr>
        <w:t>. U 2022.</w:t>
      </w:r>
      <w:r w:rsidR="00112CD5" w:rsidRPr="00820D49">
        <w:rPr>
          <w:rFonts w:ascii="Times New Roman" w:hAnsi="Times New Roman" w:cs="Times New Roman"/>
        </w:rPr>
        <w:t xml:space="preserve"> </w:t>
      </w:r>
      <w:r w:rsidR="00D66BD7" w:rsidRPr="00820D49">
        <w:rPr>
          <w:rFonts w:ascii="Times New Roman" w:hAnsi="Times New Roman" w:cs="Times New Roman"/>
        </w:rPr>
        <w:t>godini</w:t>
      </w:r>
      <w:r w:rsidR="00112CD5" w:rsidRPr="00820D49">
        <w:rPr>
          <w:rFonts w:ascii="Times New Roman" w:hAnsi="Times New Roman" w:cs="Times New Roman"/>
        </w:rPr>
        <w:t xml:space="preserve"> osim nabavljenog potrebnog sitnog inventara </w:t>
      </w:r>
      <w:r w:rsidR="00D66BD7" w:rsidRPr="00820D49">
        <w:rPr>
          <w:rFonts w:ascii="Times New Roman" w:hAnsi="Times New Roman" w:cs="Times New Roman"/>
        </w:rPr>
        <w:t xml:space="preserve"> kupljene su</w:t>
      </w:r>
      <w:r w:rsidR="00112CD5" w:rsidRPr="00820D49">
        <w:rPr>
          <w:rFonts w:ascii="Times New Roman" w:hAnsi="Times New Roman" w:cs="Times New Roman"/>
        </w:rPr>
        <w:t xml:space="preserve"> i</w:t>
      </w:r>
      <w:r w:rsidR="00D66BD7" w:rsidRPr="00820D49">
        <w:rPr>
          <w:rFonts w:ascii="Times New Roman" w:hAnsi="Times New Roman" w:cs="Times New Roman"/>
        </w:rPr>
        <w:t xml:space="preserve"> auto gume za dva vozila</w:t>
      </w:r>
      <w:r w:rsidR="00112CD5" w:rsidRPr="00820D49">
        <w:rPr>
          <w:rFonts w:ascii="Times New Roman" w:hAnsi="Times New Roman" w:cs="Times New Roman"/>
        </w:rPr>
        <w:t>. U 2023. godini kupljene su auto gume za četiri vozila te je nabavljen sitni inventar potreban za opremanje ambulante Medicine rada i sporta.</w:t>
      </w:r>
    </w:p>
    <w:p w14:paraId="2173569A" w14:textId="192C2671" w:rsidR="0085420A" w:rsidRPr="00820D49" w:rsidRDefault="0085420A" w:rsidP="00743984">
      <w:pPr>
        <w:jc w:val="both"/>
        <w:rPr>
          <w:rFonts w:ascii="Times New Roman" w:hAnsi="Times New Roman" w:cs="Times New Roman"/>
        </w:rPr>
      </w:pPr>
      <w:r w:rsidRPr="00820D49">
        <w:rPr>
          <w:rFonts w:ascii="Times New Roman" w:hAnsi="Times New Roman" w:cs="Times New Roman"/>
          <w:i/>
        </w:rPr>
        <w:t xml:space="preserve">Službena, radna i zaštitna odjeća i obuća (šifra 3227) – </w:t>
      </w:r>
      <w:r w:rsidRPr="00820D49">
        <w:rPr>
          <w:rFonts w:ascii="Times New Roman" w:hAnsi="Times New Roman" w:cs="Times New Roman"/>
        </w:rPr>
        <w:t>u 2023. godini nabavljena je u iznosu od 3.917,76 eura dok je u 2022. godini nabavljena u iznosu 2.386,60 eura. Tijekom 2023. godine nabavljala se radna odjeća dok je u 2022. godini nabavljena radna obuća.</w:t>
      </w:r>
    </w:p>
    <w:p w14:paraId="3FE4D3EB" w14:textId="77777777" w:rsidR="0085420A" w:rsidRPr="005302E2" w:rsidRDefault="0085420A" w:rsidP="00743984">
      <w:pPr>
        <w:jc w:val="both"/>
        <w:rPr>
          <w:rFonts w:ascii="Times New Roman" w:hAnsi="Times New Roman" w:cs="Times New Roman"/>
          <w:color w:val="0070C0"/>
        </w:rPr>
      </w:pPr>
    </w:p>
    <w:p w14:paraId="48A2B331" w14:textId="77777777" w:rsidR="0085420A" w:rsidRPr="005302E2" w:rsidRDefault="0085420A" w:rsidP="00743984">
      <w:pPr>
        <w:jc w:val="both"/>
        <w:rPr>
          <w:rFonts w:ascii="Times New Roman" w:hAnsi="Times New Roman" w:cs="Times New Roman"/>
          <w:color w:val="0070C0"/>
        </w:rPr>
      </w:pPr>
    </w:p>
    <w:p w14:paraId="4D09D1C2" w14:textId="446F81BD" w:rsidR="00743984" w:rsidRPr="00820D49" w:rsidRDefault="00FE38A2" w:rsidP="00820D49">
      <w:pPr>
        <w:spacing w:after="0"/>
        <w:jc w:val="both"/>
        <w:rPr>
          <w:rFonts w:ascii="Times New Roman" w:hAnsi="Times New Roman" w:cs="Times New Roman"/>
        </w:rPr>
      </w:pPr>
      <w:r w:rsidRPr="00820D49">
        <w:rPr>
          <w:rFonts w:ascii="Times New Roman" w:hAnsi="Times New Roman" w:cs="Times New Roman"/>
          <w:b/>
          <w:i/>
        </w:rPr>
        <w:lastRenderedPageBreak/>
        <w:t>Rashodi za usluge</w:t>
      </w:r>
      <w:r w:rsidR="000D29E2" w:rsidRPr="00820D49">
        <w:rPr>
          <w:rFonts w:ascii="Times New Roman" w:hAnsi="Times New Roman" w:cs="Times New Roman"/>
          <w:b/>
          <w:i/>
        </w:rPr>
        <w:t xml:space="preserve"> (</w:t>
      </w:r>
      <w:r w:rsidR="0085420A" w:rsidRPr="00820D49">
        <w:rPr>
          <w:rFonts w:ascii="Times New Roman" w:hAnsi="Times New Roman" w:cs="Times New Roman"/>
          <w:b/>
          <w:i/>
        </w:rPr>
        <w:t>šifr</w:t>
      </w:r>
      <w:r w:rsidR="000D29E2" w:rsidRPr="00820D49">
        <w:rPr>
          <w:rFonts w:ascii="Times New Roman" w:hAnsi="Times New Roman" w:cs="Times New Roman"/>
          <w:b/>
          <w:i/>
        </w:rPr>
        <w:t>a 323)</w:t>
      </w:r>
      <w:r w:rsidRPr="00820D49">
        <w:rPr>
          <w:rFonts w:ascii="Times New Roman" w:hAnsi="Times New Roman" w:cs="Times New Roman"/>
          <w:b/>
        </w:rPr>
        <w:t xml:space="preserve"> </w:t>
      </w:r>
      <w:r w:rsidRPr="00820D49">
        <w:rPr>
          <w:rFonts w:ascii="Times New Roman" w:hAnsi="Times New Roman" w:cs="Times New Roman"/>
        </w:rPr>
        <w:t>–</w:t>
      </w:r>
      <w:r w:rsidR="00533A37" w:rsidRPr="00820D49">
        <w:rPr>
          <w:rFonts w:ascii="Times New Roman" w:hAnsi="Times New Roman" w:cs="Times New Roman"/>
        </w:rPr>
        <w:t xml:space="preserve"> </w:t>
      </w:r>
      <w:r w:rsidRPr="00820D49">
        <w:rPr>
          <w:rFonts w:ascii="Times New Roman" w:hAnsi="Times New Roman" w:cs="Times New Roman"/>
        </w:rPr>
        <w:t xml:space="preserve">u </w:t>
      </w:r>
      <w:r w:rsidR="006633B6" w:rsidRPr="00820D49">
        <w:rPr>
          <w:rFonts w:ascii="Times New Roman" w:hAnsi="Times New Roman" w:cs="Times New Roman"/>
        </w:rPr>
        <w:t>202</w:t>
      </w:r>
      <w:r w:rsidR="0085420A" w:rsidRPr="00820D49">
        <w:rPr>
          <w:rFonts w:ascii="Times New Roman" w:hAnsi="Times New Roman" w:cs="Times New Roman"/>
        </w:rPr>
        <w:t>3</w:t>
      </w:r>
      <w:r w:rsidR="006633B6" w:rsidRPr="00820D49">
        <w:rPr>
          <w:rFonts w:ascii="Times New Roman" w:hAnsi="Times New Roman" w:cs="Times New Roman"/>
        </w:rPr>
        <w:t>.</w:t>
      </w:r>
      <w:r w:rsidR="004F22D6" w:rsidRPr="00820D49">
        <w:rPr>
          <w:rFonts w:ascii="Times New Roman" w:hAnsi="Times New Roman" w:cs="Times New Roman"/>
        </w:rPr>
        <w:t xml:space="preserve"> ostvareni su u </w:t>
      </w:r>
      <w:r w:rsidRPr="00820D49">
        <w:rPr>
          <w:rFonts w:ascii="Times New Roman" w:hAnsi="Times New Roman" w:cs="Times New Roman"/>
        </w:rPr>
        <w:t>iznosu od</w:t>
      </w:r>
      <w:r w:rsidR="00C51776" w:rsidRPr="00820D49">
        <w:rPr>
          <w:rFonts w:ascii="Times New Roman" w:hAnsi="Times New Roman" w:cs="Times New Roman"/>
        </w:rPr>
        <w:t xml:space="preserve"> </w:t>
      </w:r>
      <w:r w:rsidR="0085420A" w:rsidRPr="00820D49">
        <w:rPr>
          <w:rFonts w:ascii="Times New Roman" w:hAnsi="Times New Roman" w:cs="Times New Roman"/>
        </w:rPr>
        <w:t>338.373,30 eura</w:t>
      </w:r>
      <w:r w:rsidR="00C51776" w:rsidRPr="00820D49">
        <w:rPr>
          <w:rFonts w:ascii="Times New Roman" w:hAnsi="Times New Roman" w:cs="Times New Roman"/>
        </w:rPr>
        <w:t xml:space="preserve"> </w:t>
      </w:r>
      <w:r w:rsidR="004F22D6" w:rsidRPr="00820D49">
        <w:rPr>
          <w:rFonts w:ascii="Times New Roman" w:hAnsi="Times New Roman" w:cs="Times New Roman"/>
        </w:rPr>
        <w:t xml:space="preserve">dok </w:t>
      </w:r>
      <w:r w:rsidR="00523B0B" w:rsidRPr="00820D49">
        <w:rPr>
          <w:rFonts w:ascii="Times New Roman" w:hAnsi="Times New Roman" w:cs="Times New Roman"/>
        </w:rPr>
        <w:t xml:space="preserve">su </w:t>
      </w:r>
      <w:r w:rsidR="004F22D6" w:rsidRPr="00820D49">
        <w:rPr>
          <w:rFonts w:ascii="Times New Roman" w:hAnsi="Times New Roman" w:cs="Times New Roman"/>
        </w:rPr>
        <w:t xml:space="preserve">u </w:t>
      </w:r>
      <w:r w:rsidR="00D1593F" w:rsidRPr="00820D49">
        <w:rPr>
          <w:rFonts w:ascii="Times New Roman" w:hAnsi="Times New Roman" w:cs="Times New Roman"/>
        </w:rPr>
        <w:t>202</w:t>
      </w:r>
      <w:r w:rsidR="0085420A" w:rsidRPr="00820D49">
        <w:rPr>
          <w:rFonts w:ascii="Times New Roman" w:hAnsi="Times New Roman" w:cs="Times New Roman"/>
        </w:rPr>
        <w:t>2</w:t>
      </w:r>
      <w:r w:rsidR="006633B6" w:rsidRPr="00820D49">
        <w:rPr>
          <w:rFonts w:ascii="Times New Roman" w:hAnsi="Times New Roman" w:cs="Times New Roman"/>
        </w:rPr>
        <w:t>.</w:t>
      </w:r>
      <w:r w:rsidR="004F22D6" w:rsidRPr="00820D49">
        <w:rPr>
          <w:rFonts w:ascii="Times New Roman" w:hAnsi="Times New Roman" w:cs="Times New Roman"/>
        </w:rPr>
        <w:t xml:space="preserve"> iznos</w:t>
      </w:r>
      <w:r w:rsidR="00523B0B" w:rsidRPr="00820D49">
        <w:rPr>
          <w:rFonts w:ascii="Times New Roman" w:hAnsi="Times New Roman" w:cs="Times New Roman"/>
        </w:rPr>
        <w:t>ili</w:t>
      </w:r>
      <w:r w:rsidR="004F22D6" w:rsidRPr="00820D49">
        <w:rPr>
          <w:rFonts w:ascii="Times New Roman" w:hAnsi="Times New Roman" w:cs="Times New Roman"/>
        </w:rPr>
        <w:t xml:space="preserve"> </w:t>
      </w:r>
      <w:r w:rsidR="0085420A" w:rsidRPr="00820D49">
        <w:rPr>
          <w:rFonts w:ascii="Times New Roman" w:hAnsi="Times New Roman" w:cs="Times New Roman"/>
        </w:rPr>
        <w:t>250.841,34 eura</w:t>
      </w:r>
      <w:r w:rsidR="004F22D6" w:rsidRPr="00820D49">
        <w:rPr>
          <w:rFonts w:ascii="Times New Roman" w:hAnsi="Times New Roman" w:cs="Times New Roman"/>
        </w:rPr>
        <w:t xml:space="preserve">. </w:t>
      </w:r>
      <w:r w:rsidR="0085420A" w:rsidRPr="00820D49">
        <w:rPr>
          <w:rFonts w:ascii="Times New Roman" w:hAnsi="Times New Roman" w:cs="Times New Roman"/>
        </w:rPr>
        <w:t>Povećanje</w:t>
      </w:r>
      <w:r w:rsidR="00D1593F" w:rsidRPr="00820D49">
        <w:rPr>
          <w:rFonts w:ascii="Times New Roman" w:hAnsi="Times New Roman" w:cs="Times New Roman"/>
        </w:rPr>
        <w:t xml:space="preserve"> od </w:t>
      </w:r>
      <w:r w:rsidR="0085420A" w:rsidRPr="00820D49">
        <w:rPr>
          <w:rFonts w:ascii="Times New Roman" w:hAnsi="Times New Roman" w:cs="Times New Roman"/>
        </w:rPr>
        <w:t>34</w:t>
      </w:r>
      <w:r w:rsidR="00523B0B" w:rsidRPr="00820D49">
        <w:rPr>
          <w:rFonts w:ascii="Times New Roman" w:hAnsi="Times New Roman" w:cs="Times New Roman"/>
        </w:rPr>
        <w:t xml:space="preserve"> </w:t>
      </w:r>
      <w:r w:rsidR="0085420A" w:rsidRPr="00820D49">
        <w:rPr>
          <w:rFonts w:ascii="Times New Roman" w:hAnsi="Times New Roman" w:cs="Times New Roman"/>
        </w:rPr>
        <w:t xml:space="preserve">,9 </w:t>
      </w:r>
      <w:r w:rsidR="00523B0B" w:rsidRPr="00820D49">
        <w:rPr>
          <w:rFonts w:ascii="Times New Roman" w:hAnsi="Times New Roman" w:cs="Times New Roman"/>
        </w:rPr>
        <w:t xml:space="preserve">% odnosno u apsolutnom iznosu od </w:t>
      </w:r>
      <w:r w:rsidR="0085420A" w:rsidRPr="00820D49">
        <w:rPr>
          <w:rFonts w:ascii="Times New Roman" w:hAnsi="Times New Roman" w:cs="Times New Roman"/>
        </w:rPr>
        <w:t>87.531,96 eura</w:t>
      </w:r>
      <w:r w:rsidR="004F658F" w:rsidRPr="00820D49">
        <w:rPr>
          <w:rFonts w:ascii="Times New Roman" w:hAnsi="Times New Roman" w:cs="Times New Roman"/>
        </w:rPr>
        <w:t xml:space="preserve"> objašnjeno je u nastavku, a značajnija odstupanja vezana su uz:</w:t>
      </w:r>
    </w:p>
    <w:p w14:paraId="08C09EAB" w14:textId="7C480D4C" w:rsidR="00F7689B" w:rsidRPr="00820D49" w:rsidRDefault="00F7689B" w:rsidP="00820D49">
      <w:pPr>
        <w:spacing w:after="0"/>
        <w:jc w:val="both"/>
        <w:rPr>
          <w:rFonts w:ascii="Times New Roman" w:hAnsi="Times New Roman" w:cs="Times New Roman"/>
        </w:rPr>
      </w:pPr>
      <w:r w:rsidRPr="00820D49">
        <w:rPr>
          <w:rFonts w:ascii="Times New Roman" w:hAnsi="Times New Roman" w:cs="Times New Roman"/>
          <w:i/>
          <w:u w:val="single"/>
        </w:rPr>
        <w:t>Usluge tekućeg i investicijskog održavanja  (šifra 3232)</w:t>
      </w:r>
      <w:r w:rsidRPr="00820D49">
        <w:rPr>
          <w:rFonts w:ascii="Times New Roman" w:hAnsi="Times New Roman" w:cs="Times New Roman"/>
          <w:b/>
        </w:rPr>
        <w:t xml:space="preserve"> </w:t>
      </w:r>
      <w:r w:rsidR="00093AC7" w:rsidRPr="00820D49">
        <w:rPr>
          <w:rFonts w:ascii="Times New Roman" w:hAnsi="Times New Roman" w:cs="Times New Roman"/>
          <w:b/>
        </w:rPr>
        <w:t xml:space="preserve">- </w:t>
      </w:r>
      <w:r w:rsidR="00093AC7" w:rsidRPr="00820D49">
        <w:rPr>
          <w:rFonts w:ascii="Times New Roman" w:hAnsi="Times New Roman" w:cs="Times New Roman"/>
        </w:rPr>
        <w:t>u 202</w:t>
      </w:r>
      <w:r w:rsidRPr="00820D49">
        <w:rPr>
          <w:rFonts w:ascii="Times New Roman" w:hAnsi="Times New Roman" w:cs="Times New Roman"/>
        </w:rPr>
        <w:t>3</w:t>
      </w:r>
      <w:r w:rsidR="00093AC7" w:rsidRPr="00820D49">
        <w:rPr>
          <w:rFonts w:ascii="Times New Roman" w:hAnsi="Times New Roman" w:cs="Times New Roman"/>
        </w:rPr>
        <w:t xml:space="preserve">. godini ostvarene su u iznosu od </w:t>
      </w:r>
      <w:r w:rsidRPr="00820D49">
        <w:rPr>
          <w:rFonts w:ascii="Times New Roman" w:hAnsi="Times New Roman" w:cs="Times New Roman"/>
        </w:rPr>
        <w:t>70.019,73 eura</w:t>
      </w:r>
      <w:r w:rsidR="00093AC7" w:rsidRPr="00820D49">
        <w:rPr>
          <w:rFonts w:ascii="Times New Roman" w:hAnsi="Times New Roman" w:cs="Times New Roman"/>
        </w:rPr>
        <w:t xml:space="preserve"> dok su u istom razdoblju 202</w:t>
      </w:r>
      <w:r w:rsidRPr="00820D49">
        <w:rPr>
          <w:rFonts w:ascii="Times New Roman" w:hAnsi="Times New Roman" w:cs="Times New Roman"/>
        </w:rPr>
        <w:t>2</w:t>
      </w:r>
      <w:r w:rsidR="00093AC7" w:rsidRPr="00820D49">
        <w:rPr>
          <w:rFonts w:ascii="Times New Roman" w:hAnsi="Times New Roman" w:cs="Times New Roman"/>
        </w:rPr>
        <w:t xml:space="preserve">. godine iznosile </w:t>
      </w:r>
      <w:r w:rsidRPr="00820D49">
        <w:rPr>
          <w:rFonts w:ascii="Times New Roman" w:hAnsi="Times New Roman" w:cs="Times New Roman"/>
        </w:rPr>
        <w:t>47.783,71 eura. U odnosu na 2022</w:t>
      </w:r>
      <w:r w:rsidR="00093AC7" w:rsidRPr="00820D49">
        <w:rPr>
          <w:rFonts w:ascii="Times New Roman" w:hAnsi="Times New Roman" w:cs="Times New Roman"/>
        </w:rPr>
        <w:t xml:space="preserve">. godinu ostvareno je </w:t>
      </w:r>
      <w:r w:rsidRPr="00820D49">
        <w:rPr>
          <w:rFonts w:ascii="Times New Roman" w:hAnsi="Times New Roman" w:cs="Times New Roman"/>
        </w:rPr>
        <w:t>povećanje</w:t>
      </w:r>
      <w:r w:rsidR="00093AC7" w:rsidRPr="00820D49">
        <w:rPr>
          <w:rFonts w:ascii="Times New Roman" w:hAnsi="Times New Roman" w:cs="Times New Roman"/>
        </w:rPr>
        <w:t xml:space="preserve"> od </w:t>
      </w:r>
      <w:r w:rsidRPr="00820D49">
        <w:rPr>
          <w:rFonts w:ascii="Times New Roman" w:hAnsi="Times New Roman" w:cs="Times New Roman"/>
        </w:rPr>
        <w:t xml:space="preserve"> 46,5</w:t>
      </w:r>
      <w:r w:rsidR="00093AC7" w:rsidRPr="00820D49">
        <w:rPr>
          <w:rFonts w:ascii="Times New Roman" w:hAnsi="Times New Roman" w:cs="Times New Roman"/>
        </w:rPr>
        <w:t xml:space="preserve"> % od</w:t>
      </w:r>
      <w:r w:rsidRPr="00820D49">
        <w:rPr>
          <w:rFonts w:ascii="Times New Roman" w:hAnsi="Times New Roman" w:cs="Times New Roman"/>
        </w:rPr>
        <w:t>nosno u apsolutnomu iznosu od  22.236,02 eura</w:t>
      </w:r>
      <w:r w:rsidR="00093AC7" w:rsidRPr="00820D49">
        <w:rPr>
          <w:rFonts w:ascii="Times New Roman" w:hAnsi="Times New Roman" w:cs="Times New Roman"/>
        </w:rPr>
        <w:t xml:space="preserve">. </w:t>
      </w:r>
      <w:r w:rsidRPr="00820D49">
        <w:rPr>
          <w:rFonts w:ascii="Times New Roman" w:hAnsi="Times New Roman" w:cs="Times New Roman"/>
        </w:rPr>
        <w:t>Povećanje je vezano  uz više cijene redovnih servisa, bojanje drugog kata te stubišta Zavoda, stolarske radove (renovacija radnih stolova</w:t>
      </w:r>
      <w:r w:rsidR="00820D49" w:rsidRPr="00820D49">
        <w:rPr>
          <w:rFonts w:ascii="Times New Roman" w:hAnsi="Times New Roman" w:cs="Times New Roman"/>
        </w:rPr>
        <w:t xml:space="preserve"> u Zavodu</w:t>
      </w:r>
      <w:r w:rsidRPr="00820D49">
        <w:rPr>
          <w:rFonts w:ascii="Times New Roman" w:hAnsi="Times New Roman" w:cs="Times New Roman"/>
        </w:rPr>
        <w:t>) te veći servis vozila za prijevoz i dostavu uzoraka.</w:t>
      </w:r>
    </w:p>
    <w:p w14:paraId="5F97382F" w14:textId="5DD9775C" w:rsidR="00F7689B" w:rsidRPr="00820D49" w:rsidRDefault="00F7689B" w:rsidP="00820D49">
      <w:pPr>
        <w:spacing w:after="0"/>
        <w:jc w:val="both"/>
        <w:rPr>
          <w:rFonts w:ascii="Times New Roman" w:hAnsi="Times New Roman" w:cs="Times New Roman"/>
        </w:rPr>
      </w:pPr>
      <w:r w:rsidRPr="00820D49">
        <w:rPr>
          <w:rFonts w:ascii="Times New Roman" w:hAnsi="Times New Roman" w:cs="Times New Roman"/>
          <w:i/>
          <w:u w:val="single"/>
        </w:rPr>
        <w:t>Komunalne usluge (šifra 3234)</w:t>
      </w:r>
      <w:r w:rsidRPr="00820D49">
        <w:rPr>
          <w:rFonts w:ascii="Times New Roman" w:hAnsi="Times New Roman" w:cs="Times New Roman"/>
          <w:i/>
        </w:rPr>
        <w:t xml:space="preserve"> - </w:t>
      </w:r>
      <w:r w:rsidRPr="00820D49">
        <w:rPr>
          <w:rFonts w:ascii="Times New Roman" w:hAnsi="Times New Roman" w:cs="Times New Roman"/>
        </w:rPr>
        <w:t xml:space="preserve">u 2023. godini ostvarene su u iznosu od 23.581,38 eura dok su u istom razdoblju 2022. godine iznosile 25.173,85 eura. Smanjenje u odnosu na prošlu godinu iznosi 1.592,47 eura  i vezano je najvećim dijelom uz manji trošak vezan uz odvoz infektivnog materijala (uzorci te potrošni materijal vezan uz dijagnostiku </w:t>
      </w:r>
      <w:proofErr w:type="spellStart"/>
      <w:r w:rsidRPr="00820D49">
        <w:rPr>
          <w:rFonts w:ascii="Times New Roman" w:hAnsi="Times New Roman" w:cs="Times New Roman"/>
        </w:rPr>
        <w:t>Covid</w:t>
      </w:r>
      <w:proofErr w:type="spellEnd"/>
      <w:r w:rsidRPr="00820D49">
        <w:rPr>
          <w:rFonts w:ascii="Times New Roman" w:hAnsi="Times New Roman" w:cs="Times New Roman"/>
        </w:rPr>
        <w:t>-19).</w:t>
      </w:r>
    </w:p>
    <w:p w14:paraId="32274D17" w14:textId="0B6158A7" w:rsidR="00317B87" w:rsidRPr="00820D49" w:rsidRDefault="00093AC7" w:rsidP="00820D49">
      <w:pPr>
        <w:spacing w:after="0"/>
        <w:jc w:val="both"/>
        <w:rPr>
          <w:rFonts w:ascii="Times New Roman" w:hAnsi="Times New Roman" w:cs="Times New Roman"/>
        </w:rPr>
      </w:pPr>
      <w:r w:rsidRPr="00820D49">
        <w:rPr>
          <w:rFonts w:ascii="Times New Roman" w:hAnsi="Times New Roman" w:cs="Times New Roman"/>
          <w:i/>
          <w:u w:val="single"/>
        </w:rPr>
        <w:t>Zdravstvene i veterinarske usluge</w:t>
      </w:r>
      <w:r w:rsidR="00317B87" w:rsidRPr="00820D49">
        <w:rPr>
          <w:rFonts w:ascii="Times New Roman" w:hAnsi="Times New Roman" w:cs="Times New Roman"/>
          <w:i/>
          <w:u w:val="single"/>
        </w:rPr>
        <w:t xml:space="preserve"> (šifra 3236)</w:t>
      </w:r>
      <w:r w:rsidRPr="00820D49">
        <w:rPr>
          <w:b/>
        </w:rPr>
        <w:t xml:space="preserve"> - </w:t>
      </w:r>
      <w:r w:rsidR="00317B87" w:rsidRPr="00820D49">
        <w:rPr>
          <w:rFonts w:ascii="Times New Roman" w:hAnsi="Times New Roman" w:cs="Times New Roman"/>
        </w:rPr>
        <w:t>u 2023</w:t>
      </w:r>
      <w:r w:rsidRPr="00820D49">
        <w:rPr>
          <w:rFonts w:ascii="Times New Roman" w:hAnsi="Times New Roman" w:cs="Times New Roman"/>
        </w:rPr>
        <w:t xml:space="preserve">. godini ostvarene su u iznosu od </w:t>
      </w:r>
      <w:r w:rsidR="00317B87" w:rsidRPr="00820D49">
        <w:rPr>
          <w:rFonts w:ascii="Times New Roman" w:hAnsi="Times New Roman" w:cs="Times New Roman"/>
        </w:rPr>
        <w:t>36.118,34 eura dok su u istom razdoblju 2022</w:t>
      </w:r>
      <w:r w:rsidRPr="00820D49">
        <w:rPr>
          <w:rFonts w:ascii="Times New Roman" w:hAnsi="Times New Roman" w:cs="Times New Roman"/>
        </w:rPr>
        <w:t xml:space="preserve">. godine iznosile </w:t>
      </w:r>
      <w:r w:rsidR="00317B87" w:rsidRPr="00820D49">
        <w:rPr>
          <w:rFonts w:ascii="Times New Roman" w:hAnsi="Times New Roman" w:cs="Times New Roman"/>
        </w:rPr>
        <w:t>27.943,42 eura</w:t>
      </w:r>
      <w:r w:rsidRPr="00820D49">
        <w:rPr>
          <w:rFonts w:ascii="Times New Roman" w:hAnsi="Times New Roman" w:cs="Times New Roman"/>
        </w:rPr>
        <w:t xml:space="preserve">. </w:t>
      </w:r>
      <w:r w:rsidR="00317B87" w:rsidRPr="00820D49">
        <w:rPr>
          <w:rFonts w:ascii="Times New Roman" w:hAnsi="Times New Roman" w:cs="Times New Roman"/>
        </w:rPr>
        <w:t>Povećanje u odnosu na 2022. godinu u iznosu 8.174,92 eura vezano je uz provedene sistematske preglede zaposlenika sukladno Kolektivnom ugovoru.</w:t>
      </w:r>
    </w:p>
    <w:p w14:paraId="6EDABC82" w14:textId="73332593" w:rsidR="00317B87" w:rsidRPr="0073389B" w:rsidRDefault="00093AC7" w:rsidP="00820D49">
      <w:pPr>
        <w:spacing w:after="0"/>
        <w:jc w:val="both"/>
        <w:rPr>
          <w:rFonts w:ascii="Times New Roman" w:hAnsi="Times New Roman" w:cs="Times New Roman"/>
        </w:rPr>
      </w:pPr>
      <w:r w:rsidRPr="0073389B">
        <w:rPr>
          <w:rFonts w:ascii="Times New Roman" w:hAnsi="Times New Roman" w:cs="Times New Roman"/>
          <w:i/>
          <w:u w:val="single"/>
        </w:rPr>
        <w:t xml:space="preserve">Intelektualne i osobne usluge </w:t>
      </w:r>
      <w:r w:rsidR="005F202A" w:rsidRPr="0073389B">
        <w:rPr>
          <w:rFonts w:ascii="Times New Roman" w:hAnsi="Times New Roman" w:cs="Times New Roman"/>
          <w:i/>
          <w:u w:val="single"/>
        </w:rPr>
        <w:t>(šifra 3237)</w:t>
      </w:r>
      <w:r w:rsidR="005F202A" w:rsidRPr="0073389B">
        <w:rPr>
          <w:rFonts w:ascii="Times New Roman" w:hAnsi="Times New Roman" w:cs="Times New Roman"/>
          <w:b/>
        </w:rPr>
        <w:t xml:space="preserve"> </w:t>
      </w:r>
      <w:r w:rsidRPr="0073389B">
        <w:rPr>
          <w:rFonts w:ascii="Times New Roman" w:hAnsi="Times New Roman" w:cs="Times New Roman"/>
          <w:b/>
        </w:rPr>
        <w:t xml:space="preserve">- </w:t>
      </w:r>
      <w:r w:rsidR="00317B87" w:rsidRPr="0073389B">
        <w:rPr>
          <w:rFonts w:ascii="Times New Roman" w:hAnsi="Times New Roman" w:cs="Times New Roman"/>
        </w:rPr>
        <w:t>u 2023. godini ostvarene su u iznosu od 108.546,54 eura dok su u istom razdoblju 2022. godine iznosile 77.517,22 eura. U odnosu na 2022. godinu ostvareno je povećanje od 40 % odnosno u apsolutnom iznosu od  31.029,32 eura. Povećanje je vezano uz veći broj sklopljenih ugovora o djelu odnosno isplate naknada vezanih uz izvršene ugovorne usluge –  provjeru znanja usvojenosti tečaja higijenskog minimuma, edukacije, tribine i radionice vezane uz provedbe projekata i programa te rad savjetovališta. Osim navedenog, povećanje je vezano i uz zaprimljen i proknjižen račun vezan uz proveden postupak akreditacije krajem 2022. godine, te uz više isplat</w:t>
      </w:r>
      <w:r w:rsidR="005F202A" w:rsidRPr="0073389B">
        <w:rPr>
          <w:rFonts w:ascii="Times New Roman" w:hAnsi="Times New Roman" w:cs="Times New Roman"/>
        </w:rPr>
        <w:t xml:space="preserve">e (zbog viših cijena reagensa, </w:t>
      </w:r>
      <w:r w:rsidR="00317B87" w:rsidRPr="0073389B">
        <w:rPr>
          <w:rFonts w:ascii="Times New Roman" w:hAnsi="Times New Roman" w:cs="Times New Roman"/>
        </w:rPr>
        <w:t>potrošnog materijala</w:t>
      </w:r>
      <w:r w:rsidR="005F202A" w:rsidRPr="0073389B">
        <w:rPr>
          <w:rFonts w:ascii="Times New Roman" w:hAnsi="Times New Roman" w:cs="Times New Roman"/>
        </w:rPr>
        <w:t xml:space="preserve"> i energije</w:t>
      </w:r>
      <w:r w:rsidR="00317B87" w:rsidRPr="0073389B">
        <w:rPr>
          <w:rFonts w:ascii="Times New Roman" w:hAnsi="Times New Roman" w:cs="Times New Roman"/>
        </w:rPr>
        <w:t xml:space="preserve">)  </w:t>
      </w:r>
      <w:proofErr w:type="spellStart"/>
      <w:r w:rsidR="00317B87" w:rsidRPr="0073389B">
        <w:rPr>
          <w:rFonts w:ascii="Times New Roman" w:hAnsi="Times New Roman" w:cs="Times New Roman"/>
        </w:rPr>
        <w:t>podizvoditeljima</w:t>
      </w:r>
      <w:proofErr w:type="spellEnd"/>
      <w:r w:rsidR="00317B87" w:rsidRPr="0073389B">
        <w:rPr>
          <w:rFonts w:ascii="Times New Roman" w:hAnsi="Times New Roman" w:cs="Times New Roman"/>
        </w:rPr>
        <w:t xml:space="preserve"> u projektu </w:t>
      </w:r>
      <w:proofErr w:type="spellStart"/>
      <w:r w:rsidR="00317B87" w:rsidRPr="0073389B">
        <w:rPr>
          <w:rFonts w:ascii="Times New Roman" w:hAnsi="Times New Roman" w:cs="Times New Roman"/>
        </w:rPr>
        <w:t>Monitoing</w:t>
      </w:r>
      <w:proofErr w:type="spellEnd"/>
      <w:r w:rsidR="00317B87" w:rsidRPr="0073389B">
        <w:rPr>
          <w:rFonts w:ascii="Times New Roman" w:hAnsi="Times New Roman" w:cs="Times New Roman"/>
        </w:rPr>
        <w:t xml:space="preserve"> okoliša na pogonu </w:t>
      </w:r>
      <w:proofErr w:type="spellStart"/>
      <w:r w:rsidR="00317B87" w:rsidRPr="0073389B">
        <w:rPr>
          <w:rFonts w:ascii="Times New Roman" w:hAnsi="Times New Roman" w:cs="Times New Roman"/>
        </w:rPr>
        <w:t>Molve</w:t>
      </w:r>
      <w:proofErr w:type="spellEnd"/>
      <w:r w:rsidR="00317B87" w:rsidRPr="0073389B">
        <w:rPr>
          <w:rFonts w:ascii="Times New Roman" w:hAnsi="Times New Roman" w:cs="Times New Roman"/>
        </w:rPr>
        <w:t xml:space="preserve"> CPS III (Institutu za medicinska istraživanja, Vete</w:t>
      </w:r>
      <w:r w:rsidR="005F202A" w:rsidRPr="0073389B">
        <w:rPr>
          <w:rFonts w:ascii="Times New Roman" w:hAnsi="Times New Roman" w:cs="Times New Roman"/>
        </w:rPr>
        <w:t>r</w:t>
      </w:r>
      <w:r w:rsidR="00317B87" w:rsidRPr="0073389B">
        <w:rPr>
          <w:rFonts w:ascii="Times New Roman" w:hAnsi="Times New Roman" w:cs="Times New Roman"/>
        </w:rPr>
        <w:t>inarskom i Agronomskom fakultetu)</w:t>
      </w:r>
      <w:r w:rsidR="005F202A" w:rsidRPr="0073389B">
        <w:rPr>
          <w:rFonts w:ascii="Times New Roman" w:hAnsi="Times New Roman" w:cs="Times New Roman"/>
        </w:rPr>
        <w:t>.</w:t>
      </w:r>
    </w:p>
    <w:p w14:paraId="41B2C47B" w14:textId="79884B9E" w:rsidR="0049640F" w:rsidRPr="0073389B" w:rsidRDefault="007C1B71" w:rsidP="00551A8D">
      <w:pPr>
        <w:spacing w:after="0"/>
        <w:jc w:val="both"/>
        <w:rPr>
          <w:rFonts w:ascii="Times New Roman" w:hAnsi="Times New Roman" w:cs="Times New Roman"/>
        </w:rPr>
      </w:pPr>
      <w:r w:rsidRPr="0073389B">
        <w:rPr>
          <w:rFonts w:ascii="Times New Roman" w:hAnsi="Times New Roman" w:cs="Times New Roman"/>
          <w:i/>
          <w:u w:val="single"/>
        </w:rPr>
        <w:t>Računalne usluge</w:t>
      </w:r>
      <w:r w:rsidR="00D040A7" w:rsidRPr="0073389B">
        <w:rPr>
          <w:rFonts w:ascii="Times New Roman" w:hAnsi="Times New Roman" w:cs="Times New Roman"/>
          <w:i/>
          <w:u w:val="single"/>
        </w:rPr>
        <w:t xml:space="preserve"> (šifra 3238)</w:t>
      </w:r>
      <w:r w:rsidR="004464BB" w:rsidRPr="0073389B">
        <w:rPr>
          <w:rFonts w:ascii="Times New Roman" w:hAnsi="Times New Roman" w:cs="Times New Roman"/>
          <w:b/>
        </w:rPr>
        <w:t xml:space="preserve"> -</w:t>
      </w:r>
      <w:r w:rsidRPr="0073389B">
        <w:rPr>
          <w:rFonts w:ascii="Times New Roman" w:hAnsi="Times New Roman" w:cs="Times New Roman"/>
          <w:b/>
        </w:rPr>
        <w:t xml:space="preserve">  </w:t>
      </w:r>
      <w:r w:rsidR="00D040A7" w:rsidRPr="0073389B">
        <w:rPr>
          <w:rFonts w:ascii="Times New Roman" w:hAnsi="Times New Roman" w:cs="Times New Roman"/>
        </w:rPr>
        <w:t>u 2023</w:t>
      </w:r>
      <w:r w:rsidR="00C91D19" w:rsidRPr="0073389B">
        <w:rPr>
          <w:rFonts w:ascii="Times New Roman" w:hAnsi="Times New Roman" w:cs="Times New Roman"/>
        </w:rPr>
        <w:t xml:space="preserve">. godini ostvarene su u iznosu od </w:t>
      </w:r>
      <w:r w:rsidR="00D040A7" w:rsidRPr="0073389B">
        <w:rPr>
          <w:rFonts w:ascii="Times New Roman" w:hAnsi="Times New Roman" w:cs="Times New Roman"/>
        </w:rPr>
        <w:t>14.753,23 eura</w:t>
      </w:r>
      <w:r w:rsidR="00C91D19" w:rsidRPr="0073389B">
        <w:rPr>
          <w:rFonts w:ascii="Times New Roman" w:hAnsi="Times New Roman" w:cs="Times New Roman"/>
        </w:rPr>
        <w:t xml:space="preserve"> dok su u isto</w:t>
      </w:r>
      <w:r w:rsidR="0065589F" w:rsidRPr="0073389B">
        <w:rPr>
          <w:rFonts w:ascii="Times New Roman" w:hAnsi="Times New Roman" w:cs="Times New Roman"/>
        </w:rPr>
        <w:t>m razdoblju 2022</w:t>
      </w:r>
      <w:r w:rsidR="00C91D19" w:rsidRPr="0073389B">
        <w:rPr>
          <w:rFonts w:ascii="Times New Roman" w:hAnsi="Times New Roman" w:cs="Times New Roman"/>
        </w:rPr>
        <w:t xml:space="preserve">. godine iznosile </w:t>
      </w:r>
      <w:r w:rsidR="0065589F" w:rsidRPr="0073389B">
        <w:rPr>
          <w:rFonts w:ascii="Times New Roman" w:hAnsi="Times New Roman" w:cs="Times New Roman"/>
        </w:rPr>
        <w:t>13.295,11 eura.</w:t>
      </w:r>
      <w:r w:rsidR="00C91D19" w:rsidRPr="0073389B">
        <w:rPr>
          <w:rFonts w:ascii="Times New Roman" w:hAnsi="Times New Roman" w:cs="Times New Roman"/>
        </w:rPr>
        <w:t xml:space="preserve"> U odnosu na 202</w:t>
      </w:r>
      <w:r w:rsidR="0065589F" w:rsidRPr="0073389B">
        <w:rPr>
          <w:rFonts w:ascii="Times New Roman" w:hAnsi="Times New Roman" w:cs="Times New Roman"/>
        </w:rPr>
        <w:t>2</w:t>
      </w:r>
      <w:r w:rsidR="00C91D19" w:rsidRPr="0073389B">
        <w:rPr>
          <w:rFonts w:ascii="Times New Roman" w:hAnsi="Times New Roman" w:cs="Times New Roman"/>
        </w:rPr>
        <w:t xml:space="preserve">. godinu ostvareno je povećanje od </w:t>
      </w:r>
      <w:r w:rsidR="0065589F" w:rsidRPr="0073389B">
        <w:rPr>
          <w:rFonts w:ascii="Times New Roman" w:hAnsi="Times New Roman" w:cs="Times New Roman"/>
        </w:rPr>
        <w:t>11</w:t>
      </w:r>
      <w:r w:rsidR="00C91D19" w:rsidRPr="0073389B">
        <w:rPr>
          <w:rFonts w:ascii="Times New Roman" w:hAnsi="Times New Roman" w:cs="Times New Roman"/>
        </w:rPr>
        <w:t xml:space="preserve"> % odnosno u apsolutnomu iznosu od  </w:t>
      </w:r>
      <w:r w:rsidR="0065589F" w:rsidRPr="0073389B">
        <w:rPr>
          <w:rFonts w:ascii="Times New Roman" w:hAnsi="Times New Roman" w:cs="Times New Roman"/>
        </w:rPr>
        <w:t>1.458,12 eura</w:t>
      </w:r>
      <w:r w:rsidR="00C91D19" w:rsidRPr="0073389B">
        <w:rPr>
          <w:rFonts w:ascii="Times New Roman" w:hAnsi="Times New Roman" w:cs="Times New Roman"/>
        </w:rPr>
        <w:t xml:space="preserve">. </w:t>
      </w:r>
      <w:r w:rsidR="009F220D" w:rsidRPr="0073389B">
        <w:rPr>
          <w:rFonts w:ascii="Times New Roman" w:hAnsi="Times New Roman" w:cs="Times New Roman"/>
        </w:rPr>
        <w:t>Povećanje je vezano uz programsku podršku za potrebe školske i sveučilišne medicine</w:t>
      </w:r>
      <w:r w:rsidR="00427CBF" w:rsidRPr="0073389B">
        <w:rPr>
          <w:rFonts w:ascii="Times New Roman" w:hAnsi="Times New Roman" w:cs="Times New Roman"/>
        </w:rPr>
        <w:t xml:space="preserve"> (</w:t>
      </w:r>
      <w:proofErr w:type="spellStart"/>
      <w:r w:rsidR="00427CBF" w:rsidRPr="0073389B">
        <w:rPr>
          <w:rFonts w:ascii="Times New Roman" w:hAnsi="Times New Roman" w:cs="Times New Roman"/>
        </w:rPr>
        <w:t>Cuspis</w:t>
      </w:r>
      <w:proofErr w:type="spellEnd"/>
      <w:r w:rsidR="00427CBF" w:rsidRPr="0073389B">
        <w:rPr>
          <w:rFonts w:ascii="Times New Roman" w:hAnsi="Times New Roman" w:cs="Times New Roman"/>
        </w:rPr>
        <w:t>)</w:t>
      </w:r>
      <w:r w:rsidR="009F220D" w:rsidRPr="0073389B">
        <w:rPr>
          <w:rFonts w:ascii="Times New Roman" w:hAnsi="Times New Roman" w:cs="Times New Roman"/>
        </w:rPr>
        <w:t>. Naime</w:t>
      </w:r>
      <w:r w:rsidR="0073389B" w:rsidRPr="0073389B">
        <w:rPr>
          <w:rFonts w:ascii="Times New Roman" w:hAnsi="Times New Roman" w:cs="Times New Roman"/>
        </w:rPr>
        <w:t>,</w:t>
      </w:r>
      <w:r w:rsidR="009F220D" w:rsidRPr="0073389B">
        <w:rPr>
          <w:rFonts w:ascii="Times New Roman" w:hAnsi="Times New Roman" w:cs="Times New Roman"/>
        </w:rPr>
        <w:t xml:space="preserve"> u </w:t>
      </w:r>
      <w:r w:rsidR="00427CBF" w:rsidRPr="0073389B">
        <w:rPr>
          <w:rFonts w:ascii="Times New Roman" w:hAnsi="Times New Roman" w:cs="Times New Roman"/>
        </w:rPr>
        <w:t>2022. godini navedenu podršku mjesečno su koristila 3 tima dok u 2023. godini podršku koristila</w:t>
      </w:r>
      <w:r w:rsidR="0073389B" w:rsidRPr="0073389B">
        <w:rPr>
          <w:rFonts w:ascii="Times New Roman" w:hAnsi="Times New Roman" w:cs="Times New Roman"/>
        </w:rPr>
        <w:t xml:space="preserve"> 4 tima.</w:t>
      </w:r>
    </w:p>
    <w:p w14:paraId="35022608" w14:textId="1ED2D07F" w:rsidR="00473959" w:rsidRPr="0073389B" w:rsidRDefault="004464BB" w:rsidP="00473959">
      <w:pPr>
        <w:jc w:val="both"/>
        <w:rPr>
          <w:rFonts w:ascii="Times New Roman" w:hAnsi="Times New Roman" w:cs="Times New Roman"/>
        </w:rPr>
      </w:pPr>
      <w:r w:rsidRPr="0073389B">
        <w:rPr>
          <w:rFonts w:ascii="Times New Roman" w:hAnsi="Times New Roman" w:cs="Times New Roman"/>
          <w:i/>
          <w:u w:val="single"/>
        </w:rPr>
        <w:t>Ostale usluge</w:t>
      </w:r>
      <w:r w:rsidR="00473959" w:rsidRPr="0073389B">
        <w:rPr>
          <w:rFonts w:ascii="Times New Roman" w:hAnsi="Times New Roman" w:cs="Times New Roman"/>
          <w:i/>
          <w:u w:val="single"/>
        </w:rPr>
        <w:t xml:space="preserve"> (</w:t>
      </w:r>
      <w:r w:rsidR="00D3768F" w:rsidRPr="0073389B">
        <w:rPr>
          <w:rFonts w:ascii="Times New Roman" w:hAnsi="Times New Roman" w:cs="Times New Roman"/>
          <w:i/>
          <w:u w:val="single"/>
        </w:rPr>
        <w:t xml:space="preserve">šifra </w:t>
      </w:r>
      <w:r w:rsidR="00473959" w:rsidRPr="0073389B">
        <w:rPr>
          <w:rFonts w:ascii="Times New Roman" w:hAnsi="Times New Roman" w:cs="Times New Roman"/>
          <w:i/>
          <w:u w:val="single"/>
        </w:rPr>
        <w:t>3239)</w:t>
      </w:r>
      <w:r w:rsidRPr="0073389B">
        <w:rPr>
          <w:b/>
          <w:i/>
        </w:rPr>
        <w:t xml:space="preserve"> - </w:t>
      </w:r>
      <w:r w:rsidRPr="0073389B">
        <w:rPr>
          <w:rFonts w:ascii="Times New Roman" w:hAnsi="Times New Roman" w:cs="Times New Roman"/>
        </w:rPr>
        <w:t>u 202</w:t>
      </w:r>
      <w:r w:rsidR="00473959" w:rsidRPr="0073389B">
        <w:rPr>
          <w:rFonts w:ascii="Times New Roman" w:hAnsi="Times New Roman" w:cs="Times New Roman"/>
        </w:rPr>
        <w:t>3</w:t>
      </w:r>
      <w:r w:rsidRPr="0073389B">
        <w:rPr>
          <w:rFonts w:ascii="Times New Roman" w:hAnsi="Times New Roman" w:cs="Times New Roman"/>
        </w:rPr>
        <w:t xml:space="preserve">. godini ostvarene su u iznosu od </w:t>
      </w:r>
      <w:r w:rsidR="00473959" w:rsidRPr="0073389B">
        <w:rPr>
          <w:rFonts w:ascii="Times New Roman" w:hAnsi="Times New Roman" w:cs="Times New Roman"/>
        </w:rPr>
        <w:t>62.175,86 eura</w:t>
      </w:r>
      <w:r w:rsidRPr="0073389B">
        <w:rPr>
          <w:rFonts w:ascii="Times New Roman" w:hAnsi="Times New Roman" w:cs="Times New Roman"/>
        </w:rPr>
        <w:t xml:space="preserve"> dok su u istom razdoblju 202</w:t>
      </w:r>
      <w:r w:rsidR="00473959" w:rsidRPr="0073389B">
        <w:rPr>
          <w:rFonts w:ascii="Times New Roman" w:hAnsi="Times New Roman" w:cs="Times New Roman"/>
        </w:rPr>
        <w:t>2</w:t>
      </w:r>
      <w:r w:rsidRPr="0073389B">
        <w:rPr>
          <w:rFonts w:ascii="Times New Roman" w:hAnsi="Times New Roman" w:cs="Times New Roman"/>
        </w:rPr>
        <w:t xml:space="preserve">. godine iznosile </w:t>
      </w:r>
      <w:r w:rsidR="00473959" w:rsidRPr="0073389B">
        <w:rPr>
          <w:rFonts w:ascii="Times New Roman" w:hAnsi="Times New Roman" w:cs="Times New Roman"/>
        </w:rPr>
        <w:t xml:space="preserve">36.454,34 eura. Ostale usluge obuhvaćaju </w:t>
      </w:r>
      <w:r w:rsidR="00473959" w:rsidRPr="0073389B">
        <w:rPr>
          <w:rFonts w:ascii="Times New Roman" w:hAnsi="Times New Roman" w:cs="Times New Roman"/>
          <w:i/>
        </w:rPr>
        <w:t>Grafičke i tiskarske usluge</w:t>
      </w:r>
      <w:r w:rsidR="00473959" w:rsidRPr="0073389B">
        <w:rPr>
          <w:rFonts w:ascii="Times New Roman" w:hAnsi="Times New Roman" w:cs="Times New Roman"/>
        </w:rPr>
        <w:t xml:space="preserve">, </w:t>
      </w:r>
      <w:r w:rsidR="00473959" w:rsidRPr="0073389B">
        <w:rPr>
          <w:rFonts w:ascii="Times New Roman" w:hAnsi="Times New Roman" w:cs="Times New Roman"/>
          <w:i/>
        </w:rPr>
        <w:t>Usluge pri registraciji prijevoznih sredstava</w:t>
      </w:r>
      <w:r w:rsidR="00473959" w:rsidRPr="0073389B">
        <w:rPr>
          <w:rFonts w:ascii="Times New Roman" w:hAnsi="Times New Roman" w:cs="Times New Roman"/>
        </w:rPr>
        <w:t xml:space="preserve">, </w:t>
      </w:r>
      <w:r w:rsidR="00473959" w:rsidRPr="0073389B">
        <w:rPr>
          <w:rFonts w:ascii="Times New Roman" w:hAnsi="Times New Roman" w:cs="Times New Roman"/>
          <w:i/>
        </w:rPr>
        <w:t>Usluge čišćenja, pranja i slično</w:t>
      </w:r>
      <w:r w:rsidR="00473959" w:rsidRPr="0073389B">
        <w:rPr>
          <w:rFonts w:ascii="Times New Roman" w:hAnsi="Times New Roman" w:cs="Times New Roman"/>
        </w:rPr>
        <w:t xml:space="preserve">, te </w:t>
      </w:r>
      <w:r w:rsidR="00473959" w:rsidRPr="0073389B">
        <w:rPr>
          <w:rFonts w:ascii="Times New Roman" w:hAnsi="Times New Roman" w:cs="Times New Roman"/>
          <w:i/>
        </w:rPr>
        <w:t>Ostale nespomenute usluge</w:t>
      </w:r>
      <w:r w:rsidR="00473959" w:rsidRPr="0073389B">
        <w:rPr>
          <w:rFonts w:ascii="Times New Roman" w:hAnsi="Times New Roman" w:cs="Times New Roman"/>
        </w:rPr>
        <w:t>. U odnosu na 2022. godinu ostvareno je povećanje od 70 % odnosno u apsolutnomu iznosu od  25.721,52 eura. Povećanje  je vezano  uz grafičke i tiskarske usluge (tisak promotivnih i edukacijskih materijala za provedbu projekata, tisak</w:t>
      </w:r>
      <w:r w:rsidR="00374E75" w:rsidRPr="0073389B">
        <w:rPr>
          <w:rFonts w:ascii="Times New Roman" w:hAnsi="Times New Roman" w:cs="Times New Roman"/>
        </w:rPr>
        <w:t xml:space="preserve"> publikacija, tisak letaka…</w:t>
      </w:r>
      <w:r w:rsidR="00473959" w:rsidRPr="0073389B">
        <w:rPr>
          <w:rFonts w:ascii="Times New Roman" w:hAnsi="Times New Roman" w:cs="Times New Roman"/>
        </w:rPr>
        <w:t>), te uz usluge čišćenja (odlaskom djelatnice u mirovinu dio usluge čišćenja obavlja vanjski suradnik). Osim navedenog na povećanje su utjecali i viši troškovi tehničkog osoblja Opće bolnice kao i Doma zdravlja Križevci i Đurđevac te režijski troškovi navedenih ustanova u kojima Zavod ima svoje ispostave te obavlja dio svoje djelatnosti (ispostave Zavoda u Kr</w:t>
      </w:r>
      <w:r w:rsidR="0073389B" w:rsidRPr="0073389B">
        <w:rPr>
          <w:rFonts w:ascii="Times New Roman" w:hAnsi="Times New Roman" w:cs="Times New Roman"/>
        </w:rPr>
        <w:t>iževcima i Đurđevcu - u Domu</w:t>
      </w:r>
      <w:r w:rsidR="00473959" w:rsidRPr="0073389B">
        <w:rPr>
          <w:rFonts w:ascii="Times New Roman" w:hAnsi="Times New Roman" w:cs="Times New Roman"/>
        </w:rPr>
        <w:t xml:space="preserve"> zdravlja, te mikrobiološki laboratorij u </w:t>
      </w:r>
      <w:r w:rsidR="0073389B" w:rsidRPr="0073389B">
        <w:rPr>
          <w:rFonts w:ascii="Times New Roman" w:hAnsi="Times New Roman" w:cs="Times New Roman"/>
        </w:rPr>
        <w:t>sklopu</w:t>
      </w:r>
      <w:r w:rsidR="00473959" w:rsidRPr="0073389B">
        <w:rPr>
          <w:rFonts w:ascii="Times New Roman" w:hAnsi="Times New Roman" w:cs="Times New Roman"/>
        </w:rPr>
        <w:t xml:space="preserve"> Opće bolnice). </w:t>
      </w:r>
    </w:p>
    <w:p w14:paraId="208A3663" w14:textId="42BADDCB" w:rsidR="00B37F31" w:rsidRPr="00353DBA" w:rsidRDefault="00B37F31" w:rsidP="00B37F31">
      <w:pPr>
        <w:spacing w:after="0"/>
        <w:jc w:val="both"/>
        <w:rPr>
          <w:rFonts w:ascii="Times New Roman" w:hAnsi="Times New Roman" w:cs="Times New Roman"/>
        </w:rPr>
      </w:pPr>
      <w:r w:rsidRPr="00353DBA">
        <w:rPr>
          <w:rFonts w:ascii="Times New Roman" w:hAnsi="Times New Roman" w:cs="Times New Roman"/>
          <w:b/>
          <w:i/>
        </w:rPr>
        <w:t>Ostali nespomenuti rashodi poslovanja (</w:t>
      </w:r>
      <w:r w:rsidR="00D3768F" w:rsidRPr="00353DBA">
        <w:rPr>
          <w:rFonts w:ascii="Times New Roman" w:hAnsi="Times New Roman" w:cs="Times New Roman"/>
          <w:b/>
          <w:i/>
        </w:rPr>
        <w:t xml:space="preserve">šifra </w:t>
      </w:r>
      <w:r w:rsidRPr="00353DBA">
        <w:rPr>
          <w:rFonts w:ascii="Times New Roman" w:hAnsi="Times New Roman" w:cs="Times New Roman"/>
          <w:b/>
          <w:i/>
        </w:rPr>
        <w:t>329)</w:t>
      </w:r>
      <w:r w:rsidR="00D3768F" w:rsidRPr="00353DBA">
        <w:rPr>
          <w:rFonts w:ascii="Times New Roman" w:hAnsi="Times New Roman" w:cs="Times New Roman"/>
        </w:rPr>
        <w:t xml:space="preserve"> - u 2023</w:t>
      </w:r>
      <w:r w:rsidRPr="00353DBA">
        <w:rPr>
          <w:rFonts w:ascii="Times New Roman" w:hAnsi="Times New Roman" w:cs="Times New Roman"/>
        </w:rPr>
        <w:t xml:space="preserve">. godini ostvareni su u iznosu od </w:t>
      </w:r>
      <w:r w:rsidR="00D3768F" w:rsidRPr="00353DBA">
        <w:rPr>
          <w:rFonts w:ascii="Times New Roman" w:hAnsi="Times New Roman" w:cs="Times New Roman"/>
        </w:rPr>
        <w:t>45.712,45  eura dok su u istom razdoblju 2022</w:t>
      </w:r>
      <w:r w:rsidRPr="00353DBA">
        <w:rPr>
          <w:rFonts w:ascii="Times New Roman" w:hAnsi="Times New Roman" w:cs="Times New Roman"/>
        </w:rPr>
        <w:t xml:space="preserve">. godine iznosili </w:t>
      </w:r>
      <w:r w:rsidR="00D3768F" w:rsidRPr="00353DBA">
        <w:rPr>
          <w:rFonts w:ascii="Times New Roman" w:hAnsi="Times New Roman" w:cs="Times New Roman"/>
        </w:rPr>
        <w:t>33.526,01 eura</w:t>
      </w:r>
      <w:r w:rsidRPr="00353DBA">
        <w:rPr>
          <w:rFonts w:ascii="Times New Roman" w:hAnsi="Times New Roman" w:cs="Times New Roman"/>
        </w:rPr>
        <w:t xml:space="preserve">. Obuhvaćaju </w:t>
      </w:r>
      <w:r w:rsidRPr="00353DBA">
        <w:rPr>
          <w:rFonts w:ascii="Times New Roman" w:hAnsi="Times New Roman" w:cs="Times New Roman"/>
          <w:i/>
        </w:rPr>
        <w:t>Naknade za rad predstavničkih i izvršnih tijela</w:t>
      </w:r>
      <w:r w:rsidRPr="00353DBA">
        <w:rPr>
          <w:rFonts w:ascii="Times New Roman" w:hAnsi="Times New Roman" w:cs="Times New Roman"/>
        </w:rPr>
        <w:t>,</w:t>
      </w:r>
      <w:r w:rsidRPr="00353DBA">
        <w:rPr>
          <w:rFonts w:ascii="Times New Roman" w:hAnsi="Times New Roman" w:cs="Times New Roman"/>
          <w:i/>
        </w:rPr>
        <w:t xml:space="preserve"> povjerenstva i sl</w:t>
      </w:r>
      <w:r w:rsidRPr="00353DBA">
        <w:rPr>
          <w:rFonts w:ascii="Times New Roman" w:hAnsi="Times New Roman" w:cs="Times New Roman"/>
        </w:rPr>
        <w:t xml:space="preserve">., </w:t>
      </w:r>
      <w:r w:rsidRPr="00353DBA">
        <w:rPr>
          <w:rFonts w:ascii="Times New Roman" w:hAnsi="Times New Roman" w:cs="Times New Roman"/>
          <w:i/>
        </w:rPr>
        <w:t>Premije osiguranja</w:t>
      </w:r>
      <w:r w:rsidRPr="00353DBA">
        <w:rPr>
          <w:rFonts w:ascii="Times New Roman" w:hAnsi="Times New Roman" w:cs="Times New Roman"/>
        </w:rPr>
        <w:t xml:space="preserve">, </w:t>
      </w:r>
      <w:r w:rsidRPr="00353DBA">
        <w:rPr>
          <w:rFonts w:ascii="Times New Roman" w:hAnsi="Times New Roman" w:cs="Times New Roman"/>
          <w:i/>
        </w:rPr>
        <w:t>Reprezentaciju</w:t>
      </w:r>
      <w:r w:rsidRPr="00353DBA">
        <w:rPr>
          <w:rFonts w:ascii="Times New Roman" w:hAnsi="Times New Roman" w:cs="Times New Roman"/>
        </w:rPr>
        <w:t xml:space="preserve">, </w:t>
      </w:r>
      <w:r w:rsidRPr="00353DBA">
        <w:rPr>
          <w:rFonts w:ascii="Times New Roman" w:hAnsi="Times New Roman" w:cs="Times New Roman"/>
          <w:i/>
        </w:rPr>
        <w:t xml:space="preserve">Članarine i norme, Pristojbe i naknade </w:t>
      </w:r>
      <w:r w:rsidRPr="00353DBA">
        <w:rPr>
          <w:rFonts w:ascii="Times New Roman" w:hAnsi="Times New Roman" w:cs="Times New Roman"/>
        </w:rPr>
        <w:t xml:space="preserve">te </w:t>
      </w:r>
      <w:r w:rsidRPr="00353DBA">
        <w:rPr>
          <w:rFonts w:ascii="Times New Roman" w:hAnsi="Times New Roman" w:cs="Times New Roman"/>
          <w:i/>
        </w:rPr>
        <w:t>Ostale nespomenute rashode poslovanja</w:t>
      </w:r>
      <w:r w:rsidRPr="00353DBA">
        <w:rPr>
          <w:i/>
        </w:rPr>
        <w:t xml:space="preserve">. </w:t>
      </w:r>
      <w:r w:rsidRPr="00353DBA">
        <w:rPr>
          <w:rFonts w:ascii="Times New Roman" w:hAnsi="Times New Roman" w:cs="Times New Roman"/>
        </w:rPr>
        <w:t>U odnosu na 202</w:t>
      </w:r>
      <w:r w:rsidR="00D3768F" w:rsidRPr="00353DBA">
        <w:rPr>
          <w:rFonts w:ascii="Times New Roman" w:hAnsi="Times New Roman" w:cs="Times New Roman"/>
        </w:rPr>
        <w:t>2</w:t>
      </w:r>
      <w:r w:rsidRPr="00353DBA">
        <w:rPr>
          <w:rFonts w:ascii="Times New Roman" w:hAnsi="Times New Roman" w:cs="Times New Roman"/>
        </w:rPr>
        <w:t xml:space="preserve">. </w:t>
      </w:r>
      <w:r w:rsidRPr="00353DBA">
        <w:rPr>
          <w:rFonts w:ascii="Times New Roman" w:hAnsi="Times New Roman" w:cs="Times New Roman"/>
        </w:rPr>
        <w:lastRenderedPageBreak/>
        <w:t xml:space="preserve">godinu ostvareno je povećanje od </w:t>
      </w:r>
      <w:r w:rsidR="00D3768F" w:rsidRPr="00353DBA">
        <w:rPr>
          <w:rFonts w:ascii="Times New Roman" w:hAnsi="Times New Roman" w:cs="Times New Roman"/>
        </w:rPr>
        <w:t>36,3</w:t>
      </w:r>
      <w:r w:rsidRPr="00353DBA">
        <w:rPr>
          <w:rFonts w:ascii="Times New Roman" w:hAnsi="Times New Roman" w:cs="Times New Roman"/>
        </w:rPr>
        <w:t xml:space="preserve"> % odnosno u apsolutnomu iznosu od  </w:t>
      </w:r>
      <w:r w:rsidR="00D3768F" w:rsidRPr="00353DBA">
        <w:rPr>
          <w:rFonts w:ascii="Times New Roman" w:hAnsi="Times New Roman" w:cs="Times New Roman"/>
        </w:rPr>
        <w:t>12.186,44 eura</w:t>
      </w:r>
      <w:r w:rsidRPr="00353DBA">
        <w:rPr>
          <w:rFonts w:ascii="Times New Roman" w:hAnsi="Times New Roman" w:cs="Times New Roman"/>
        </w:rPr>
        <w:t xml:space="preserve"> koje je objašnjeno u nastavku:</w:t>
      </w:r>
    </w:p>
    <w:p w14:paraId="0D0FEA40" w14:textId="44B329A2" w:rsidR="00FB7F07" w:rsidRPr="00353DBA" w:rsidRDefault="00B37F31" w:rsidP="0073389B">
      <w:pPr>
        <w:spacing w:after="0"/>
        <w:jc w:val="both"/>
        <w:rPr>
          <w:rFonts w:ascii="Times New Roman" w:hAnsi="Times New Roman" w:cs="Times New Roman"/>
        </w:rPr>
      </w:pPr>
      <w:r w:rsidRPr="00353DBA">
        <w:rPr>
          <w:rFonts w:ascii="Times New Roman" w:hAnsi="Times New Roman" w:cs="Times New Roman"/>
          <w:i/>
          <w:u w:val="single"/>
        </w:rPr>
        <w:t>Naknade za rad predstavničkih i izvršnih tijela</w:t>
      </w:r>
      <w:r w:rsidR="007C6C7C" w:rsidRPr="00353DBA">
        <w:rPr>
          <w:rFonts w:ascii="Times New Roman" w:hAnsi="Times New Roman" w:cs="Times New Roman"/>
          <w:i/>
          <w:u w:val="single"/>
        </w:rPr>
        <w:t xml:space="preserve"> </w:t>
      </w:r>
      <w:r w:rsidR="00FB7F07" w:rsidRPr="00353DBA">
        <w:rPr>
          <w:rFonts w:ascii="Times New Roman" w:hAnsi="Times New Roman" w:cs="Times New Roman"/>
          <w:i/>
          <w:u w:val="single"/>
        </w:rPr>
        <w:t>(šifra 3291)</w:t>
      </w:r>
      <w:r w:rsidR="00FB7F07" w:rsidRPr="00353DBA">
        <w:rPr>
          <w:rFonts w:ascii="Times New Roman" w:hAnsi="Times New Roman" w:cs="Times New Roman"/>
          <w:b/>
        </w:rPr>
        <w:t xml:space="preserve"> </w:t>
      </w:r>
      <w:r w:rsidR="007C6C7C" w:rsidRPr="00353DBA">
        <w:rPr>
          <w:rFonts w:ascii="Times New Roman" w:hAnsi="Times New Roman" w:cs="Times New Roman"/>
          <w:b/>
        </w:rPr>
        <w:t xml:space="preserve">- </w:t>
      </w:r>
      <w:r w:rsidR="00FB7F07" w:rsidRPr="00353DBA">
        <w:rPr>
          <w:rFonts w:ascii="Times New Roman" w:hAnsi="Times New Roman" w:cs="Times New Roman"/>
        </w:rPr>
        <w:t>u 2023</w:t>
      </w:r>
      <w:r w:rsidR="007C6C7C" w:rsidRPr="00353DBA">
        <w:rPr>
          <w:rFonts w:ascii="Times New Roman" w:hAnsi="Times New Roman" w:cs="Times New Roman"/>
        </w:rPr>
        <w:t xml:space="preserve">. godini ostvarene su u iznosu od </w:t>
      </w:r>
      <w:r w:rsidR="00FB7F07" w:rsidRPr="00353DBA">
        <w:rPr>
          <w:rFonts w:ascii="Times New Roman" w:hAnsi="Times New Roman" w:cs="Times New Roman"/>
        </w:rPr>
        <w:t>9.510,35 eura</w:t>
      </w:r>
      <w:r w:rsidR="007C6C7C" w:rsidRPr="00353DBA">
        <w:rPr>
          <w:rFonts w:ascii="Times New Roman" w:hAnsi="Times New Roman" w:cs="Times New Roman"/>
        </w:rPr>
        <w:t xml:space="preserve"> dok su u istom razdoblju 202</w:t>
      </w:r>
      <w:r w:rsidR="00FB7F07" w:rsidRPr="00353DBA">
        <w:rPr>
          <w:rFonts w:ascii="Times New Roman" w:hAnsi="Times New Roman" w:cs="Times New Roman"/>
        </w:rPr>
        <w:t>2</w:t>
      </w:r>
      <w:r w:rsidR="007C6C7C" w:rsidRPr="00353DBA">
        <w:rPr>
          <w:rFonts w:ascii="Times New Roman" w:hAnsi="Times New Roman" w:cs="Times New Roman"/>
        </w:rPr>
        <w:t xml:space="preserve">. godine iznosile </w:t>
      </w:r>
      <w:r w:rsidR="00FB7F07" w:rsidRPr="00353DBA">
        <w:rPr>
          <w:rFonts w:ascii="Times New Roman" w:hAnsi="Times New Roman" w:cs="Times New Roman"/>
        </w:rPr>
        <w:t>7.906,73 eura. Povećanje u odnosu na prošlogodišnje razdoblje u iznosu od 1.603</w:t>
      </w:r>
      <w:r w:rsidR="0073389B" w:rsidRPr="00353DBA">
        <w:rPr>
          <w:rFonts w:ascii="Times New Roman" w:hAnsi="Times New Roman" w:cs="Times New Roman"/>
        </w:rPr>
        <w:t>,62</w:t>
      </w:r>
      <w:r w:rsidR="00FB7F07" w:rsidRPr="00353DBA">
        <w:rPr>
          <w:rFonts w:ascii="Times New Roman" w:hAnsi="Times New Roman" w:cs="Times New Roman"/>
        </w:rPr>
        <w:t xml:space="preserve"> eura nastalo je </w:t>
      </w:r>
      <w:bookmarkStart w:id="0" w:name="_GoBack"/>
      <w:bookmarkEnd w:id="0"/>
      <w:r w:rsidR="00FB7F07" w:rsidRPr="00353DBA">
        <w:rPr>
          <w:rFonts w:ascii="Times New Roman" w:hAnsi="Times New Roman" w:cs="Times New Roman"/>
        </w:rPr>
        <w:t>zbog povećanja</w:t>
      </w:r>
      <w:r w:rsidR="00427275">
        <w:rPr>
          <w:rFonts w:ascii="Times New Roman" w:hAnsi="Times New Roman" w:cs="Times New Roman"/>
        </w:rPr>
        <w:t xml:space="preserve"> u</w:t>
      </w:r>
      <w:r w:rsidR="00FB7F07" w:rsidRPr="00353DBA">
        <w:rPr>
          <w:rFonts w:ascii="Times New Roman" w:hAnsi="Times New Roman" w:cs="Times New Roman"/>
        </w:rPr>
        <w:t xml:space="preserve"> broj</w:t>
      </w:r>
      <w:r w:rsidR="00427275">
        <w:rPr>
          <w:rFonts w:ascii="Times New Roman" w:hAnsi="Times New Roman" w:cs="Times New Roman"/>
        </w:rPr>
        <w:t>u</w:t>
      </w:r>
      <w:r w:rsidR="00353DBA" w:rsidRPr="00353DBA">
        <w:rPr>
          <w:rFonts w:ascii="Times New Roman" w:hAnsi="Times New Roman" w:cs="Times New Roman"/>
        </w:rPr>
        <w:t xml:space="preserve"> članova Upravnog vijeća </w:t>
      </w:r>
      <w:r w:rsidR="00FB7F07" w:rsidRPr="00353DBA">
        <w:rPr>
          <w:rFonts w:ascii="Times New Roman" w:hAnsi="Times New Roman" w:cs="Times New Roman"/>
        </w:rPr>
        <w:t>(</w:t>
      </w:r>
      <w:r w:rsidR="00353DBA" w:rsidRPr="00353DBA">
        <w:rPr>
          <w:rFonts w:ascii="Times New Roman" w:hAnsi="Times New Roman" w:cs="Times New Roman"/>
        </w:rPr>
        <w:t xml:space="preserve">do lipnja 2022. godine gosp. </w:t>
      </w:r>
      <w:proofErr w:type="spellStart"/>
      <w:r w:rsidR="00353DBA" w:rsidRPr="00353DBA">
        <w:rPr>
          <w:rFonts w:ascii="Times New Roman" w:hAnsi="Times New Roman" w:cs="Times New Roman"/>
        </w:rPr>
        <w:t>Kolman</w:t>
      </w:r>
      <w:proofErr w:type="spellEnd"/>
      <w:r w:rsidR="00353DBA" w:rsidRPr="00353DBA">
        <w:rPr>
          <w:rFonts w:ascii="Times New Roman" w:hAnsi="Times New Roman" w:cs="Times New Roman"/>
        </w:rPr>
        <w:t xml:space="preserve"> predsjedavao je Upravnim vijećem bez naknade, a od srpnja</w:t>
      </w:r>
      <w:r w:rsidR="00353DBA">
        <w:rPr>
          <w:rFonts w:ascii="Times New Roman" w:hAnsi="Times New Roman" w:cs="Times New Roman"/>
        </w:rPr>
        <w:t xml:space="preserve"> 2022.</w:t>
      </w:r>
      <w:r w:rsidR="00353DBA" w:rsidRPr="00353DBA">
        <w:rPr>
          <w:rFonts w:ascii="Times New Roman" w:hAnsi="Times New Roman" w:cs="Times New Roman"/>
        </w:rPr>
        <w:t xml:space="preserve"> njegovu funkciju preuzima gđa Ivančić koja prima naknadu; u kolovozu</w:t>
      </w:r>
      <w:r w:rsidR="00FB7F07" w:rsidRPr="00353DBA">
        <w:rPr>
          <w:rFonts w:ascii="Times New Roman" w:hAnsi="Times New Roman" w:cs="Times New Roman"/>
        </w:rPr>
        <w:t xml:space="preserve"> 2023. godine Upravno vijeće </w:t>
      </w:r>
      <w:r w:rsidR="00353DBA" w:rsidRPr="00353DBA">
        <w:rPr>
          <w:rFonts w:ascii="Times New Roman" w:hAnsi="Times New Roman" w:cs="Times New Roman"/>
        </w:rPr>
        <w:t>dobiva još jednog člana</w:t>
      </w:r>
      <w:r w:rsidR="00FB7F07" w:rsidRPr="00353DBA">
        <w:rPr>
          <w:rFonts w:ascii="Times New Roman" w:hAnsi="Times New Roman" w:cs="Times New Roman"/>
        </w:rPr>
        <w:t xml:space="preserve">). </w:t>
      </w:r>
    </w:p>
    <w:p w14:paraId="5797057D" w14:textId="5AD742AD" w:rsidR="00FB7F07" w:rsidRPr="00353DBA" w:rsidRDefault="007C6C7C" w:rsidP="0073389B">
      <w:pPr>
        <w:spacing w:after="0"/>
        <w:jc w:val="both"/>
        <w:rPr>
          <w:rFonts w:ascii="Times New Roman" w:hAnsi="Times New Roman" w:cs="Times New Roman"/>
        </w:rPr>
      </w:pPr>
      <w:r w:rsidRPr="00353DBA">
        <w:rPr>
          <w:rFonts w:ascii="Times New Roman" w:hAnsi="Times New Roman" w:cs="Times New Roman"/>
          <w:i/>
          <w:u w:val="single"/>
        </w:rPr>
        <w:t>Reprezentacija</w:t>
      </w:r>
      <w:r w:rsidR="00FB7F07" w:rsidRPr="00353DBA">
        <w:rPr>
          <w:rFonts w:ascii="Times New Roman" w:hAnsi="Times New Roman" w:cs="Times New Roman"/>
          <w:i/>
          <w:u w:val="single"/>
        </w:rPr>
        <w:t xml:space="preserve"> (šifra 3293)</w:t>
      </w:r>
      <w:r w:rsidRPr="00353DBA">
        <w:rPr>
          <w:rFonts w:ascii="Times New Roman" w:hAnsi="Times New Roman" w:cs="Times New Roman"/>
          <w:b/>
        </w:rPr>
        <w:t xml:space="preserve"> - </w:t>
      </w:r>
      <w:r w:rsidRPr="00353DBA">
        <w:rPr>
          <w:rFonts w:ascii="Times New Roman" w:hAnsi="Times New Roman" w:cs="Times New Roman"/>
        </w:rPr>
        <w:t>u 202</w:t>
      </w:r>
      <w:r w:rsidR="00FB7F07" w:rsidRPr="00353DBA">
        <w:rPr>
          <w:rFonts w:ascii="Times New Roman" w:hAnsi="Times New Roman" w:cs="Times New Roman"/>
        </w:rPr>
        <w:t xml:space="preserve">3. godini ostvarena </w:t>
      </w:r>
      <w:r w:rsidRPr="00353DBA">
        <w:rPr>
          <w:rFonts w:ascii="Times New Roman" w:hAnsi="Times New Roman" w:cs="Times New Roman"/>
        </w:rPr>
        <w:t xml:space="preserve"> u iznosu od </w:t>
      </w:r>
      <w:r w:rsidR="00FB7F07" w:rsidRPr="00353DBA">
        <w:rPr>
          <w:rFonts w:ascii="Times New Roman" w:hAnsi="Times New Roman" w:cs="Times New Roman"/>
        </w:rPr>
        <w:t>12.224,65 eura dok je u istom razdoblju 202</w:t>
      </w:r>
      <w:r w:rsidR="00353DBA" w:rsidRPr="00353DBA">
        <w:rPr>
          <w:rFonts w:ascii="Times New Roman" w:hAnsi="Times New Roman" w:cs="Times New Roman"/>
        </w:rPr>
        <w:t>2</w:t>
      </w:r>
      <w:r w:rsidRPr="00353DBA">
        <w:rPr>
          <w:rFonts w:ascii="Times New Roman" w:hAnsi="Times New Roman" w:cs="Times New Roman"/>
        </w:rPr>
        <w:t>. godine iznosil</w:t>
      </w:r>
      <w:r w:rsidR="00FB7F07" w:rsidRPr="00353DBA">
        <w:rPr>
          <w:rFonts w:ascii="Times New Roman" w:hAnsi="Times New Roman" w:cs="Times New Roman"/>
        </w:rPr>
        <w:t>a</w:t>
      </w:r>
      <w:r w:rsidRPr="00353DBA">
        <w:rPr>
          <w:rFonts w:ascii="Times New Roman" w:hAnsi="Times New Roman" w:cs="Times New Roman"/>
        </w:rPr>
        <w:t xml:space="preserve"> </w:t>
      </w:r>
      <w:r w:rsidR="00FB7F07" w:rsidRPr="00353DBA">
        <w:rPr>
          <w:rFonts w:ascii="Times New Roman" w:hAnsi="Times New Roman" w:cs="Times New Roman"/>
        </w:rPr>
        <w:t>4.396,33 eura</w:t>
      </w:r>
      <w:r w:rsidRPr="00353DBA">
        <w:rPr>
          <w:rFonts w:ascii="Times New Roman" w:hAnsi="Times New Roman" w:cs="Times New Roman"/>
        </w:rPr>
        <w:t>.</w:t>
      </w:r>
      <w:r w:rsidR="00FB7F07" w:rsidRPr="00353DBA">
        <w:rPr>
          <w:rFonts w:ascii="Times New Roman" w:hAnsi="Times New Roman" w:cs="Times New Roman"/>
        </w:rPr>
        <w:t xml:space="preserve"> Viša u odnosu na 2022. godinu za 7.828,32 eura zbog troškova </w:t>
      </w:r>
      <w:proofErr w:type="spellStart"/>
      <w:r w:rsidR="00FB7F07" w:rsidRPr="00353DBA">
        <w:rPr>
          <w:rFonts w:ascii="Times New Roman" w:hAnsi="Times New Roman" w:cs="Times New Roman"/>
        </w:rPr>
        <w:t>cateringa</w:t>
      </w:r>
      <w:proofErr w:type="spellEnd"/>
      <w:r w:rsidR="00FB7F07" w:rsidRPr="00353DBA">
        <w:rPr>
          <w:rFonts w:ascii="Times New Roman" w:hAnsi="Times New Roman" w:cs="Times New Roman"/>
        </w:rPr>
        <w:t xml:space="preserve"> koji su dio projekta „Trening životnih vještina za prevenciju ovisnosti o alkoholu, kockanju i novim tehnologijama kod djece i mladih“.</w:t>
      </w:r>
    </w:p>
    <w:p w14:paraId="26B08C04" w14:textId="4481EFAF" w:rsidR="007C7DED" w:rsidRPr="00353DBA" w:rsidRDefault="00F94FA6" w:rsidP="0073389B">
      <w:pPr>
        <w:spacing w:after="0"/>
        <w:jc w:val="both"/>
        <w:rPr>
          <w:rFonts w:ascii="Times New Roman" w:hAnsi="Times New Roman" w:cs="Times New Roman"/>
        </w:rPr>
      </w:pPr>
      <w:r w:rsidRPr="00353DBA">
        <w:rPr>
          <w:rFonts w:ascii="Times New Roman" w:hAnsi="Times New Roman" w:cs="Times New Roman"/>
          <w:i/>
          <w:u w:val="single"/>
        </w:rPr>
        <w:t>Ostali nespomenuti rashodi poslovanja</w:t>
      </w:r>
      <w:r w:rsidR="00FB7F07" w:rsidRPr="00353DBA">
        <w:rPr>
          <w:rFonts w:ascii="Times New Roman" w:hAnsi="Times New Roman" w:cs="Times New Roman"/>
          <w:i/>
          <w:u w:val="single"/>
        </w:rPr>
        <w:t xml:space="preserve"> (šifra 3299)</w:t>
      </w:r>
      <w:r w:rsidRPr="00353DBA">
        <w:rPr>
          <w:rFonts w:ascii="Times New Roman" w:hAnsi="Times New Roman" w:cs="Times New Roman"/>
          <w:b/>
        </w:rPr>
        <w:t xml:space="preserve"> - </w:t>
      </w:r>
      <w:r w:rsidRPr="00353DBA">
        <w:rPr>
          <w:rFonts w:ascii="Times New Roman" w:hAnsi="Times New Roman" w:cs="Times New Roman"/>
        </w:rPr>
        <w:t>u 202</w:t>
      </w:r>
      <w:r w:rsidR="007C7DED" w:rsidRPr="00353DBA">
        <w:rPr>
          <w:rFonts w:ascii="Times New Roman" w:hAnsi="Times New Roman" w:cs="Times New Roman"/>
        </w:rPr>
        <w:t>3</w:t>
      </w:r>
      <w:r w:rsidRPr="00353DBA">
        <w:rPr>
          <w:rFonts w:ascii="Times New Roman" w:hAnsi="Times New Roman" w:cs="Times New Roman"/>
        </w:rPr>
        <w:t xml:space="preserve">. godini ostvareni su u iznosu od </w:t>
      </w:r>
      <w:r w:rsidR="007C7DED" w:rsidRPr="00353DBA">
        <w:rPr>
          <w:rFonts w:ascii="Times New Roman" w:hAnsi="Times New Roman" w:cs="Times New Roman"/>
        </w:rPr>
        <w:t>5.258,39 eura</w:t>
      </w:r>
      <w:r w:rsidRPr="00353DBA">
        <w:rPr>
          <w:rFonts w:ascii="Times New Roman" w:hAnsi="Times New Roman" w:cs="Times New Roman"/>
        </w:rPr>
        <w:t xml:space="preserve"> dok su u istom razdoblju 202</w:t>
      </w:r>
      <w:r w:rsidR="007C7DED" w:rsidRPr="00353DBA">
        <w:rPr>
          <w:rFonts w:ascii="Times New Roman" w:hAnsi="Times New Roman" w:cs="Times New Roman"/>
        </w:rPr>
        <w:t>2</w:t>
      </w:r>
      <w:r w:rsidRPr="00353DBA">
        <w:rPr>
          <w:rFonts w:ascii="Times New Roman" w:hAnsi="Times New Roman" w:cs="Times New Roman"/>
        </w:rPr>
        <w:t xml:space="preserve">. godine iznosili </w:t>
      </w:r>
      <w:r w:rsidR="007C7DED" w:rsidRPr="00353DBA">
        <w:rPr>
          <w:rFonts w:ascii="Times New Roman" w:hAnsi="Times New Roman" w:cs="Times New Roman"/>
        </w:rPr>
        <w:t>2.794,53 eura</w:t>
      </w:r>
      <w:r w:rsidRPr="00353DBA">
        <w:rPr>
          <w:rFonts w:ascii="Times New Roman" w:hAnsi="Times New Roman" w:cs="Times New Roman"/>
        </w:rPr>
        <w:t>.</w:t>
      </w:r>
      <w:r w:rsidR="00190FF6" w:rsidRPr="00353DBA">
        <w:rPr>
          <w:rFonts w:ascii="Times New Roman" w:hAnsi="Times New Roman" w:cs="Times New Roman"/>
        </w:rPr>
        <w:t xml:space="preserve"> </w:t>
      </w:r>
      <w:r w:rsidR="007C7DED" w:rsidRPr="00353DBA">
        <w:rPr>
          <w:rFonts w:ascii="Times New Roman" w:hAnsi="Times New Roman" w:cs="Times New Roman"/>
        </w:rPr>
        <w:t xml:space="preserve">Viši </w:t>
      </w:r>
      <w:r w:rsidR="00353DBA" w:rsidRPr="00353DBA">
        <w:rPr>
          <w:rFonts w:ascii="Times New Roman" w:hAnsi="Times New Roman" w:cs="Times New Roman"/>
        </w:rPr>
        <w:t>za 2.463,86  eura u 2023.</w:t>
      </w:r>
      <w:r w:rsidR="007C7DED" w:rsidRPr="00353DBA">
        <w:rPr>
          <w:rFonts w:ascii="Times New Roman" w:hAnsi="Times New Roman" w:cs="Times New Roman"/>
        </w:rPr>
        <w:t xml:space="preserve"> godini budući da se na navedeni konto knjižio rashod vezan uz povrat uplaćenih novčanih iznosa garancija - jamstva za otklanjanje nedostataka u jamstvenom roku za uređaj kupljen u Službi za zdravstvenu ekologiju, te jamstva za ozbiljnost ponude u provedenom postupku javne nabave. </w:t>
      </w:r>
    </w:p>
    <w:p w14:paraId="3EBBDBFF" w14:textId="77777777" w:rsidR="0073389B" w:rsidRPr="005302E2" w:rsidRDefault="0073389B" w:rsidP="0073389B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5987961E" w14:textId="06C18329" w:rsidR="007C7DED" w:rsidRPr="00353DBA" w:rsidRDefault="00C16E58" w:rsidP="007C7DED">
      <w:pPr>
        <w:jc w:val="both"/>
        <w:rPr>
          <w:rFonts w:ascii="Times New Roman" w:hAnsi="Times New Roman" w:cs="Times New Roman"/>
        </w:rPr>
      </w:pPr>
      <w:r w:rsidRPr="00353DBA">
        <w:rPr>
          <w:rFonts w:ascii="Times New Roman" w:hAnsi="Times New Roman" w:cs="Times New Roman"/>
          <w:b/>
        </w:rPr>
        <w:t>Financijski rashodi</w:t>
      </w:r>
      <w:r w:rsidR="005920BC" w:rsidRPr="00353DBA">
        <w:rPr>
          <w:rFonts w:ascii="Times New Roman" w:hAnsi="Times New Roman" w:cs="Times New Roman"/>
        </w:rPr>
        <w:t xml:space="preserve"> </w:t>
      </w:r>
      <w:r w:rsidR="005920BC" w:rsidRPr="00353DBA">
        <w:rPr>
          <w:rFonts w:ascii="Times New Roman" w:hAnsi="Times New Roman" w:cs="Times New Roman"/>
          <w:b/>
        </w:rPr>
        <w:t>(skupina 34)</w:t>
      </w:r>
      <w:r w:rsidRPr="00353DBA">
        <w:rPr>
          <w:rFonts w:ascii="Times New Roman" w:hAnsi="Times New Roman" w:cs="Times New Roman"/>
        </w:rPr>
        <w:t xml:space="preserve"> – u </w:t>
      </w:r>
      <w:r w:rsidR="00077BC4" w:rsidRPr="00353DBA">
        <w:rPr>
          <w:rFonts w:ascii="Times New Roman" w:hAnsi="Times New Roman" w:cs="Times New Roman"/>
        </w:rPr>
        <w:t>202</w:t>
      </w:r>
      <w:r w:rsidR="007C7DED" w:rsidRPr="00353DBA">
        <w:rPr>
          <w:rFonts w:ascii="Times New Roman" w:hAnsi="Times New Roman" w:cs="Times New Roman"/>
        </w:rPr>
        <w:t>3</w:t>
      </w:r>
      <w:r w:rsidR="006633B6" w:rsidRPr="00353DBA">
        <w:rPr>
          <w:rFonts w:ascii="Times New Roman" w:hAnsi="Times New Roman" w:cs="Times New Roman"/>
        </w:rPr>
        <w:t>.</w:t>
      </w:r>
      <w:r w:rsidR="00074E99" w:rsidRPr="00353DBA">
        <w:rPr>
          <w:rFonts w:ascii="Times New Roman" w:hAnsi="Times New Roman" w:cs="Times New Roman"/>
        </w:rPr>
        <w:t xml:space="preserve"> </w:t>
      </w:r>
      <w:r w:rsidRPr="00353DBA">
        <w:rPr>
          <w:rFonts w:ascii="Times New Roman" w:hAnsi="Times New Roman" w:cs="Times New Roman"/>
        </w:rPr>
        <w:t xml:space="preserve">godini iznosili su </w:t>
      </w:r>
      <w:r w:rsidR="007C7DED" w:rsidRPr="00353DBA">
        <w:rPr>
          <w:rFonts w:ascii="Times New Roman" w:hAnsi="Times New Roman" w:cs="Times New Roman"/>
        </w:rPr>
        <w:t>2.510,66 eura</w:t>
      </w:r>
      <w:r w:rsidR="00F67CAA" w:rsidRPr="00353DBA">
        <w:rPr>
          <w:rFonts w:ascii="Times New Roman" w:hAnsi="Times New Roman" w:cs="Times New Roman"/>
        </w:rPr>
        <w:t xml:space="preserve"> </w:t>
      </w:r>
      <w:r w:rsidRPr="00353DBA">
        <w:rPr>
          <w:rFonts w:ascii="Times New Roman" w:hAnsi="Times New Roman" w:cs="Times New Roman"/>
        </w:rPr>
        <w:t xml:space="preserve">dok im je ostvarenje u </w:t>
      </w:r>
      <w:r w:rsidR="00F67CAA" w:rsidRPr="00353DBA">
        <w:rPr>
          <w:rFonts w:ascii="Times New Roman" w:hAnsi="Times New Roman" w:cs="Times New Roman"/>
        </w:rPr>
        <w:t xml:space="preserve">istom razdoblju </w:t>
      </w:r>
      <w:r w:rsidR="006633B6" w:rsidRPr="00353DBA">
        <w:rPr>
          <w:rFonts w:ascii="Times New Roman" w:hAnsi="Times New Roman" w:cs="Times New Roman"/>
        </w:rPr>
        <w:t>20</w:t>
      </w:r>
      <w:r w:rsidR="00CD1B7F" w:rsidRPr="00353DBA">
        <w:rPr>
          <w:rFonts w:ascii="Times New Roman" w:hAnsi="Times New Roman" w:cs="Times New Roman"/>
        </w:rPr>
        <w:t>2</w:t>
      </w:r>
      <w:r w:rsidR="007C7DED" w:rsidRPr="00353DBA">
        <w:rPr>
          <w:rFonts w:ascii="Times New Roman" w:hAnsi="Times New Roman" w:cs="Times New Roman"/>
        </w:rPr>
        <w:t>2</w:t>
      </w:r>
      <w:r w:rsidR="006633B6" w:rsidRPr="00353DBA">
        <w:rPr>
          <w:rFonts w:ascii="Times New Roman" w:hAnsi="Times New Roman" w:cs="Times New Roman"/>
        </w:rPr>
        <w:t>.</w:t>
      </w:r>
      <w:r w:rsidR="00F67CAA" w:rsidRPr="00353DBA">
        <w:rPr>
          <w:rFonts w:ascii="Times New Roman" w:hAnsi="Times New Roman" w:cs="Times New Roman"/>
        </w:rPr>
        <w:t xml:space="preserve"> godine bilo </w:t>
      </w:r>
      <w:r w:rsidR="007C7DED" w:rsidRPr="00353DBA">
        <w:rPr>
          <w:rFonts w:ascii="Times New Roman" w:hAnsi="Times New Roman" w:cs="Times New Roman"/>
        </w:rPr>
        <w:t>2.080,57 eura</w:t>
      </w:r>
      <w:r w:rsidR="00F67CAA" w:rsidRPr="00353DBA">
        <w:rPr>
          <w:rFonts w:ascii="Times New Roman" w:hAnsi="Times New Roman" w:cs="Times New Roman"/>
        </w:rPr>
        <w:t>.</w:t>
      </w:r>
      <w:r w:rsidR="009A6BC3" w:rsidRPr="00353DBA">
        <w:rPr>
          <w:rFonts w:ascii="Times New Roman" w:hAnsi="Times New Roman" w:cs="Times New Roman"/>
        </w:rPr>
        <w:t xml:space="preserve"> </w:t>
      </w:r>
      <w:r w:rsidR="00190FF6" w:rsidRPr="00353DBA">
        <w:rPr>
          <w:rFonts w:ascii="Times New Roman" w:hAnsi="Times New Roman" w:cs="Times New Roman"/>
        </w:rPr>
        <w:t xml:space="preserve">Obuhvaćaju </w:t>
      </w:r>
      <w:r w:rsidR="00353DBA" w:rsidRPr="00353DBA">
        <w:rPr>
          <w:rFonts w:ascii="Times New Roman" w:hAnsi="Times New Roman" w:cs="Times New Roman"/>
          <w:i/>
        </w:rPr>
        <w:t>Bankarske usluge i usluge platnog prometa</w:t>
      </w:r>
      <w:r w:rsidR="007C7DED" w:rsidRPr="00353DBA">
        <w:rPr>
          <w:rFonts w:ascii="Times New Roman" w:hAnsi="Times New Roman" w:cs="Times New Roman"/>
        </w:rPr>
        <w:t xml:space="preserve">. Povećanje od 430,09 eura vezano je uz naknade banke za  izdavanje Garancija banke potrebnih pri javljanju na natječaj (INA </w:t>
      </w:r>
      <w:proofErr w:type="spellStart"/>
      <w:r w:rsidR="007C7DED" w:rsidRPr="00353DBA">
        <w:rPr>
          <w:rFonts w:ascii="Times New Roman" w:hAnsi="Times New Roman" w:cs="Times New Roman"/>
        </w:rPr>
        <w:t>d.d</w:t>
      </w:r>
      <w:proofErr w:type="spellEnd"/>
      <w:r w:rsidR="00353DBA" w:rsidRPr="00353DBA">
        <w:rPr>
          <w:rFonts w:ascii="Times New Roman" w:hAnsi="Times New Roman" w:cs="Times New Roman"/>
        </w:rPr>
        <w:t xml:space="preserve"> </w:t>
      </w:r>
      <w:r w:rsidR="007C7DED" w:rsidRPr="00353DBA">
        <w:rPr>
          <w:rFonts w:ascii="Times New Roman" w:hAnsi="Times New Roman" w:cs="Times New Roman"/>
        </w:rPr>
        <w:t>-</w:t>
      </w:r>
      <w:r w:rsidR="00353DBA" w:rsidRPr="00353DBA">
        <w:rPr>
          <w:rFonts w:ascii="Times New Roman" w:hAnsi="Times New Roman" w:cs="Times New Roman"/>
        </w:rPr>
        <w:t xml:space="preserve"> </w:t>
      </w:r>
      <w:r w:rsidR="007C7DED" w:rsidRPr="00353DBA">
        <w:rPr>
          <w:rFonts w:ascii="Times New Roman" w:hAnsi="Times New Roman" w:cs="Times New Roman"/>
        </w:rPr>
        <w:t>garancija za ozbiljnost ponude i garancija za uredno ispunjenje ugovora).</w:t>
      </w:r>
    </w:p>
    <w:p w14:paraId="634F78FE" w14:textId="19BFFDCC" w:rsidR="007C7DED" w:rsidRPr="00353DBA" w:rsidRDefault="00A3667F" w:rsidP="007C7DED">
      <w:pPr>
        <w:jc w:val="both"/>
        <w:rPr>
          <w:rFonts w:ascii="Times New Roman" w:hAnsi="Times New Roman" w:cs="Times New Roman"/>
        </w:rPr>
      </w:pPr>
      <w:r w:rsidRPr="00353DBA">
        <w:rPr>
          <w:rFonts w:ascii="Times New Roman" w:hAnsi="Times New Roman" w:cs="Times New Roman"/>
          <w:b/>
        </w:rPr>
        <w:t>Pomoći dane u inozemstvo i unutar općeg proračuna (skupina 36)</w:t>
      </w:r>
      <w:r w:rsidRPr="00353DBA">
        <w:rPr>
          <w:rFonts w:ascii="Times New Roman" w:hAnsi="Times New Roman" w:cs="Times New Roman"/>
        </w:rPr>
        <w:t xml:space="preserve"> </w:t>
      </w:r>
      <w:r w:rsidR="007C7DED" w:rsidRPr="00353DBA">
        <w:rPr>
          <w:rFonts w:ascii="Times New Roman" w:hAnsi="Times New Roman" w:cs="Times New Roman"/>
        </w:rPr>
        <w:t xml:space="preserve">– odnose se na </w:t>
      </w:r>
      <w:r w:rsidR="007C7DED" w:rsidRPr="00353DBA">
        <w:rPr>
          <w:rFonts w:ascii="Times New Roman" w:hAnsi="Times New Roman" w:cs="Times New Roman"/>
          <w:i/>
        </w:rPr>
        <w:t>Tekuće prijenose između proračunskih korisnika istog proračuna (šifra 369)</w:t>
      </w:r>
      <w:r w:rsidR="007C7DED" w:rsidRPr="00353DBA">
        <w:rPr>
          <w:rFonts w:ascii="Times New Roman" w:hAnsi="Times New Roman" w:cs="Times New Roman"/>
        </w:rPr>
        <w:t xml:space="preserve">.  U 2023. godini navedenih prijenosa nije bilo, a za 2022. godinu iznosili su </w:t>
      </w:r>
      <w:r w:rsidR="004B27CE" w:rsidRPr="00353DBA">
        <w:rPr>
          <w:rFonts w:ascii="Times New Roman" w:hAnsi="Times New Roman" w:cs="Times New Roman"/>
        </w:rPr>
        <w:t>7.223,52</w:t>
      </w:r>
      <w:r w:rsidR="007C7DED" w:rsidRPr="00353DBA">
        <w:rPr>
          <w:rFonts w:ascii="Times New Roman" w:hAnsi="Times New Roman" w:cs="Times New Roman"/>
        </w:rPr>
        <w:t xml:space="preserve"> eura.  Odnosili su se na prijenos dijela sredstava dobivenih od HZZO-a Općoj bolnici i Zavodu za hitnu medicinu za mobilne timove koji su uz djelatnike Zavoda</w:t>
      </w:r>
      <w:r w:rsidR="004B27CE" w:rsidRPr="00353DBA">
        <w:rPr>
          <w:rFonts w:ascii="Times New Roman" w:hAnsi="Times New Roman" w:cs="Times New Roman"/>
        </w:rPr>
        <w:t xml:space="preserve"> na punktovima</w:t>
      </w:r>
      <w:r w:rsidR="007C7DED" w:rsidRPr="00353DBA">
        <w:rPr>
          <w:rFonts w:ascii="Times New Roman" w:hAnsi="Times New Roman" w:cs="Times New Roman"/>
        </w:rPr>
        <w:t xml:space="preserve"> provodili protuepidemijska cijepljenja.</w:t>
      </w:r>
    </w:p>
    <w:p w14:paraId="1C3A1253" w14:textId="77777777" w:rsidR="007C7DED" w:rsidRPr="005302E2" w:rsidRDefault="007C7DED" w:rsidP="00A3667F">
      <w:pPr>
        <w:jc w:val="both"/>
        <w:rPr>
          <w:rFonts w:ascii="Times New Roman" w:hAnsi="Times New Roman" w:cs="Times New Roman"/>
          <w:color w:val="0070C0"/>
        </w:rPr>
      </w:pPr>
    </w:p>
    <w:p w14:paraId="1EC80D3C" w14:textId="05222FFD" w:rsidR="00F67CAA" w:rsidRPr="00FD5DE3" w:rsidRDefault="00321E67" w:rsidP="00CA7176">
      <w:pPr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  <w:b/>
        </w:rPr>
        <w:t>Z005</w:t>
      </w:r>
      <w:r>
        <w:rPr>
          <w:rFonts w:ascii="Times New Roman" w:hAnsi="Times New Roman" w:cs="Times New Roman"/>
          <w:b/>
        </w:rPr>
        <w:t xml:space="preserve"> - </w:t>
      </w:r>
      <w:r w:rsidRPr="00FD5DE3">
        <w:rPr>
          <w:rFonts w:ascii="Times New Roman" w:hAnsi="Times New Roman" w:cs="Times New Roman"/>
          <w:b/>
        </w:rPr>
        <w:t>UKUPNI RASHODI POSLOVANJA</w:t>
      </w:r>
      <w:r>
        <w:rPr>
          <w:rFonts w:ascii="Times New Roman" w:hAnsi="Times New Roman" w:cs="Times New Roman"/>
          <w:b/>
        </w:rPr>
        <w:t xml:space="preserve"> </w:t>
      </w:r>
      <w:r w:rsidR="0041037E" w:rsidRPr="00FD5DE3">
        <w:rPr>
          <w:rFonts w:ascii="Times New Roman" w:hAnsi="Times New Roman" w:cs="Times New Roman"/>
          <w:b/>
        </w:rPr>
        <w:t xml:space="preserve">– </w:t>
      </w:r>
      <w:r w:rsidR="0041037E" w:rsidRPr="00FD5DE3">
        <w:rPr>
          <w:rFonts w:ascii="Times New Roman" w:hAnsi="Times New Roman" w:cs="Times New Roman"/>
        </w:rPr>
        <w:t xml:space="preserve">u </w:t>
      </w:r>
      <w:r w:rsidR="006633B6" w:rsidRPr="00FD5DE3">
        <w:rPr>
          <w:rFonts w:ascii="Times New Roman" w:hAnsi="Times New Roman" w:cs="Times New Roman"/>
        </w:rPr>
        <w:t>202</w:t>
      </w:r>
      <w:r w:rsidR="009A3DA8" w:rsidRPr="00FD5DE3">
        <w:rPr>
          <w:rFonts w:ascii="Times New Roman" w:hAnsi="Times New Roman" w:cs="Times New Roman"/>
        </w:rPr>
        <w:t>3</w:t>
      </w:r>
      <w:r w:rsidR="006633B6" w:rsidRPr="00FD5DE3">
        <w:rPr>
          <w:rFonts w:ascii="Times New Roman" w:hAnsi="Times New Roman" w:cs="Times New Roman"/>
        </w:rPr>
        <w:t>.</w:t>
      </w:r>
      <w:r w:rsidR="0041037E" w:rsidRPr="00FD5DE3">
        <w:rPr>
          <w:rFonts w:ascii="Times New Roman" w:hAnsi="Times New Roman" w:cs="Times New Roman"/>
        </w:rPr>
        <w:t xml:space="preserve"> godini </w:t>
      </w:r>
      <w:r w:rsidR="00A850C6" w:rsidRPr="00FD5DE3">
        <w:rPr>
          <w:rFonts w:ascii="Times New Roman" w:hAnsi="Times New Roman" w:cs="Times New Roman"/>
        </w:rPr>
        <w:t>o</w:t>
      </w:r>
      <w:r w:rsidR="0041037E" w:rsidRPr="00FD5DE3">
        <w:rPr>
          <w:rFonts w:ascii="Times New Roman" w:hAnsi="Times New Roman" w:cs="Times New Roman"/>
        </w:rPr>
        <w:t xml:space="preserve">stvareni su u iznosu od </w:t>
      </w:r>
      <w:r w:rsidR="009A3DA8" w:rsidRPr="00FD5DE3">
        <w:rPr>
          <w:rFonts w:ascii="Times New Roman" w:hAnsi="Times New Roman" w:cs="Times New Roman"/>
        </w:rPr>
        <w:t>2.299.422,52 eura</w:t>
      </w:r>
      <w:r w:rsidR="0041037E" w:rsidRPr="00FD5DE3">
        <w:rPr>
          <w:rFonts w:ascii="Times New Roman" w:hAnsi="Times New Roman" w:cs="Times New Roman"/>
        </w:rPr>
        <w:t xml:space="preserve"> dok su u istom razdoblju </w:t>
      </w:r>
      <w:r w:rsidR="00A3667F" w:rsidRPr="00FD5DE3">
        <w:rPr>
          <w:rFonts w:ascii="Times New Roman" w:hAnsi="Times New Roman" w:cs="Times New Roman"/>
        </w:rPr>
        <w:t>202</w:t>
      </w:r>
      <w:r w:rsidR="009A3DA8" w:rsidRPr="00FD5DE3">
        <w:rPr>
          <w:rFonts w:ascii="Times New Roman" w:hAnsi="Times New Roman" w:cs="Times New Roman"/>
        </w:rPr>
        <w:t>2</w:t>
      </w:r>
      <w:r w:rsidR="006633B6" w:rsidRPr="00FD5DE3">
        <w:rPr>
          <w:rFonts w:ascii="Times New Roman" w:hAnsi="Times New Roman" w:cs="Times New Roman"/>
        </w:rPr>
        <w:t>.</w:t>
      </w:r>
      <w:r w:rsidR="0041037E" w:rsidRPr="00FD5DE3">
        <w:rPr>
          <w:rFonts w:ascii="Times New Roman" w:hAnsi="Times New Roman" w:cs="Times New Roman"/>
        </w:rPr>
        <w:t xml:space="preserve"> godine iznosili </w:t>
      </w:r>
      <w:r w:rsidR="009A3DA8" w:rsidRPr="00FD5DE3">
        <w:rPr>
          <w:rFonts w:ascii="Times New Roman" w:hAnsi="Times New Roman" w:cs="Times New Roman"/>
        </w:rPr>
        <w:t>2.013.732,04 eura</w:t>
      </w:r>
      <w:r w:rsidR="0041037E" w:rsidRPr="00FD5DE3">
        <w:rPr>
          <w:rFonts w:ascii="Times New Roman" w:hAnsi="Times New Roman" w:cs="Times New Roman"/>
        </w:rPr>
        <w:t xml:space="preserve"> što je </w:t>
      </w:r>
      <w:r w:rsidR="009A3DA8" w:rsidRPr="00FD5DE3">
        <w:rPr>
          <w:rFonts w:ascii="Times New Roman" w:hAnsi="Times New Roman" w:cs="Times New Roman"/>
        </w:rPr>
        <w:t>povećanje</w:t>
      </w:r>
      <w:r w:rsidR="0041037E" w:rsidRPr="00FD5DE3">
        <w:rPr>
          <w:rFonts w:ascii="Times New Roman" w:hAnsi="Times New Roman" w:cs="Times New Roman"/>
        </w:rPr>
        <w:t xml:space="preserve"> od </w:t>
      </w:r>
      <w:r w:rsidR="009A3DA8" w:rsidRPr="00FD5DE3">
        <w:rPr>
          <w:rFonts w:ascii="Times New Roman" w:hAnsi="Times New Roman" w:cs="Times New Roman"/>
        </w:rPr>
        <w:t>14,2</w:t>
      </w:r>
      <w:r w:rsidR="009A6BC3" w:rsidRPr="00FD5DE3">
        <w:rPr>
          <w:rFonts w:ascii="Times New Roman" w:hAnsi="Times New Roman" w:cs="Times New Roman"/>
        </w:rPr>
        <w:t xml:space="preserve"> %</w:t>
      </w:r>
      <w:r w:rsidR="0041037E" w:rsidRPr="00FD5DE3">
        <w:rPr>
          <w:rFonts w:ascii="Times New Roman" w:hAnsi="Times New Roman" w:cs="Times New Roman"/>
        </w:rPr>
        <w:t xml:space="preserve"> odnosno u apsolutnom iznosu </w:t>
      </w:r>
      <w:r w:rsidR="0056564A" w:rsidRPr="00FD5DE3">
        <w:rPr>
          <w:rFonts w:ascii="Times New Roman" w:hAnsi="Times New Roman" w:cs="Times New Roman"/>
        </w:rPr>
        <w:t>285.690,48 eura</w:t>
      </w:r>
      <w:r w:rsidR="0041037E" w:rsidRPr="00FD5DE3">
        <w:rPr>
          <w:rFonts w:ascii="Times New Roman" w:hAnsi="Times New Roman" w:cs="Times New Roman"/>
        </w:rPr>
        <w:t>.</w:t>
      </w:r>
    </w:p>
    <w:p w14:paraId="2EAB3266" w14:textId="2E861439" w:rsidR="00CA7176" w:rsidRPr="00FD5DE3" w:rsidRDefault="00321E67" w:rsidP="005656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X001 -</w:t>
      </w:r>
      <w:r w:rsidRPr="00FD5DE3">
        <w:rPr>
          <w:rFonts w:ascii="Times New Roman" w:hAnsi="Times New Roman" w:cs="Times New Roman"/>
          <w:b/>
        </w:rPr>
        <w:t>VIŠAK PRIHODA POSLOVANJA</w:t>
      </w:r>
      <w:r>
        <w:rPr>
          <w:rFonts w:ascii="Times New Roman" w:hAnsi="Times New Roman" w:cs="Times New Roman"/>
          <w:b/>
        </w:rPr>
        <w:t xml:space="preserve"> </w:t>
      </w:r>
      <w:r w:rsidR="00CA7176" w:rsidRPr="00FD5DE3">
        <w:rPr>
          <w:rFonts w:ascii="Times New Roman" w:hAnsi="Times New Roman" w:cs="Times New Roman"/>
          <w:b/>
        </w:rPr>
        <w:t xml:space="preserve">– </w:t>
      </w:r>
      <w:r w:rsidR="008368B3" w:rsidRPr="00FD5DE3">
        <w:rPr>
          <w:rFonts w:ascii="Times New Roman" w:hAnsi="Times New Roman" w:cs="Times New Roman"/>
        </w:rPr>
        <w:t>u 202</w:t>
      </w:r>
      <w:r w:rsidR="0056564A" w:rsidRPr="00FD5DE3">
        <w:rPr>
          <w:rFonts w:ascii="Times New Roman" w:hAnsi="Times New Roman" w:cs="Times New Roman"/>
        </w:rPr>
        <w:t>3</w:t>
      </w:r>
      <w:r w:rsidR="00CA7176" w:rsidRPr="00FD5DE3">
        <w:rPr>
          <w:rFonts w:ascii="Times New Roman" w:hAnsi="Times New Roman" w:cs="Times New Roman"/>
        </w:rPr>
        <w:t xml:space="preserve">. godini ostvaren u iznosu od </w:t>
      </w:r>
      <w:r w:rsidR="0056564A" w:rsidRPr="00FD5DE3">
        <w:rPr>
          <w:rFonts w:ascii="Times New Roman" w:hAnsi="Times New Roman" w:cs="Times New Roman"/>
        </w:rPr>
        <w:t xml:space="preserve">285.240,64 eura </w:t>
      </w:r>
      <w:r w:rsidR="00CA7176" w:rsidRPr="00FD5DE3">
        <w:rPr>
          <w:rFonts w:ascii="Times New Roman" w:hAnsi="Times New Roman" w:cs="Times New Roman"/>
        </w:rPr>
        <w:t xml:space="preserve">dok </w:t>
      </w:r>
      <w:r w:rsidR="00EE1D8C" w:rsidRPr="00FD5DE3">
        <w:rPr>
          <w:rFonts w:ascii="Times New Roman" w:hAnsi="Times New Roman" w:cs="Times New Roman"/>
        </w:rPr>
        <w:t>je</w:t>
      </w:r>
      <w:r w:rsidR="00CA7176" w:rsidRPr="00FD5DE3">
        <w:rPr>
          <w:rFonts w:ascii="Times New Roman" w:hAnsi="Times New Roman" w:cs="Times New Roman"/>
        </w:rPr>
        <w:t xml:space="preserve"> u istom razdoblju 202</w:t>
      </w:r>
      <w:r w:rsidR="0056564A" w:rsidRPr="00FD5DE3">
        <w:rPr>
          <w:rFonts w:ascii="Times New Roman" w:hAnsi="Times New Roman" w:cs="Times New Roman"/>
        </w:rPr>
        <w:t>2</w:t>
      </w:r>
      <w:r w:rsidR="00CA7176" w:rsidRPr="00FD5DE3">
        <w:rPr>
          <w:rFonts w:ascii="Times New Roman" w:hAnsi="Times New Roman" w:cs="Times New Roman"/>
        </w:rPr>
        <w:t xml:space="preserve">. godine </w:t>
      </w:r>
      <w:r w:rsidR="00EE1D8C" w:rsidRPr="00FD5DE3">
        <w:rPr>
          <w:rFonts w:ascii="Times New Roman" w:hAnsi="Times New Roman" w:cs="Times New Roman"/>
        </w:rPr>
        <w:t xml:space="preserve">iznosio </w:t>
      </w:r>
      <w:r w:rsidR="0056564A" w:rsidRPr="00FD5DE3">
        <w:rPr>
          <w:rFonts w:ascii="Times New Roman" w:hAnsi="Times New Roman" w:cs="Times New Roman"/>
        </w:rPr>
        <w:t>1.272.287,04 eura</w:t>
      </w:r>
      <w:r w:rsidR="00826495" w:rsidRPr="00FD5DE3">
        <w:rPr>
          <w:rFonts w:ascii="Times New Roman" w:hAnsi="Times New Roman" w:cs="Times New Roman"/>
        </w:rPr>
        <w:t xml:space="preserve"> što je </w:t>
      </w:r>
      <w:r w:rsidR="0013228D" w:rsidRPr="00FD5DE3">
        <w:rPr>
          <w:rFonts w:ascii="Times New Roman" w:hAnsi="Times New Roman" w:cs="Times New Roman"/>
        </w:rPr>
        <w:t xml:space="preserve">smanjenje od </w:t>
      </w:r>
      <w:r w:rsidR="0056564A" w:rsidRPr="00FD5DE3">
        <w:rPr>
          <w:rFonts w:ascii="Times New Roman" w:hAnsi="Times New Roman" w:cs="Times New Roman"/>
        </w:rPr>
        <w:t>77,6</w:t>
      </w:r>
      <w:r w:rsidR="00826495" w:rsidRPr="00FD5DE3">
        <w:rPr>
          <w:rFonts w:ascii="Times New Roman" w:hAnsi="Times New Roman" w:cs="Times New Roman"/>
        </w:rPr>
        <w:t xml:space="preserve"> % odnosno u apsolutnom iznosu </w:t>
      </w:r>
      <w:r w:rsidR="00926DDB" w:rsidRPr="00FD5DE3">
        <w:rPr>
          <w:rFonts w:ascii="Times New Roman" w:hAnsi="Times New Roman" w:cs="Times New Roman"/>
        </w:rPr>
        <w:t xml:space="preserve">od </w:t>
      </w:r>
      <w:r w:rsidR="0056564A" w:rsidRPr="00FD5DE3">
        <w:rPr>
          <w:rFonts w:ascii="Times New Roman" w:hAnsi="Times New Roman" w:cs="Times New Roman"/>
        </w:rPr>
        <w:t>987.046,40 eura</w:t>
      </w:r>
      <w:r w:rsidR="00926DDB" w:rsidRPr="00FD5DE3">
        <w:rPr>
          <w:rFonts w:ascii="Times New Roman" w:hAnsi="Times New Roman" w:cs="Times New Roman"/>
        </w:rPr>
        <w:t>.</w:t>
      </w:r>
    </w:p>
    <w:p w14:paraId="5CBDE652" w14:textId="22862328" w:rsidR="009A3DA8" w:rsidRPr="00FD5DE3" w:rsidRDefault="00926DDB" w:rsidP="00CA7176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  <w:b/>
        </w:rPr>
        <w:t xml:space="preserve">Višak prihoda poslovanja – preneseni (šifra 92211) – </w:t>
      </w:r>
      <w:r w:rsidRPr="00FD5DE3">
        <w:rPr>
          <w:rFonts w:ascii="Times New Roman" w:hAnsi="Times New Roman" w:cs="Times New Roman"/>
        </w:rPr>
        <w:t>iznosi 1.676.217,68 eura.</w:t>
      </w:r>
    </w:p>
    <w:p w14:paraId="7C39C016" w14:textId="77777777" w:rsidR="009A3DA8" w:rsidRPr="00FD5DE3" w:rsidRDefault="009A3DA8" w:rsidP="00CA7176">
      <w:pPr>
        <w:spacing w:after="0"/>
        <w:jc w:val="both"/>
        <w:rPr>
          <w:rFonts w:ascii="Times New Roman" w:hAnsi="Times New Roman" w:cs="Times New Roman"/>
        </w:rPr>
      </w:pPr>
    </w:p>
    <w:p w14:paraId="48D15D16" w14:textId="77777777" w:rsidR="00353DBA" w:rsidRDefault="00353DBA" w:rsidP="00CA7176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22ED00BE" w14:textId="77777777" w:rsidR="00353DBA" w:rsidRDefault="00353DBA" w:rsidP="00CA7176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0EFF7380" w14:textId="77777777" w:rsidR="00926DDB" w:rsidRDefault="00926DDB" w:rsidP="00CA7176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79423424" w14:textId="77777777" w:rsidR="00353DBA" w:rsidRDefault="00353DBA" w:rsidP="00CA7176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7BD72EFA" w14:textId="77777777" w:rsidR="00353DBA" w:rsidRPr="005302E2" w:rsidRDefault="00353DBA" w:rsidP="00CA7176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27C1029D" w14:textId="77777777" w:rsidR="0056564A" w:rsidRPr="005302E2" w:rsidRDefault="0056564A" w:rsidP="00CA7176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4E8B0633" w14:textId="77777777" w:rsidR="009A3DA8" w:rsidRPr="005302E2" w:rsidRDefault="009A3DA8" w:rsidP="00CA7176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785F7DF8" w14:textId="77777777" w:rsidR="00DC2ACF" w:rsidRPr="00FD5DE3" w:rsidRDefault="00DC2ACF" w:rsidP="001A1066">
      <w:pPr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</w:rPr>
        <w:lastRenderedPageBreak/>
        <w:t>III PRIHODI I RASHODI OD NEFINANCIJSKE IMOVINE</w:t>
      </w:r>
    </w:p>
    <w:p w14:paraId="3287EB1A" w14:textId="30CF6D52" w:rsidR="007D76FA" w:rsidRPr="00FD5DE3" w:rsidRDefault="00DC2ACF" w:rsidP="001D4275">
      <w:pPr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  <w:b/>
        </w:rPr>
        <w:t>Prihodi od prodaje nefinancijske imovine</w:t>
      </w:r>
      <w:r w:rsidR="00FA2C29" w:rsidRPr="00FD5DE3">
        <w:rPr>
          <w:rFonts w:ascii="Times New Roman" w:hAnsi="Times New Roman" w:cs="Times New Roman"/>
          <w:b/>
        </w:rPr>
        <w:t xml:space="preserve"> (</w:t>
      </w:r>
      <w:r w:rsidR="0056564A" w:rsidRPr="00FD5DE3">
        <w:rPr>
          <w:rFonts w:ascii="Times New Roman" w:hAnsi="Times New Roman" w:cs="Times New Roman"/>
          <w:b/>
        </w:rPr>
        <w:t xml:space="preserve">šifra </w:t>
      </w:r>
      <w:r w:rsidR="00FA2C29" w:rsidRPr="00FD5DE3">
        <w:rPr>
          <w:rFonts w:ascii="Times New Roman" w:hAnsi="Times New Roman" w:cs="Times New Roman"/>
          <w:b/>
        </w:rPr>
        <w:t>7)</w:t>
      </w:r>
      <w:r w:rsidR="00FA2C29" w:rsidRPr="00FD5DE3">
        <w:rPr>
          <w:rFonts w:ascii="Times New Roman" w:hAnsi="Times New Roman" w:cs="Times New Roman"/>
        </w:rPr>
        <w:t xml:space="preserve"> </w:t>
      </w:r>
      <w:r w:rsidR="002D16A6" w:rsidRPr="00FD5DE3">
        <w:rPr>
          <w:rFonts w:ascii="Times New Roman" w:hAnsi="Times New Roman" w:cs="Times New Roman"/>
          <w:b/>
        </w:rPr>
        <w:t>–</w:t>
      </w:r>
      <w:r w:rsidR="0056564A" w:rsidRPr="00FD5DE3">
        <w:rPr>
          <w:rFonts w:ascii="Times New Roman" w:hAnsi="Times New Roman" w:cs="Times New Roman"/>
          <w:b/>
        </w:rPr>
        <w:t xml:space="preserve"> </w:t>
      </w:r>
      <w:r w:rsidR="0056564A" w:rsidRPr="00FD5DE3">
        <w:rPr>
          <w:rFonts w:ascii="Times New Roman" w:hAnsi="Times New Roman" w:cs="Times New Roman"/>
        </w:rPr>
        <w:t>obuhvaćaju</w:t>
      </w:r>
      <w:r w:rsidR="0056564A" w:rsidRPr="00FD5DE3">
        <w:rPr>
          <w:rFonts w:ascii="Times New Roman" w:hAnsi="Times New Roman" w:cs="Times New Roman"/>
          <w:b/>
        </w:rPr>
        <w:t xml:space="preserve"> </w:t>
      </w:r>
      <w:r w:rsidR="0056564A" w:rsidRPr="00FD5DE3">
        <w:rPr>
          <w:rFonts w:ascii="Times New Roman" w:hAnsi="Times New Roman" w:cs="Times New Roman"/>
          <w:i/>
        </w:rPr>
        <w:t>Prihode od prodaje proizvedene dugotrajne imovine (skupina 72)</w:t>
      </w:r>
      <w:r w:rsidR="0056564A" w:rsidRPr="00FD5DE3">
        <w:rPr>
          <w:rFonts w:ascii="Times New Roman" w:hAnsi="Times New Roman" w:cs="Times New Roman"/>
          <w:b/>
        </w:rPr>
        <w:t xml:space="preserve"> </w:t>
      </w:r>
      <w:r w:rsidR="0056564A" w:rsidRPr="00FD5DE3">
        <w:rPr>
          <w:rFonts w:ascii="Times New Roman" w:hAnsi="Times New Roman" w:cs="Times New Roman"/>
        </w:rPr>
        <w:t>koji su</w:t>
      </w:r>
      <w:r w:rsidR="0056564A" w:rsidRPr="00FD5DE3">
        <w:rPr>
          <w:rFonts w:ascii="Times New Roman" w:hAnsi="Times New Roman" w:cs="Times New Roman"/>
          <w:b/>
        </w:rPr>
        <w:t xml:space="preserve"> </w:t>
      </w:r>
      <w:r w:rsidRPr="00FD5DE3">
        <w:rPr>
          <w:rFonts w:ascii="Times New Roman" w:hAnsi="Times New Roman" w:cs="Times New Roman"/>
          <w:b/>
        </w:rPr>
        <w:t xml:space="preserve"> </w:t>
      </w:r>
      <w:r w:rsidR="006B3C63" w:rsidRPr="00FD5DE3">
        <w:rPr>
          <w:rFonts w:ascii="Times New Roman" w:hAnsi="Times New Roman" w:cs="Times New Roman"/>
        </w:rPr>
        <w:t xml:space="preserve">u </w:t>
      </w:r>
      <w:r w:rsidR="006633B6" w:rsidRPr="00FD5DE3">
        <w:rPr>
          <w:rFonts w:ascii="Times New Roman" w:hAnsi="Times New Roman" w:cs="Times New Roman"/>
        </w:rPr>
        <w:t>202</w:t>
      </w:r>
      <w:r w:rsidR="0056564A" w:rsidRPr="00FD5DE3">
        <w:rPr>
          <w:rFonts w:ascii="Times New Roman" w:hAnsi="Times New Roman" w:cs="Times New Roman"/>
        </w:rPr>
        <w:t>3</w:t>
      </w:r>
      <w:r w:rsidR="006633B6" w:rsidRPr="00FD5DE3">
        <w:rPr>
          <w:rFonts w:ascii="Times New Roman" w:hAnsi="Times New Roman" w:cs="Times New Roman"/>
        </w:rPr>
        <w:t>.</w:t>
      </w:r>
      <w:r w:rsidR="006B3C63" w:rsidRPr="00FD5DE3">
        <w:rPr>
          <w:rFonts w:ascii="Times New Roman" w:hAnsi="Times New Roman" w:cs="Times New Roman"/>
          <w:b/>
        </w:rPr>
        <w:t xml:space="preserve"> </w:t>
      </w:r>
      <w:r w:rsidR="002D16A6" w:rsidRPr="00FD5DE3">
        <w:rPr>
          <w:rFonts w:ascii="Times New Roman" w:hAnsi="Times New Roman" w:cs="Times New Roman"/>
        </w:rPr>
        <w:t>ostvareni</w:t>
      </w:r>
      <w:r w:rsidR="00710FB1" w:rsidRPr="00FD5DE3">
        <w:rPr>
          <w:rFonts w:ascii="Times New Roman" w:hAnsi="Times New Roman" w:cs="Times New Roman"/>
        </w:rPr>
        <w:t xml:space="preserve"> su u iznosu  od </w:t>
      </w:r>
      <w:r w:rsidR="0056564A" w:rsidRPr="00FD5DE3">
        <w:rPr>
          <w:rFonts w:ascii="Times New Roman" w:hAnsi="Times New Roman" w:cs="Times New Roman"/>
        </w:rPr>
        <w:t xml:space="preserve"> 103,54 eura</w:t>
      </w:r>
      <w:r w:rsidR="00710FB1" w:rsidRPr="00FD5DE3">
        <w:rPr>
          <w:rFonts w:ascii="Times New Roman" w:hAnsi="Times New Roman" w:cs="Times New Roman"/>
        </w:rPr>
        <w:t xml:space="preserve"> dok su u </w:t>
      </w:r>
      <w:r w:rsidR="00CA7176" w:rsidRPr="00FD5DE3">
        <w:rPr>
          <w:rFonts w:ascii="Times New Roman" w:hAnsi="Times New Roman" w:cs="Times New Roman"/>
        </w:rPr>
        <w:t>202</w:t>
      </w:r>
      <w:r w:rsidR="0056564A" w:rsidRPr="00FD5DE3">
        <w:rPr>
          <w:rFonts w:ascii="Times New Roman" w:hAnsi="Times New Roman" w:cs="Times New Roman"/>
        </w:rPr>
        <w:t>2</w:t>
      </w:r>
      <w:r w:rsidR="006633B6" w:rsidRPr="00FD5DE3">
        <w:rPr>
          <w:rFonts w:ascii="Times New Roman" w:hAnsi="Times New Roman" w:cs="Times New Roman"/>
        </w:rPr>
        <w:t>.</w:t>
      </w:r>
      <w:r w:rsidR="0073728B" w:rsidRPr="00FD5DE3">
        <w:rPr>
          <w:rFonts w:ascii="Times New Roman" w:hAnsi="Times New Roman" w:cs="Times New Roman"/>
        </w:rPr>
        <w:t xml:space="preserve"> </w:t>
      </w:r>
      <w:r w:rsidR="00710FB1" w:rsidRPr="00FD5DE3">
        <w:rPr>
          <w:rFonts w:ascii="Times New Roman" w:hAnsi="Times New Roman" w:cs="Times New Roman"/>
        </w:rPr>
        <w:t>godini iznos</w:t>
      </w:r>
      <w:r w:rsidR="0073728B" w:rsidRPr="00FD5DE3">
        <w:rPr>
          <w:rFonts w:ascii="Times New Roman" w:hAnsi="Times New Roman" w:cs="Times New Roman"/>
        </w:rPr>
        <w:t>ili</w:t>
      </w:r>
      <w:r w:rsidR="00710FB1" w:rsidRPr="00FD5DE3">
        <w:rPr>
          <w:rFonts w:ascii="Times New Roman" w:hAnsi="Times New Roman" w:cs="Times New Roman"/>
        </w:rPr>
        <w:t xml:space="preserve"> </w:t>
      </w:r>
      <w:r w:rsidR="0056564A" w:rsidRPr="00FD5DE3">
        <w:rPr>
          <w:rFonts w:ascii="Times New Roman" w:hAnsi="Times New Roman" w:cs="Times New Roman"/>
        </w:rPr>
        <w:t>103,40 eura</w:t>
      </w:r>
      <w:r w:rsidR="001A48E0" w:rsidRPr="00FD5DE3">
        <w:rPr>
          <w:rFonts w:ascii="Times New Roman" w:hAnsi="Times New Roman" w:cs="Times New Roman"/>
        </w:rPr>
        <w:t xml:space="preserve">. </w:t>
      </w:r>
      <w:r w:rsidR="0056564A" w:rsidRPr="00FD5DE3">
        <w:rPr>
          <w:rFonts w:ascii="Times New Roman" w:hAnsi="Times New Roman" w:cs="Times New Roman"/>
        </w:rPr>
        <w:t xml:space="preserve">Navedeni prihodi </w:t>
      </w:r>
      <w:r w:rsidR="00795BEF" w:rsidRPr="00FD5DE3">
        <w:rPr>
          <w:rFonts w:ascii="Times New Roman" w:hAnsi="Times New Roman" w:cs="Times New Roman"/>
        </w:rPr>
        <w:t>dio</w:t>
      </w:r>
      <w:r w:rsidR="00121FFD" w:rsidRPr="00FD5DE3">
        <w:rPr>
          <w:rFonts w:ascii="Times New Roman" w:hAnsi="Times New Roman" w:cs="Times New Roman"/>
        </w:rPr>
        <w:t xml:space="preserve"> su</w:t>
      </w:r>
      <w:r w:rsidR="00795BEF" w:rsidRPr="00FD5DE3">
        <w:rPr>
          <w:rFonts w:ascii="Times New Roman" w:hAnsi="Times New Roman" w:cs="Times New Roman"/>
        </w:rPr>
        <w:t xml:space="preserve"> </w:t>
      </w:r>
      <w:r w:rsidR="00CA7176" w:rsidRPr="00FD5DE3">
        <w:rPr>
          <w:rFonts w:ascii="Times New Roman" w:hAnsi="Times New Roman" w:cs="Times New Roman"/>
        </w:rPr>
        <w:t>uplat</w:t>
      </w:r>
      <w:r w:rsidR="00795BEF" w:rsidRPr="00FD5DE3">
        <w:rPr>
          <w:rFonts w:ascii="Times New Roman" w:hAnsi="Times New Roman" w:cs="Times New Roman"/>
        </w:rPr>
        <w:t>e</w:t>
      </w:r>
      <w:r w:rsidR="00D2071A" w:rsidRPr="00FD5DE3">
        <w:rPr>
          <w:rFonts w:ascii="Times New Roman" w:hAnsi="Times New Roman" w:cs="Times New Roman"/>
        </w:rPr>
        <w:t xml:space="preserve"> sredstava koje</w:t>
      </w:r>
      <w:r w:rsidR="007D76FA" w:rsidRPr="00FD5DE3">
        <w:rPr>
          <w:rFonts w:ascii="Times New Roman" w:hAnsi="Times New Roman" w:cs="Times New Roman"/>
        </w:rPr>
        <w:t xml:space="preserve"> uplaćuje djelatnik za</w:t>
      </w:r>
      <w:r w:rsidR="004A7A1F">
        <w:rPr>
          <w:rFonts w:ascii="Times New Roman" w:hAnsi="Times New Roman" w:cs="Times New Roman"/>
        </w:rPr>
        <w:t xml:space="preserve"> otplatu</w:t>
      </w:r>
      <w:r w:rsidR="007D76FA" w:rsidRPr="00FD5DE3">
        <w:rPr>
          <w:rFonts w:ascii="Times New Roman" w:hAnsi="Times New Roman" w:cs="Times New Roman"/>
        </w:rPr>
        <w:t xml:space="preserve"> stan</w:t>
      </w:r>
      <w:r w:rsidR="004A7A1F">
        <w:rPr>
          <w:rFonts w:ascii="Times New Roman" w:hAnsi="Times New Roman" w:cs="Times New Roman"/>
        </w:rPr>
        <w:t>a.</w:t>
      </w:r>
      <w:r w:rsidR="007D76FA" w:rsidRPr="00FD5DE3">
        <w:rPr>
          <w:rFonts w:ascii="Times New Roman" w:hAnsi="Times New Roman" w:cs="Times New Roman"/>
        </w:rPr>
        <w:t xml:space="preserve"> </w:t>
      </w:r>
    </w:p>
    <w:p w14:paraId="29A007C3" w14:textId="0941959E" w:rsidR="007753E2" w:rsidRPr="00FD5DE3" w:rsidRDefault="002D16A6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  <w:b/>
        </w:rPr>
        <w:t xml:space="preserve">Rashodi za nabavu nefinancijske imovine </w:t>
      </w:r>
      <w:r w:rsidR="00FA2C29" w:rsidRPr="00FD5DE3">
        <w:rPr>
          <w:rFonts w:ascii="Times New Roman" w:hAnsi="Times New Roman" w:cs="Times New Roman"/>
          <w:b/>
        </w:rPr>
        <w:t>(</w:t>
      </w:r>
      <w:r w:rsidR="00121FFD" w:rsidRPr="00FD5DE3">
        <w:rPr>
          <w:rFonts w:ascii="Times New Roman" w:hAnsi="Times New Roman" w:cs="Times New Roman"/>
          <w:b/>
        </w:rPr>
        <w:t>šifra</w:t>
      </w:r>
      <w:r w:rsidR="00FA2C29" w:rsidRPr="00FD5DE3">
        <w:rPr>
          <w:rFonts w:ascii="Times New Roman" w:hAnsi="Times New Roman" w:cs="Times New Roman"/>
          <w:b/>
        </w:rPr>
        <w:t xml:space="preserve"> 4)</w:t>
      </w:r>
      <w:r w:rsidR="00FA2C29" w:rsidRPr="00FD5DE3">
        <w:rPr>
          <w:rFonts w:ascii="Times New Roman" w:hAnsi="Times New Roman" w:cs="Times New Roman"/>
        </w:rPr>
        <w:t xml:space="preserve"> </w:t>
      </w:r>
      <w:r w:rsidR="00AB2FF4" w:rsidRPr="00FD5DE3">
        <w:rPr>
          <w:rFonts w:ascii="Times New Roman" w:hAnsi="Times New Roman" w:cs="Times New Roman"/>
        </w:rPr>
        <w:t>–</w:t>
      </w:r>
      <w:r w:rsidRPr="00FD5DE3">
        <w:rPr>
          <w:rFonts w:ascii="Times New Roman" w:hAnsi="Times New Roman" w:cs="Times New Roman"/>
        </w:rPr>
        <w:t xml:space="preserve"> </w:t>
      </w:r>
      <w:r w:rsidR="006E3863" w:rsidRPr="00FD5DE3">
        <w:rPr>
          <w:rFonts w:ascii="Times New Roman" w:hAnsi="Times New Roman" w:cs="Times New Roman"/>
        </w:rPr>
        <w:t xml:space="preserve">u </w:t>
      </w:r>
      <w:r w:rsidR="006633B6" w:rsidRPr="00FD5DE3">
        <w:rPr>
          <w:rFonts w:ascii="Times New Roman" w:hAnsi="Times New Roman" w:cs="Times New Roman"/>
        </w:rPr>
        <w:t>202</w:t>
      </w:r>
      <w:r w:rsidR="00121FFD" w:rsidRPr="00FD5DE3">
        <w:rPr>
          <w:rFonts w:ascii="Times New Roman" w:hAnsi="Times New Roman" w:cs="Times New Roman"/>
        </w:rPr>
        <w:t>3</w:t>
      </w:r>
      <w:r w:rsidR="006633B6" w:rsidRPr="00FD5DE3">
        <w:rPr>
          <w:rFonts w:ascii="Times New Roman" w:hAnsi="Times New Roman" w:cs="Times New Roman"/>
        </w:rPr>
        <w:t>.</w:t>
      </w:r>
      <w:r w:rsidR="006E3863" w:rsidRPr="00FD5DE3">
        <w:rPr>
          <w:rFonts w:ascii="Times New Roman" w:hAnsi="Times New Roman" w:cs="Times New Roman"/>
        </w:rPr>
        <w:t xml:space="preserve"> godini ostvareni </w:t>
      </w:r>
      <w:r w:rsidR="007D76FA" w:rsidRPr="00FD5DE3">
        <w:rPr>
          <w:rFonts w:ascii="Times New Roman" w:hAnsi="Times New Roman" w:cs="Times New Roman"/>
        </w:rPr>
        <w:t xml:space="preserve">su </w:t>
      </w:r>
      <w:r w:rsidR="006E3863" w:rsidRPr="00FD5DE3">
        <w:rPr>
          <w:rFonts w:ascii="Times New Roman" w:hAnsi="Times New Roman" w:cs="Times New Roman"/>
        </w:rPr>
        <w:t xml:space="preserve">u iznosu </w:t>
      </w:r>
      <w:r w:rsidR="00AB2FF4" w:rsidRPr="00FD5DE3">
        <w:rPr>
          <w:rFonts w:ascii="Times New Roman" w:hAnsi="Times New Roman" w:cs="Times New Roman"/>
        </w:rPr>
        <w:t xml:space="preserve">od </w:t>
      </w:r>
      <w:r w:rsidR="00121FFD" w:rsidRPr="00FD5DE3">
        <w:rPr>
          <w:rFonts w:ascii="Times New Roman" w:hAnsi="Times New Roman" w:cs="Times New Roman"/>
        </w:rPr>
        <w:t>185.529,25 eura</w:t>
      </w:r>
      <w:r w:rsidR="0034448D" w:rsidRPr="00FD5DE3">
        <w:rPr>
          <w:rFonts w:ascii="Times New Roman" w:hAnsi="Times New Roman" w:cs="Times New Roman"/>
        </w:rPr>
        <w:t xml:space="preserve"> dok su u </w:t>
      </w:r>
      <w:r w:rsidR="007D76FA" w:rsidRPr="00FD5DE3">
        <w:rPr>
          <w:rFonts w:ascii="Times New Roman" w:hAnsi="Times New Roman" w:cs="Times New Roman"/>
        </w:rPr>
        <w:t xml:space="preserve">istom razdoblju </w:t>
      </w:r>
      <w:r w:rsidR="006633B6" w:rsidRPr="00FD5DE3">
        <w:rPr>
          <w:rFonts w:ascii="Times New Roman" w:hAnsi="Times New Roman" w:cs="Times New Roman"/>
        </w:rPr>
        <w:t>20</w:t>
      </w:r>
      <w:r w:rsidR="001671E2" w:rsidRPr="00FD5DE3">
        <w:rPr>
          <w:rFonts w:ascii="Times New Roman" w:hAnsi="Times New Roman" w:cs="Times New Roman"/>
        </w:rPr>
        <w:t>2</w:t>
      </w:r>
      <w:r w:rsidR="00121FFD" w:rsidRPr="00FD5DE3">
        <w:rPr>
          <w:rFonts w:ascii="Times New Roman" w:hAnsi="Times New Roman" w:cs="Times New Roman"/>
        </w:rPr>
        <w:t>2</w:t>
      </w:r>
      <w:r w:rsidR="006633B6" w:rsidRPr="00FD5DE3">
        <w:rPr>
          <w:rFonts w:ascii="Times New Roman" w:hAnsi="Times New Roman" w:cs="Times New Roman"/>
        </w:rPr>
        <w:t>.</w:t>
      </w:r>
      <w:r w:rsidR="0034448D" w:rsidRPr="00FD5DE3">
        <w:rPr>
          <w:rFonts w:ascii="Times New Roman" w:hAnsi="Times New Roman" w:cs="Times New Roman"/>
        </w:rPr>
        <w:t xml:space="preserve"> </w:t>
      </w:r>
      <w:r w:rsidR="007D76FA" w:rsidRPr="00FD5DE3">
        <w:rPr>
          <w:rFonts w:ascii="Times New Roman" w:hAnsi="Times New Roman" w:cs="Times New Roman"/>
        </w:rPr>
        <w:t>iznosili</w:t>
      </w:r>
      <w:r w:rsidR="0034448D" w:rsidRPr="00FD5DE3">
        <w:rPr>
          <w:rFonts w:ascii="Times New Roman" w:hAnsi="Times New Roman" w:cs="Times New Roman"/>
        </w:rPr>
        <w:t xml:space="preserve"> </w:t>
      </w:r>
      <w:r w:rsidR="00121FFD" w:rsidRPr="00FD5DE3">
        <w:rPr>
          <w:rFonts w:ascii="Times New Roman" w:hAnsi="Times New Roman" w:cs="Times New Roman"/>
        </w:rPr>
        <w:t>137.295,36 eura</w:t>
      </w:r>
      <w:r w:rsidR="00C425BB" w:rsidRPr="00FD5DE3">
        <w:rPr>
          <w:rFonts w:ascii="Times New Roman" w:hAnsi="Times New Roman" w:cs="Times New Roman"/>
        </w:rPr>
        <w:t xml:space="preserve"> što je povećanje</w:t>
      </w:r>
      <w:r w:rsidR="007B5BC8" w:rsidRPr="00FD5DE3">
        <w:rPr>
          <w:rFonts w:ascii="Times New Roman" w:hAnsi="Times New Roman" w:cs="Times New Roman"/>
        </w:rPr>
        <w:t xml:space="preserve"> od </w:t>
      </w:r>
      <w:r w:rsidR="00121FFD" w:rsidRPr="00FD5DE3">
        <w:rPr>
          <w:rFonts w:ascii="Times New Roman" w:hAnsi="Times New Roman" w:cs="Times New Roman"/>
        </w:rPr>
        <w:t>35,1</w:t>
      </w:r>
      <w:r w:rsidR="007B5BC8" w:rsidRPr="00FD5DE3">
        <w:rPr>
          <w:rFonts w:ascii="Times New Roman" w:hAnsi="Times New Roman" w:cs="Times New Roman"/>
        </w:rPr>
        <w:t xml:space="preserve"> %.</w:t>
      </w:r>
      <w:r w:rsidR="002E5791" w:rsidRPr="00FD5DE3">
        <w:rPr>
          <w:rFonts w:ascii="Times New Roman" w:hAnsi="Times New Roman" w:cs="Times New Roman"/>
        </w:rPr>
        <w:t xml:space="preserve"> </w:t>
      </w:r>
    </w:p>
    <w:p w14:paraId="235307E3" w14:textId="19794571" w:rsidR="007D76FA" w:rsidRPr="00FD5DE3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</w:rPr>
        <w:t>U 202</w:t>
      </w:r>
      <w:r w:rsidR="00121FFD" w:rsidRPr="00FD5DE3">
        <w:rPr>
          <w:rFonts w:ascii="Times New Roman" w:hAnsi="Times New Roman" w:cs="Times New Roman"/>
        </w:rPr>
        <w:t>3</w:t>
      </w:r>
      <w:r w:rsidRPr="00FD5DE3">
        <w:rPr>
          <w:rFonts w:ascii="Times New Roman" w:hAnsi="Times New Roman" w:cs="Times New Roman"/>
        </w:rPr>
        <w:t>. godini nabavljena je i instalirana slijedeća nefinancijska imovina:</w:t>
      </w:r>
    </w:p>
    <w:p w14:paraId="2C1F042E" w14:textId="7C66C4DD" w:rsidR="00855ED5" w:rsidRPr="00FD5DE3" w:rsidRDefault="00855ED5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</w:rPr>
        <w:t>Licence</w:t>
      </w:r>
      <w:r w:rsidR="00D2071A" w:rsidRPr="00FD5DE3">
        <w:rPr>
          <w:rFonts w:ascii="Times New Roman" w:hAnsi="Times New Roman" w:cs="Times New Roman"/>
        </w:rPr>
        <w:t xml:space="preserve"> </w:t>
      </w:r>
      <w:r w:rsidR="007D76FA" w:rsidRPr="00FD5DE3">
        <w:rPr>
          <w:rFonts w:ascii="Times New Roman" w:hAnsi="Times New Roman" w:cs="Times New Roman"/>
        </w:rPr>
        <w:t xml:space="preserve">u iznosu </w:t>
      </w:r>
      <w:r w:rsidR="00121FFD" w:rsidRPr="00FD5DE3">
        <w:rPr>
          <w:rFonts w:ascii="Times New Roman" w:hAnsi="Times New Roman" w:cs="Times New Roman"/>
        </w:rPr>
        <w:t>830,98 eura</w:t>
      </w:r>
      <w:r w:rsidR="00511ECD" w:rsidRPr="00FD5DE3">
        <w:rPr>
          <w:rFonts w:ascii="Times New Roman" w:hAnsi="Times New Roman" w:cs="Times New Roman"/>
        </w:rPr>
        <w:t>,</w:t>
      </w:r>
    </w:p>
    <w:p w14:paraId="050DA4F0" w14:textId="5D97B988" w:rsidR="00D2071A" w:rsidRPr="00FD5DE3" w:rsidRDefault="00D2071A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</w:rPr>
        <w:t>Računala i računaln</w:t>
      </w:r>
      <w:r w:rsidR="00C425BB" w:rsidRPr="00FD5DE3">
        <w:rPr>
          <w:rFonts w:ascii="Times New Roman" w:hAnsi="Times New Roman" w:cs="Times New Roman"/>
        </w:rPr>
        <w:t>a</w:t>
      </w:r>
      <w:r w:rsidRPr="00FD5DE3">
        <w:rPr>
          <w:rFonts w:ascii="Times New Roman" w:hAnsi="Times New Roman" w:cs="Times New Roman"/>
        </w:rPr>
        <w:t xml:space="preserve"> oprem</w:t>
      </w:r>
      <w:r w:rsidR="00C425BB" w:rsidRPr="00FD5DE3">
        <w:rPr>
          <w:rFonts w:ascii="Times New Roman" w:hAnsi="Times New Roman" w:cs="Times New Roman"/>
        </w:rPr>
        <w:t>a</w:t>
      </w:r>
      <w:r w:rsidRPr="00FD5DE3">
        <w:rPr>
          <w:rFonts w:ascii="Times New Roman" w:hAnsi="Times New Roman" w:cs="Times New Roman"/>
        </w:rPr>
        <w:t xml:space="preserve"> u iznosu </w:t>
      </w:r>
      <w:r w:rsidR="00121FFD" w:rsidRPr="00FD5DE3">
        <w:rPr>
          <w:rFonts w:ascii="Times New Roman" w:hAnsi="Times New Roman" w:cs="Times New Roman"/>
        </w:rPr>
        <w:t>4.839,86 eura,</w:t>
      </w:r>
    </w:p>
    <w:p w14:paraId="3CF02AD5" w14:textId="5785580B" w:rsidR="005920BC" w:rsidRPr="00FD5DE3" w:rsidRDefault="00121FFD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</w:rPr>
        <w:t>Ostala u</w:t>
      </w:r>
      <w:r w:rsidR="00C425BB" w:rsidRPr="00FD5DE3">
        <w:rPr>
          <w:rFonts w:ascii="Times New Roman" w:hAnsi="Times New Roman" w:cs="Times New Roman"/>
        </w:rPr>
        <w:t>redsk</w:t>
      </w:r>
      <w:r w:rsidRPr="00FD5DE3">
        <w:rPr>
          <w:rFonts w:ascii="Times New Roman" w:hAnsi="Times New Roman" w:cs="Times New Roman"/>
        </w:rPr>
        <w:t>a oprema</w:t>
      </w:r>
      <w:r w:rsidR="00D2071A" w:rsidRPr="00FD5DE3">
        <w:rPr>
          <w:rFonts w:ascii="Times New Roman" w:hAnsi="Times New Roman" w:cs="Times New Roman"/>
        </w:rPr>
        <w:t xml:space="preserve"> </w:t>
      </w:r>
      <w:r w:rsidR="0034448D" w:rsidRPr="00FD5DE3">
        <w:rPr>
          <w:rFonts w:ascii="Times New Roman" w:hAnsi="Times New Roman" w:cs="Times New Roman"/>
        </w:rPr>
        <w:t xml:space="preserve"> u iznosu </w:t>
      </w:r>
      <w:r w:rsidRPr="00FD5DE3">
        <w:rPr>
          <w:rFonts w:ascii="Times New Roman" w:hAnsi="Times New Roman" w:cs="Times New Roman"/>
        </w:rPr>
        <w:t>542</w:t>
      </w:r>
      <w:r w:rsidR="0034448D" w:rsidRPr="00FD5DE3">
        <w:rPr>
          <w:rFonts w:ascii="Times New Roman" w:hAnsi="Times New Roman" w:cs="Times New Roman"/>
        </w:rPr>
        <w:t>,</w:t>
      </w:r>
      <w:r w:rsidRPr="00FD5DE3">
        <w:rPr>
          <w:rFonts w:ascii="Times New Roman" w:hAnsi="Times New Roman" w:cs="Times New Roman"/>
        </w:rPr>
        <w:t>28 eura,</w:t>
      </w:r>
    </w:p>
    <w:p w14:paraId="5139B076" w14:textId="0F907FA7" w:rsidR="00C425BB" w:rsidRPr="00FD5DE3" w:rsidRDefault="00C425BB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</w:rPr>
        <w:t xml:space="preserve">Oprema za grijanje, ventilaciju i hlađenje u iznosu od </w:t>
      </w:r>
      <w:r w:rsidR="00121FFD" w:rsidRPr="00FD5DE3">
        <w:rPr>
          <w:rFonts w:ascii="Times New Roman" w:hAnsi="Times New Roman" w:cs="Times New Roman"/>
        </w:rPr>
        <w:t>425,24 eura,</w:t>
      </w:r>
    </w:p>
    <w:p w14:paraId="042D9B1D" w14:textId="4A468CB3" w:rsidR="00C425BB" w:rsidRPr="00FD5DE3" w:rsidRDefault="00C425BB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</w:rPr>
        <w:t>Medicinska</w:t>
      </w:r>
      <w:r w:rsidR="00AB2FF4" w:rsidRPr="00FD5DE3">
        <w:rPr>
          <w:rFonts w:ascii="Times New Roman" w:hAnsi="Times New Roman" w:cs="Times New Roman"/>
        </w:rPr>
        <w:t xml:space="preserve"> oprem</w:t>
      </w:r>
      <w:r w:rsidRPr="00FD5DE3">
        <w:rPr>
          <w:rFonts w:ascii="Times New Roman" w:hAnsi="Times New Roman" w:cs="Times New Roman"/>
        </w:rPr>
        <w:t>a</w:t>
      </w:r>
      <w:r w:rsidR="00AB2FF4" w:rsidRPr="00FD5DE3">
        <w:rPr>
          <w:rFonts w:ascii="Times New Roman" w:hAnsi="Times New Roman" w:cs="Times New Roman"/>
        </w:rPr>
        <w:t xml:space="preserve"> u iznosu od </w:t>
      </w:r>
      <w:r w:rsidR="00121FFD" w:rsidRPr="00FD5DE3">
        <w:rPr>
          <w:rFonts w:ascii="Times New Roman" w:hAnsi="Times New Roman" w:cs="Times New Roman"/>
        </w:rPr>
        <w:t>13.087,16 eura,</w:t>
      </w:r>
    </w:p>
    <w:p w14:paraId="0F13A179" w14:textId="1CB0EB7B" w:rsidR="00C425BB" w:rsidRPr="00FD5DE3" w:rsidRDefault="00C425BB" w:rsidP="00C425BB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</w:rPr>
        <w:t xml:space="preserve">Laboratorijska oprema u iznosu od </w:t>
      </w:r>
      <w:r w:rsidR="00121FFD" w:rsidRPr="00FD5DE3">
        <w:rPr>
          <w:rFonts w:ascii="Times New Roman" w:hAnsi="Times New Roman" w:cs="Times New Roman"/>
        </w:rPr>
        <w:t>106.425,56 eura,</w:t>
      </w:r>
      <w:r w:rsidRPr="00FD5DE3">
        <w:rPr>
          <w:rFonts w:ascii="Times New Roman" w:hAnsi="Times New Roman" w:cs="Times New Roman"/>
        </w:rPr>
        <w:t xml:space="preserve"> </w:t>
      </w:r>
    </w:p>
    <w:p w14:paraId="3FD0C1CC" w14:textId="6DF7BEE8" w:rsidR="00C425BB" w:rsidRPr="00FD5DE3" w:rsidRDefault="00C425BB" w:rsidP="00C425BB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</w:rPr>
        <w:t>Dodatna ulaganja na postrojenjima i opre</w:t>
      </w:r>
      <w:r w:rsidR="00121FFD" w:rsidRPr="00FD5DE3">
        <w:rPr>
          <w:rFonts w:ascii="Times New Roman" w:hAnsi="Times New Roman" w:cs="Times New Roman"/>
        </w:rPr>
        <w:t xml:space="preserve">mi (radovi </w:t>
      </w:r>
      <w:r w:rsidRPr="00FD5DE3">
        <w:rPr>
          <w:rFonts w:ascii="Times New Roman" w:hAnsi="Times New Roman" w:cs="Times New Roman"/>
        </w:rPr>
        <w:t xml:space="preserve"> rekonstrukcije i zamjene dijela p</w:t>
      </w:r>
      <w:r w:rsidR="00121FFD" w:rsidRPr="00FD5DE3">
        <w:rPr>
          <w:rFonts w:ascii="Times New Roman" w:hAnsi="Times New Roman" w:cs="Times New Roman"/>
        </w:rPr>
        <w:t>ostojećeg sustava hlađenja na I</w:t>
      </w:r>
      <w:r w:rsidRPr="00FD5DE3">
        <w:rPr>
          <w:rFonts w:ascii="Times New Roman" w:hAnsi="Times New Roman" w:cs="Times New Roman"/>
        </w:rPr>
        <w:t xml:space="preserve"> katu Zavoda za javno zdravstvo Koprivničko – križevačke županije) u iznosu od </w:t>
      </w:r>
      <w:r w:rsidR="00121FFD" w:rsidRPr="00FD5DE3">
        <w:rPr>
          <w:rFonts w:ascii="Times New Roman" w:hAnsi="Times New Roman" w:cs="Times New Roman"/>
        </w:rPr>
        <w:t>59.378,17 eura.</w:t>
      </w:r>
    </w:p>
    <w:p w14:paraId="64A80A37" w14:textId="64A45311" w:rsidR="006E3863" w:rsidRPr="005302E2" w:rsidRDefault="00AB2FF4" w:rsidP="001D4275">
      <w:pPr>
        <w:spacing w:after="0"/>
        <w:jc w:val="both"/>
        <w:rPr>
          <w:rFonts w:ascii="Times New Roman" w:hAnsi="Times New Roman" w:cs="Times New Roman"/>
          <w:color w:val="0070C0"/>
        </w:rPr>
      </w:pPr>
      <w:r w:rsidRPr="005302E2">
        <w:rPr>
          <w:rFonts w:ascii="Times New Roman" w:hAnsi="Times New Roman" w:cs="Times New Roman"/>
          <w:color w:val="0070C0"/>
        </w:rPr>
        <w:t xml:space="preserve"> </w:t>
      </w:r>
    </w:p>
    <w:p w14:paraId="20DF1B79" w14:textId="15C2182F" w:rsidR="00365A83" w:rsidRPr="00FD5DE3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  <w:b/>
        </w:rPr>
        <w:t>Y002 -</w:t>
      </w:r>
      <w:r w:rsidR="00E72F6F" w:rsidRPr="00FD5DE3">
        <w:rPr>
          <w:rFonts w:ascii="Times New Roman" w:hAnsi="Times New Roman" w:cs="Times New Roman"/>
          <w:b/>
        </w:rPr>
        <w:t xml:space="preserve"> </w:t>
      </w:r>
      <w:r w:rsidR="00511ECD" w:rsidRPr="00FD5DE3">
        <w:rPr>
          <w:rFonts w:ascii="Times New Roman" w:hAnsi="Times New Roman" w:cs="Times New Roman"/>
          <w:b/>
        </w:rPr>
        <w:t xml:space="preserve">MANJAK PRIHODA OD NEFINANCIJSKE IMOVINE – </w:t>
      </w:r>
      <w:r w:rsidR="00511ECD" w:rsidRPr="00FD5DE3">
        <w:rPr>
          <w:rFonts w:ascii="Times New Roman" w:hAnsi="Times New Roman" w:cs="Times New Roman"/>
        </w:rPr>
        <w:t xml:space="preserve">u </w:t>
      </w:r>
      <w:r w:rsidR="006633B6" w:rsidRPr="00FD5DE3">
        <w:rPr>
          <w:rFonts w:ascii="Times New Roman" w:hAnsi="Times New Roman" w:cs="Times New Roman"/>
        </w:rPr>
        <w:t>202</w:t>
      </w:r>
      <w:r w:rsidR="00121FFD" w:rsidRPr="00FD5DE3">
        <w:rPr>
          <w:rFonts w:ascii="Times New Roman" w:hAnsi="Times New Roman" w:cs="Times New Roman"/>
        </w:rPr>
        <w:t>3</w:t>
      </w:r>
      <w:r w:rsidR="006633B6" w:rsidRPr="00FD5DE3">
        <w:rPr>
          <w:rFonts w:ascii="Times New Roman" w:hAnsi="Times New Roman" w:cs="Times New Roman"/>
        </w:rPr>
        <w:t>.</w:t>
      </w:r>
      <w:r w:rsidR="00511ECD" w:rsidRPr="00FD5DE3">
        <w:rPr>
          <w:rFonts w:ascii="Times New Roman" w:hAnsi="Times New Roman" w:cs="Times New Roman"/>
        </w:rPr>
        <w:t xml:space="preserve"> godini iznosi </w:t>
      </w:r>
      <w:r w:rsidR="00E72F6F" w:rsidRPr="00FD5DE3">
        <w:rPr>
          <w:rFonts w:ascii="Times New Roman" w:hAnsi="Times New Roman" w:cs="Times New Roman"/>
        </w:rPr>
        <w:t>1</w:t>
      </w:r>
      <w:r w:rsidR="00121FFD" w:rsidRPr="00FD5DE3">
        <w:rPr>
          <w:rFonts w:ascii="Times New Roman" w:hAnsi="Times New Roman" w:cs="Times New Roman"/>
        </w:rPr>
        <w:t>85.425,71 euro</w:t>
      </w:r>
      <w:r w:rsidR="00511ECD" w:rsidRPr="00FD5DE3">
        <w:rPr>
          <w:rFonts w:ascii="Times New Roman" w:hAnsi="Times New Roman" w:cs="Times New Roman"/>
        </w:rPr>
        <w:t xml:space="preserve"> dok je u istom razdoblju </w:t>
      </w:r>
      <w:r w:rsidR="006633B6" w:rsidRPr="00FD5DE3">
        <w:rPr>
          <w:rFonts w:ascii="Times New Roman" w:hAnsi="Times New Roman" w:cs="Times New Roman"/>
        </w:rPr>
        <w:t>20</w:t>
      </w:r>
      <w:r w:rsidR="001671E2" w:rsidRPr="00FD5DE3">
        <w:rPr>
          <w:rFonts w:ascii="Times New Roman" w:hAnsi="Times New Roman" w:cs="Times New Roman"/>
        </w:rPr>
        <w:t>2</w:t>
      </w:r>
      <w:r w:rsidR="00121FFD" w:rsidRPr="00FD5DE3">
        <w:rPr>
          <w:rFonts w:ascii="Times New Roman" w:hAnsi="Times New Roman" w:cs="Times New Roman"/>
        </w:rPr>
        <w:t>2</w:t>
      </w:r>
      <w:r w:rsidR="006633B6" w:rsidRPr="00FD5DE3">
        <w:rPr>
          <w:rFonts w:ascii="Times New Roman" w:hAnsi="Times New Roman" w:cs="Times New Roman"/>
        </w:rPr>
        <w:t>.</w:t>
      </w:r>
      <w:r w:rsidR="00511ECD" w:rsidRPr="00FD5DE3">
        <w:rPr>
          <w:rFonts w:ascii="Times New Roman" w:hAnsi="Times New Roman" w:cs="Times New Roman"/>
        </w:rPr>
        <w:t xml:space="preserve"> godine iznosio </w:t>
      </w:r>
      <w:r w:rsidR="00121FFD" w:rsidRPr="00FD5DE3">
        <w:rPr>
          <w:rFonts w:ascii="Times New Roman" w:hAnsi="Times New Roman" w:cs="Times New Roman"/>
        </w:rPr>
        <w:t>137.191,96 eura</w:t>
      </w:r>
      <w:r w:rsidR="002E5791" w:rsidRPr="00FD5DE3">
        <w:rPr>
          <w:rFonts w:ascii="Times New Roman" w:hAnsi="Times New Roman" w:cs="Times New Roman"/>
        </w:rPr>
        <w:t xml:space="preserve">. </w:t>
      </w:r>
    </w:p>
    <w:p w14:paraId="2A2DA7CE" w14:textId="77777777" w:rsidR="00511ECD" w:rsidRPr="005302E2" w:rsidRDefault="00511ECD" w:rsidP="001D4275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</w:p>
    <w:p w14:paraId="6242381B" w14:textId="1D95B51B" w:rsidR="00B04F95" w:rsidRPr="00FD5DE3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  <w:b/>
        </w:rPr>
        <w:t xml:space="preserve">X067 - </w:t>
      </w:r>
      <w:r w:rsidR="00511ECD" w:rsidRPr="00FD5DE3">
        <w:rPr>
          <w:rFonts w:ascii="Times New Roman" w:hAnsi="Times New Roman" w:cs="Times New Roman"/>
          <w:b/>
        </w:rPr>
        <w:t xml:space="preserve">UKUPNI PRIHODI </w:t>
      </w:r>
      <w:r w:rsidR="00511ECD" w:rsidRPr="00FD5DE3">
        <w:rPr>
          <w:rFonts w:ascii="Times New Roman" w:hAnsi="Times New Roman" w:cs="Times New Roman"/>
        </w:rPr>
        <w:t xml:space="preserve">ostvareni u </w:t>
      </w:r>
      <w:r w:rsidR="006633B6" w:rsidRPr="00FD5DE3">
        <w:rPr>
          <w:rFonts w:ascii="Times New Roman" w:hAnsi="Times New Roman" w:cs="Times New Roman"/>
        </w:rPr>
        <w:t>202</w:t>
      </w:r>
      <w:r w:rsidR="00121FFD" w:rsidRPr="00FD5DE3">
        <w:rPr>
          <w:rFonts w:ascii="Times New Roman" w:hAnsi="Times New Roman" w:cs="Times New Roman"/>
        </w:rPr>
        <w:t>3</w:t>
      </w:r>
      <w:r w:rsidR="006633B6" w:rsidRPr="00FD5DE3">
        <w:rPr>
          <w:rFonts w:ascii="Times New Roman" w:hAnsi="Times New Roman" w:cs="Times New Roman"/>
        </w:rPr>
        <w:t>.</w:t>
      </w:r>
      <w:r w:rsidR="00511ECD" w:rsidRPr="00FD5DE3">
        <w:rPr>
          <w:rFonts w:ascii="Times New Roman" w:hAnsi="Times New Roman" w:cs="Times New Roman"/>
        </w:rPr>
        <w:t xml:space="preserve"> godini iznose </w:t>
      </w:r>
      <w:r w:rsidR="00121FFD" w:rsidRPr="00FD5DE3">
        <w:rPr>
          <w:rFonts w:ascii="Times New Roman" w:hAnsi="Times New Roman" w:cs="Times New Roman"/>
        </w:rPr>
        <w:t>2.584.766,70 eura</w:t>
      </w:r>
      <w:r w:rsidR="00511ECD" w:rsidRPr="00FD5DE3">
        <w:rPr>
          <w:rFonts w:ascii="Times New Roman" w:hAnsi="Times New Roman" w:cs="Times New Roman"/>
        </w:rPr>
        <w:t xml:space="preserve"> dok su u istom razdoblju </w:t>
      </w:r>
      <w:r w:rsidR="001671E2" w:rsidRPr="00FD5DE3">
        <w:rPr>
          <w:rFonts w:ascii="Times New Roman" w:hAnsi="Times New Roman" w:cs="Times New Roman"/>
        </w:rPr>
        <w:t>202</w:t>
      </w:r>
      <w:r w:rsidR="00121FFD" w:rsidRPr="00FD5DE3">
        <w:rPr>
          <w:rFonts w:ascii="Times New Roman" w:hAnsi="Times New Roman" w:cs="Times New Roman"/>
        </w:rPr>
        <w:t>2</w:t>
      </w:r>
      <w:r w:rsidR="006633B6" w:rsidRPr="00FD5DE3">
        <w:rPr>
          <w:rFonts w:ascii="Times New Roman" w:hAnsi="Times New Roman" w:cs="Times New Roman"/>
        </w:rPr>
        <w:t>.</w:t>
      </w:r>
      <w:r w:rsidR="00511ECD" w:rsidRPr="00FD5DE3">
        <w:rPr>
          <w:rFonts w:ascii="Times New Roman" w:hAnsi="Times New Roman" w:cs="Times New Roman"/>
        </w:rPr>
        <w:t xml:space="preserve"> godine iznosili </w:t>
      </w:r>
      <w:r w:rsidR="00121FFD" w:rsidRPr="00FD5DE3">
        <w:rPr>
          <w:rFonts w:ascii="Times New Roman" w:hAnsi="Times New Roman" w:cs="Times New Roman"/>
        </w:rPr>
        <w:t>3.286.122,48 eura</w:t>
      </w:r>
      <w:r w:rsidR="00511ECD" w:rsidRPr="00FD5DE3">
        <w:rPr>
          <w:rFonts w:ascii="Times New Roman" w:hAnsi="Times New Roman" w:cs="Times New Roman"/>
        </w:rPr>
        <w:t xml:space="preserve">. </w:t>
      </w:r>
      <w:r w:rsidRPr="00FD5DE3">
        <w:rPr>
          <w:rFonts w:ascii="Times New Roman" w:hAnsi="Times New Roman" w:cs="Times New Roman"/>
        </w:rPr>
        <w:t>Smanjenje</w:t>
      </w:r>
      <w:r w:rsidR="00511ECD" w:rsidRPr="00FD5DE3">
        <w:rPr>
          <w:rFonts w:ascii="Times New Roman" w:hAnsi="Times New Roman" w:cs="Times New Roman"/>
        </w:rPr>
        <w:t xml:space="preserve"> </w:t>
      </w:r>
      <w:r w:rsidR="00946D2C" w:rsidRPr="00FD5DE3">
        <w:rPr>
          <w:rFonts w:ascii="Times New Roman" w:hAnsi="Times New Roman" w:cs="Times New Roman"/>
        </w:rPr>
        <w:t xml:space="preserve">od </w:t>
      </w:r>
      <w:r w:rsidR="00DD0BAA" w:rsidRPr="00FD5DE3">
        <w:rPr>
          <w:rFonts w:ascii="Times New Roman" w:hAnsi="Times New Roman" w:cs="Times New Roman"/>
        </w:rPr>
        <w:t xml:space="preserve"> 21,3</w:t>
      </w:r>
      <w:r w:rsidR="00946D2C" w:rsidRPr="00FD5DE3">
        <w:rPr>
          <w:rFonts w:ascii="Times New Roman" w:hAnsi="Times New Roman" w:cs="Times New Roman"/>
        </w:rPr>
        <w:t xml:space="preserve"> </w:t>
      </w:r>
      <w:r w:rsidR="00B04F95" w:rsidRPr="00FD5DE3">
        <w:rPr>
          <w:rFonts w:ascii="Times New Roman" w:hAnsi="Times New Roman" w:cs="Times New Roman"/>
        </w:rPr>
        <w:t xml:space="preserve">% odnosno u apsolutnom iznosu od </w:t>
      </w:r>
      <w:r w:rsidR="00DD0BAA" w:rsidRPr="00FD5DE3">
        <w:rPr>
          <w:rFonts w:ascii="Times New Roman" w:hAnsi="Times New Roman" w:cs="Times New Roman"/>
        </w:rPr>
        <w:t>701.355,78 eura</w:t>
      </w:r>
      <w:r w:rsidR="00B04F95" w:rsidRPr="00FD5DE3">
        <w:rPr>
          <w:rFonts w:ascii="Times New Roman" w:hAnsi="Times New Roman" w:cs="Times New Roman"/>
        </w:rPr>
        <w:t xml:space="preserve"> odnosi se </w:t>
      </w:r>
      <w:r w:rsidRPr="00FD5DE3">
        <w:rPr>
          <w:rFonts w:ascii="Times New Roman" w:hAnsi="Times New Roman" w:cs="Times New Roman"/>
        </w:rPr>
        <w:t xml:space="preserve">na smanjenje </w:t>
      </w:r>
      <w:r w:rsidR="00B04F95" w:rsidRPr="00FD5DE3">
        <w:rPr>
          <w:rFonts w:ascii="Times New Roman" w:hAnsi="Times New Roman" w:cs="Times New Roman"/>
        </w:rPr>
        <w:t xml:space="preserve">Prihoda poslovanja odnosno </w:t>
      </w:r>
      <w:r w:rsidRPr="00FD5DE3">
        <w:rPr>
          <w:rFonts w:ascii="Times New Roman" w:hAnsi="Times New Roman" w:cs="Times New Roman"/>
        </w:rPr>
        <w:t xml:space="preserve">smanjenje </w:t>
      </w:r>
      <w:r w:rsidR="003337C4" w:rsidRPr="00FD5DE3">
        <w:rPr>
          <w:rFonts w:ascii="Times New Roman" w:hAnsi="Times New Roman" w:cs="Times New Roman"/>
        </w:rPr>
        <w:t>Prihoda iz nadležnog proračuna i od HZZO-a na temelju ugovornih obveza.</w:t>
      </w:r>
    </w:p>
    <w:p w14:paraId="79080BE3" w14:textId="77777777" w:rsidR="003337C4" w:rsidRPr="005302E2" w:rsidRDefault="003337C4" w:rsidP="001D4275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216F42E5" w14:textId="13517EDD" w:rsidR="00B04F95" w:rsidRPr="00FD5DE3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  <w:b/>
        </w:rPr>
        <w:t>Y034</w:t>
      </w:r>
      <w:r w:rsidR="00B04F95" w:rsidRPr="00FD5DE3">
        <w:rPr>
          <w:rFonts w:ascii="Times New Roman" w:hAnsi="Times New Roman" w:cs="Times New Roman"/>
          <w:b/>
        </w:rPr>
        <w:t xml:space="preserve"> – UKUPNI RASHODI </w:t>
      </w:r>
      <w:r w:rsidR="00B04F95" w:rsidRPr="00FD5DE3">
        <w:rPr>
          <w:rFonts w:ascii="Times New Roman" w:hAnsi="Times New Roman" w:cs="Times New Roman"/>
        </w:rPr>
        <w:t xml:space="preserve">ostvareni u </w:t>
      </w:r>
      <w:r w:rsidR="006633B6" w:rsidRPr="00FD5DE3">
        <w:rPr>
          <w:rFonts w:ascii="Times New Roman" w:hAnsi="Times New Roman" w:cs="Times New Roman"/>
        </w:rPr>
        <w:t>202</w:t>
      </w:r>
      <w:r w:rsidR="003337C4" w:rsidRPr="00FD5DE3">
        <w:rPr>
          <w:rFonts w:ascii="Times New Roman" w:hAnsi="Times New Roman" w:cs="Times New Roman"/>
        </w:rPr>
        <w:t>3</w:t>
      </w:r>
      <w:r w:rsidR="006633B6" w:rsidRPr="00FD5DE3">
        <w:rPr>
          <w:rFonts w:ascii="Times New Roman" w:hAnsi="Times New Roman" w:cs="Times New Roman"/>
        </w:rPr>
        <w:t>.</w:t>
      </w:r>
      <w:r w:rsidR="00B04F95" w:rsidRPr="00FD5DE3">
        <w:rPr>
          <w:rFonts w:ascii="Times New Roman" w:hAnsi="Times New Roman" w:cs="Times New Roman"/>
        </w:rPr>
        <w:t xml:space="preserve"> godini iznose</w:t>
      </w:r>
      <w:r w:rsidR="00B04F95" w:rsidRPr="00FD5DE3">
        <w:rPr>
          <w:rFonts w:ascii="Times New Roman" w:hAnsi="Times New Roman" w:cs="Times New Roman"/>
          <w:b/>
        </w:rPr>
        <w:t xml:space="preserve"> </w:t>
      </w:r>
      <w:r w:rsidR="003337C4" w:rsidRPr="00FD5DE3">
        <w:rPr>
          <w:rFonts w:ascii="Times New Roman" w:hAnsi="Times New Roman" w:cs="Times New Roman"/>
        </w:rPr>
        <w:t>2.484.951,77 eura</w:t>
      </w:r>
      <w:r w:rsidR="00B04F95" w:rsidRPr="00FD5DE3">
        <w:rPr>
          <w:rFonts w:ascii="Times New Roman" w:hAnsi="Times New Roman" w:cs="Times New Roman"/>
        </w:rPr>
        <w:t xml:space="preserve"> dok su u istom razdoblju </w:t>
      </w:r>
      <w:r w:rsidRPr="00FD5DE3">
        <w:rPr>
          <w:rFonts w:ascii="Times New Roman" w:hAnsi="Times New Roman" w:cs="Times New Roman"/>
        </w:rPr>
        <w:t>202</w:t>
      </w:r>
      <w:r w:rsidR="003337C4" w:rsidRPr="00FD5DE3">
        <w:rPr>
          <w:rFonts w:ascii="Times New Roman" w:hAnsi="Times New Roman" w:cs="Times New Roman"/>
        </w:rPr>
        <w:t>2</w:t>
      </w:r>
      <w:r w:rsidRPr="00FD5DE3">
        <w:rPr>
          <w:rFonts w:ascii="Times New Roman" w:hAnsi="Times New Roman" w:cs="Times New Roman"/>
        </w:rPr>
        <w:t xml:space="preserve">. </w:t>
      </w:r>
      <w:r w:rsidR="00B04F95" w:rsidRPr="00FD5DE3">
        <w:rPr>
          <w:rFonts w:ascii="Times New Roman" w:hAnsi="Times New Roman" w:cs="Times New Roman"/>
        </w:rPr>
        <w:t xml:space="preserve">godine iznosili </w:t>
      </w:r>
      <w:r w:rsidR="003337C4" w:rsidRPr="00FD5DE3">
        <w:rPr>
          <w:rFonts w:ascii="Times New Roman" w:hAnsi="Times New Roman" w:cs="Times New Roman"/>
        </w:rPr>
        <w:t>2.151.027,40 eura</w:t>
      </w:r>
      <w:r w:rsidRPr="00FD5DE3">
        <w:rPr>
          <w:rFonts w:ascii="Times New Roman" w:hAnsi="Times New Roman" w:cs="Times New Roman"/>
        </w:rPr>
        <w:t xml:space="preserve">. </w:t>
      </w:r>
      <w:r w:rsidR="003337C4" w:rsidRPr="00FD5DE3">
        <w:rPr>
          <w:rFonts w:ascii="Times New Roman" w:hAnsi="Times New Roman" w:cs="Times New Roman"/>
        </w:rPr>
        <w:t>Povećanje</w:t>
      </w:r>
      <w:r w:rsidR="00B04F95" w:rsidRPr="00FD5DE3">
        <w:rPr>
          <w:rFonts w:ascii="Times New Roman" w:hAnsi="Times New Roman" w:cs="Times New Roman"/>
        </w:rPr>
        <w:t xml:space="preserve"> od </w:t>
      </w:r>
      <w:r w:rsidR="003337C4" w:rsidRPr="00FD5DE3">
        <w:rPr>
          <w:rFonts w:ascii="Times New Roman" w:hAnsi="Times New Roman" w:cs="Times New Roman"/>
        </w:rPr>
        <w:t>15,5</w:t>
      </w:r>
      <w:r w:rsidRPr="00FD5DE3">
        <w:rPr>
          <w:rFonts w:ascii="Times New Roman" w:hAnsi="Times New Roman" w:cs="Times New Roman"/>
        </w:rPr>
        <w:t xml:space="preserve"> </w:t>
      </w:r>
      <w:r w:rsidR="00B04F95" w:rsidRPr="00FD5DE3">
        <w:rPr>
          <w:rFonts w:ascii="Times New Roman" w:hAnsi="Times New Roman" w:cs="Times New Roman"/>
        </w:rPr>
        <w:t xml:space="preserve"> % odnosno u apsolutnom iznosu </w:t>
      </w:r>
      <w:r w:rsidR="00F83BE3" w:rsidRPr="00FD5DE3">
        <w:rPr>
          <w:rFonts w:ascii="Times New Roman" w:hAnsi="Times New Roman" w:cs="Times New Roman"/>
        </w:rPr>
        <w:t xml:space="preserve">od </w:t>
      </w:r>
      <w:r w:rsidR="00D10378" w:rsidRPr="00FD5DE3">
        <w:rPr>
          <w:rFonts w:ascii="Times New Roman" w:hAnsi="Times New Roman" w:cs="Times New Roman"/>
        </w:rPr>
        <w:t>333.924,37 eura</w:t>
      </w:r>
      <w:r w:rsidR="00B04F95" w:rsidRPr="00FD5DE3">
        <w:rPr>
          <w:rFonts w:ascii="Times New Roman" w:hAnsi="Times New Roman" w:cs="Times New Roman"/>
        </w:rPr>
        <w:t xml:space="preserve"> </w:t>
      </w:r>
      <w:r w:rsidR="00E72F6F" w:rsidRPr="00FD5DE3">
        <w:rPr>
          <w:rFonts w:ascii="Times New Roman" w:hAnsi="Times New Roman" w:cs="Times New Roman"/>
        </w:rPr>
        <w:t>vezano je uz</w:t>
      </w:r>
      <w:r w:rsidR="00B04F95" w:rsidRPr="00FD5DE3">
        <w:rPr>
          <w:rFonts w:ascii="Times New Roman" w:hAnsi="Times New Roman" w:cs="Times New Roman"/>
        </w:rPr>
        <w:t xml:space="preserve"> </w:t>
      </w:r>
      <w:r w:rsidR="00D10378" w:rsidRPr="00FD5DE3">
        <w:rPr>
          <w:rFonts w:ascii="Times New Roman" w:hAnsi="Times New Roman" w:cs="Times New Roman"/>
        </w:rPr>
        <w:t xml:space="preserve">povećanje </w:t>
      </w:r>
      <w:r w:rsidR="00B04F95" w:rsidRPr="00FD5DE3">
        <w:rPr>
          <w:rFonts w:ascii="Times New Roman" w:hAnsi="Times New Roman" w:cs="Times New Roman"/>
        </w:rPr>
        <w:t xml:space="preserve">rashoda poslovanja </w:t>
      </w:r>
      <w:r w:rsidR="003F4B3E" w:rsidRPr="00FD5DE3">
        <w:rPr>
          <w:rFonts w:ascii="Times New Roman" w:hAnsi="Times New Roman" w:cs="Times New Roman"/>
        </w:rPr>
        <w:t>(Z005)</w:t>
      </w:r>
      <w:r w:rsidR="00C85E6E" w:rsidRPr="00FD5DE3">
        <w:rPr>
          <w:rFonts w:ascii="Times New Roman" w:hAnsi="Times New Roman" w:cs="Times New Roman"/>
        </w:rPr>
        <w:t xml:space="preserve"> za</w:t>
      </w:r>
      <w:r w:rsidR="00D10378" w:rsidRPr="00FD5DE3">
        <w:rPr>
          <w:rFonts w:ascii="Times New Roman" w:hAnsi="Times New Roman" w:cs="Times New Roman"/>
        </w:rPr>
        <w:t xml:space="preserve"> 14,2 </w:t>
      </w:r>
      <w:r w:rsidR="00F83BE3" w:rsidRPr="00FD5DE3">
        <w:rPr>
          <w:rFonts w:ascii="Times New Roman" w:hAnsi="Times New Roman" w:cs="Times New Roman"/>
        </w:rPr>
        <w:t xml:space="preserve"> </w:t>
      </w:r>
      <w:r w:rsidR="00795BEF" w:rsidRPr="00FD5DE3">
        <w:rPr>
          <w:rFonts w:ascii="Times New Roman" w:hAnsi="Times New Roman" w:cs="Times New Roman"/>
        </w:rPr>
        <w:t xml:space="preserve">%  te </w:t>
      </w:r>
      <w:r w:rsidR="00E72F6F" w:rsidRPr="00FD5DE3">
        <w:rPr>
          <w:rFonts w:ascii="Times New Roman" w:hAnsi="Times New Roman" w:cs="Times New Roman"/>
        </w:rPr>
        <w:t>povećanje</w:t>
      </w:r>
      <w:r w:rsidR="00B04F95" w:rsidRPr="00FD5DE3">
        <w:rPr>
          <w:rFonts w:ascii="Times New Roman" w:hAnsi="Times New Roman" w:cs="Times New Roman"/>
        </w:rPr>
        <w:t xml:space="preserve"> Rashoda za nabavu nefinancijske imovine </w:t>
      </w:r>
      <w:r w:rsidR="007B5BC8" w:rsidRPr="00FD5DE3">
        <w:rPr>
          <w:rFonts w:ascii="Times New Roman" w:hAnsi="Times New Roman" w:cs="Times New Roman"/>
        </w:rPr>
        <w:t xml:space="preserve">za </w:t>
      </w:r>
      <w:r w:rsidR="00D10378" w:rsidRPr="00FD5DE3">
        <w:rPr>
          <w:rFonts w:ascii="Times New Roman" w:hAnsi="Times New Roman" w:cs="Times New Roman"/>
        </w:rPr>
        <w:t>35,1</w:t>
      </w:r>
      <w:r w:rsidR="007B5BC8" w:rsidRPr="00FD5DE3">
        <w:rPr>
          <w:rFonts w:ascii="Times New Roman" w:hAnsi="Times New Roman" w:cs="Times New Roman"/>
        </w:rPr>
        <w:t xml:space="preserve"> %.</w:t>
      </w:r>
    </w:p>
    <w:p w14:paraId="446611EC" w14:textId="77777777" w:rsidR="00B04F95" w:rsidRPr="005302E2" w:rsidRDefault="00B04F95" w:rsidP="001D4275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1ACA768F" w14:textId="53DC24F3" w:rsidR="00B04F95" w:rsidRPr="00FD5DE3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  <w:b/>
        </w:rPr>
        <w:t>X004</w:t>
      </w:r>
      <w:r w:rsidR="0039453D" w:rsidRPr="00FD5DE3">
        <w:rPr>
          <w:rFonts w:ascii="Times New Roman" w:hAnsi="Times New Roman" w:cs="Times New Roman"/>
          <w:b/>
        </w:rPr>
        <w:t xml:space="preserve"> </w:t>
      </w:r>
      <w:r w:rsidR="00B04F95" w:rsidRPr="00FD5DE3">
        <w:rPr>
          <w:rFonts w:ascii="Times New Roman" w:hAnsi="Times New Roman" w:cs="Times New Roman"/>
        </w:rPr>
        <w:t xml:space="preserve">– Ukupan </w:t>
      </w:r>
      <w:r w:rsidR="003D27AC" w:rsidRPr="00FD5DE3">
        <w:rPr>
          <w:rFonts w:ascii="Times New Roman" w:hAnsi="Times New Roman" w:cs="Times New Roman"/>
        </w:rPr>
        <w:t>višak</w:t>
      </w:r>
      <w:r w:rsidR="00B04F95" w:rsidRPr="00FD5DE3">
        <w:rPr>
          <w:rFonts w:ascii="Times New Roman" w:hAnsi="Times New Roman" w:cs="Times New Roman"/>
        </w:rPr>
        <w:t xml:space="preserve"> prihoda ostvaren u</w:t>
      </w:r>
      <w:r w:rsidR="00C85E6E" w:rsidRPr="00FD5DE3">
        <w:rPr>
          <w:rFonts w:ascii="Times New Roman" w:hAnsi="Times New Roman" w:cs="Times New Roman"/>
        </w:rPr>
        <w:t xml:space="preserve"> razdoblju 01.01.- 3</w:t>
      </w:r>
      <w:r w:rsidR="00D71640" w:rsidRPr="00FD5DE3">
        <w:rPr>
          <w:rFonts w:ascii="Times New Roman" w:hAnsi="Times New Roman" w:cs="Times New Roman"/>
        </w:rPr>
        <w:t>1.12</w:t>
      </w:r>
      <w:r w:rsidR="00D10378" w:rsidRPr="00FD5DE3">
        <w:rPr>
          <w:rFonts w:ascii="Times New Roman" w:hAnsi="Times New Roman" w:cs="Times New Roman"/>
        </w:rPr>
        <w:t>.2023.</w:t>
      </w:r>
      <w:r w:rsidR="00C85E6E" w:rsidRPr="00FD5DE3">
        <w:rPr>
          <w:rFonts w:ascii="Times New Roman" w:hAnsi="Times New Roman" w:cs="Times New Roman"/>
        </w:rPr>
        <w:t xml:space="preserve"> </w:t>
      </w:r>
      <w:r w:rsidR="00B04F95" w:rsidRPr="00FD5DE3">
        <w:rPr>
          <w:rFonts w:ascii="Times New Roman" w:hAnsi="Times New Roman" w:cs="Times New Roman"/>
        </w:rPr>
        <w:t xml:space="preserve">iznosi </w:t>
      </w:r>
      <w:r w:rsidR="00D10378" w:rsidRPr="00FD5DE3">
        <w:rPr>
          <w:rFonts w:ascii="Times New Roman" w:hAnsi="Times New Roman" w:cs="Times New Roman"/>
        </w:rPr>
        <w:t>99.814,93 eura dok je u prošlogodišnjem razdoblju iznosio 1.135.095,08 eura.</w:t>
      </w:r>
    </w:p>
    <w:p w14:paraId="38BD764A" w14:textId="77777777" w:rsidR="00D71640" w:rsidRPr="00FD5DE3" w:rsidRDefault="00D71640" w:rsidP="001D4275">
      <w:pPr>
        <w:spacing w:after="0"/>
        <w:jc w:val="both"/>
        <w:rPr>
          <w:rFonts w:ascii="Times New Roman" w:hAnsi="Times New Roman" w:cs="Times New Roman"/>
        </w:rPr>
      </w:pPr>
    </w:p>
    <w:p w14:paraId="5B683B22" w14:textId="5E926903" w:rsidR="00442BFB" w:rsidRPr="00FD5DE3" w:rsidRDefault="00442BFB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7627C5B" w14:textId="387CA4A6" w:rsidR="0018168C" w:rsidRPr="00FD5DE3" w:rsidRDefault="000939C7" w:rsidP="001D4275">
      <w:pPr>
        <w:spacing w:after="0"/>
        <w:jc w:val="both"/>
        <w:rPr>
          <w:rFonts w:ascii="Times New Roman" w:hAnsi="Times New Roman" w:cs="Times New Roman"/>
        </w:rPr>
      </w:pPr>
      <w:r w:rsidRPr="00FD5DE3">
        <w:rPr>
          <w:rFonts w:ascii="Times New Roman" w:hAnsi="Times New Roman" w:cs="Times New Roman"/>
          <w:b/>
        </w:rPr>
        <w:t>9221</w:t>
      </w:r>
      <w:r w:rsidR="00D31C0D" w:rsidRPr="00FD5DE3">
        <w:rPr>
          <w:rFonts w:ascii="Times New Roman" w:hAnsi="Times New Roman" w:cs="Times New Roman"/>
          <w:b/>
        </w:rPr>
        <w:t>x,</w:t>
      </w:r>
      <w:r w:rsidRPr="00FD5DE3">
        <w:rPr>
          <w:rFonts w:ascii="Times New Roman" w:hAnsi="Times New Roman" w:cs="Times New Roman"/>
          <w:b/>
        </w:rPr>
        <w:t>9222</w:t>
      </w:r>
      <w:r w:rsidR="00D31C0D" w:rsidRPr="00FD5DE3">
        <w:rPr>
          <w:rFonts w:ascii="Times New Roman" w:hAnsi="Times New Roman" w:cs="Times New Roman"/>
          <w:b/>
        </w:rPr>
        <w:t>x VP</w:t>
      </w:r>
      <w:r w:rsidR="0018168C" w:rsidRPr="00FD5DE3">
        <w:rPr>
          <w:rFonts w:ascii="Times New Roman" w:hAnsi="Times New Roman" w:cs="Times New Roman"/>
        </w:rPr>
        <w:t xml:space="preserve"> </w:t>
      </w:r>
      <w:r w:rsidR="00F31A23" w:rsidRPr="00FD5DE3">
        <w:rPr>
          <w:rFonts w:ascii="Times New Roman" w:hAnsi="Times New Roman" w:cs="Times New Roman"/>
        </w:rPr>
        <w:t xml:space="preserve">- </w:t>
      </w:r>
      <w:r w:rsidR="0018168C" w:rsidRPr="00FD5DE3">
        <w:rPr>
          <w:rFonts w:ascii="Times New Roman" w:hAnsi="Times New Roman" w:cs="Times New Roman"/>
        </w:rPr>
        <w:t xml:space="preserve">Višak prihoda </w:t>
      </w:r>
      <w:r w:rsidR="00D31C0D" w:rsidRPr="00FD5DE3">
        <w:rPr>
          <w:rFonts w:ascii="Times New Roman" w:hAnsi="Times New Roman" w:cs="Times New Roman"/>
        </w:rPr>
        <w:t>-</w:t>
      </w:r>
      <w:r w:rsidR="00FD5DE3">
        <w:rPr>
          <w:rFonts w:ascii="Times New Roman" w:hAnsi="Times New Roman" w:cs="Times New Roman"/>
        </w:rPr>
        <w:t xml:space="preserve"> </w:t>
      </w:r>
      <w:r w:rsidR="00D31C0D" w:rsidRPr="00FD5DE3">
        <w:rPr>
          <w:rFonts w:ascii="Times New Roman" w:hAnsi="Times New Roman" w:cs="Times New Roman"/>
        </w:rPr>
        <w:t>preneseni</w:t>
      </w:r>
      <w:r w:rsidR="0018168C" w:rsidRPr="00FD5DE3">
        <w:rPr>
          <w:rFonts w:ascii="Times New Roman" w:hAnsi="Times New Roman" w:cs="Times New Roman"/>
        </w:rPr>
        <w:t xml:space="preserve"> – </w:t>
      </w:r>
      <w:r w:rsidR="00D31C0D" w:rsidRPr="00FD5DE3">
        <w:rPr>
          <w:rFonts w:ascii="Times New Roman" w:hAnsi="Times New Roman" w:cs="Times New Roman"/>
        </w:rPr>
        <w:t>za 2023. godinu iznosi 1.676.217,68 eura.</w:t>
      </w:r>
    </w:p>
    <w:p w14:paraId="0849818F" w14:textId="77777777" w:rsidR="0018168C" w:rsidRPr="005302E2" w:rsidRDefault="0018168C" w:rsidP="001D4275">
      <w:pPr>
        <w:spacing w:after="0"/>
        <w:jc w:val="both"/>
        <w:rPr>
          <w:rFonts w:ascii="Times New Roman" w:hAnsi="Times New Roman" w:cs="Times New Roman"/>
          <w:color w:val="0070C0"/>
          <w:sz w:val="10"/>
          <w:szCs w:val="10"/>
        </w:rPr>
      </w:pPr>
    </w:p>
    <w:p w14:paraId="6191E2D4" w14:textId="77777777" w:rsidR="00884F7D" w:rsidRPr="005302E2" w:rsidRDefault="00884F7D" w:rsidP="00377AB1">
      <w:pPr>
        <w:ind w:left="708"/>
        <w:jc w:val="both"/>
        <w:rPr>
          <w:rFonts w:ascii="Times New Roman" w:hAnsi="Times New Roman" w:cs="Times New Roman"/>
          <w:color w:val="0070C0"/>
        </w:rPr>
      </w:pPr>
    </w:p>
    <w:p w14:paraId="25AAA702" w14:textId="33EB3436" w:rsidR="00D31C0D" w:rsidRPr="00321E67" w:rsidRDefault="00321E67" w:rsidP="00321E67">
      <w:pPr>
        <w:jc w:val="both"/>
        <w:rPr>
          <w:rFonts w:ascii="Times New Roman" w:hAnsi="Times New Roman" w:cs="Times New Roman"/>
        </w:rPr>
      </w:pPr>
      <w:r w:rsidRPr="00020BB5">
        <w:rPr>
          <w:rFonts w:ascii="Times New Roman" w:hAnsi="Times New Roman" w:cs="Times New Roman"/>
          <w:b/>
        </w:rPr>
        <w:t>X006 - VIŠAK PRIHODA  PRIMITAKA RASPOLOŽIV U SLIJEDEĆEM RAZDOBLJU</w:t>
      </w:r>
      <w:r w:rsidRPr="00321E67">
        <w:rPr>
          <w:rFonts w:ascii="Times New Roman" w:hAnsi="Times New Roman" w:cs="Times New Roman"/>
        </w:rPr>
        <w:t xml:space="preserve">  – iznosi 1.776.032,61 eura.</w:t>
      </w:r>
    </w:p>
    <w:p w14:paraId="7835FAD7" w14:textId="77777777" w:rsidR="00D31C0D" w:rsidRPr="005302E2" w:rsidRDefault="00D31C0D" w:rsidP="00377AB1">
      <w:pPr>
        <w:ind w:left="708"/>
        <w:jc w:val="both"/>
        <w:rPr>
          <w:rFonts w:ascii="Times New Roman" w:hAnsi="Times New Roman" w:cs="Times New Roman"/>
          <w:color w:val="0070C0"/>
        </w:rPr>
      </w:pPr>
    </w:p>
    <w:p w14:paraId="49E51014" w14:textId="77777777" w:rsidR="00D31C0D" w:rsidRPr="005302E2" w:rsidRDefault="00D31C0D" w:rsidP="00377AB1">
      <w:pPr>
        <w:ind w:left="708"/>
        <w:jc w:val="both"/>
        <w:rPr>
          <w:rFonts w:ascii="Times New Roman" w:hAnsi="Times New Roman" w:cs="Times New Roman"/>
          <w:color w:val="0070C0"/>
        </w:rPr>
      </w:pPr>
    </w:p>
    <w:p w14:paraId="1ED5CD5F" w14:textId="77777777" w:rsidR="00D31C0D" w:rsidRPr="005302E2" w:rsidRDefault="00D31C0D" w:rsidP="00377AB1">
      <w:pPr>
        <w:ind w:left="708"/>
        <w:jc w:val="both"/>
        <w:rPr>
          <w:rFonts w:ascii="Times New Roman" w:hAnsi="Times New Roman" w:cs="Times New Roman"/>
          <w:color w:val="0070C0"/>
        </w:rPr>
      </w:pPr>
    </w:p>
    <w:p w14:paraId="3DBE9A48" w14:textId="77777777" w:rsidR="00EC1323" w:rsidRPr="005302E2" w:rsidRDefault="00EC1323" w:rsidP="00CA2D5E">
      <w:pPr>
        <w:ind w:left="360"/>
        <w:jc w:val="center"/>
        <w:rPr>
          <w:rFonts w:ascii="Times New Roman" w:hAnsi="Times New Roman" w:cs="Times New Roman"/>
          <w:b/>
          <w:color w:val="0070C0"/>
        </w:rPr>
      </w:pPr>
    </w:p>
    <w:p w14:paraId="4C73680D" w14:textId="01DEB039" w:rsidR="00EC1323" w:rsidRPr="00321E67" w:rsidRDefault="00BC6CFA" w:rsidP="00EC1323">
      <w:pPr>
        <w:ind w:left="360"/>
        <w:jc w:val="center"/>
        <w:rPr>
          <w:rFonts w:ascii="Times New Roman" w:hAnsi="Times New Roman" w:cs="Times New Roman"/>
          <w:b/>
        </w:rPr>
      </w:pPr>
      <w:r w:rsidRPr="00321E67">
        <w:rPr>
          <w:rFonts w:ascii="Times New Roman" w:hAnsi="Times New Roman" w:cs="Times New Roman"/>
          <w:b/>
        </w:rPr>
        <w:lastRenderedPageBreak/>
        <w:t xml:space="preserve">BILJEŠKE UZ BILANCU </w:t>
      </w:r>
    </w:p>
    <w:p w14:paraId="52B8BD21" w14:textId="70302F17" w:rsidR="00EC1323" w:rsidRPr="00321E67" w:rsidRDefault="002529B9" w:rsidP="00EC1323">
      <w:pPr>
        <w:jc w:val="both"/>
        <w:rPr>
          <w:rFonts w:ascii="Times New Roman" w:hAnsi="Times New Roman" w:cs="Times New Roman"/>
        </w:rPr>
      </w:pPr>
      <w:r w:rsidRPr="00321E67">
        <w:rPr>
          <w:rFonts w:ascii="Times New Roman" w:hAnsi="Times New Roman" w:cs="Times New Roman"/>
        </w:rPr>
        <w:t>Ukupna vrijednost imovine (</w:t>
      </w:r>
      <w:r w:rsidR="00A044D5" w:rsidRPr="00321E67">
        <w:rPr>
          <w:rFonts w:ascii="Times New Roman" w:hAnsi="Times New Roman" w:cs="Times New Roman"/>
        </w:rPr>
        <w:t xml:space="preserve">šifra </w:t>
      </w:r>
      <w:r w:rsidRPr="00321E67">
        <w:rPr>
          <w:rFonts w:ascii="Times New Roman" w:hAnsi="Times New Roman" w:cs="Times New Roman"/>
        </w:rPr>
        <w:t>B</w:t>
      </w:r>
      <w:r w:rsidR="00EC1323" w:rsidRPr="00321E67">
        <w:rPr>
          <w:rFonts w:ascii="Times New Roman" w:hAnsi="Times New Roman" w:cs="Times New Roman"/>
        </w:rPr>
        <w:t xml:space="preserve">001) iznosi </w:t>
      </w:r>
      <w:r w:rsidR="00E418B6" w:rsidRPr="00321E67">
        <w:rPr>
          <w:rFonts w:ascii="Times New Roman" w:hAnsi="Times New Roman" w:cs="Times New Roman"/>
        </w:rPr>
        <w:t>4.748.132,30 eura</w:t>
      </w:r>
      <w:r w:rsidR="00EC1323" w:rsidRPr="00321E67">
        <w:rPr>
          <w:rFonts w:ascii="Times New Roman" w:hAnsi="Times New Roman" w:cs="Times New Roman"/>
        </w:rPr>
        <w:t xml:space="preserve">. Od toga nefinancijska imovina  iznosi </w:t>
      </w:r>
      <w:r w:rsidR="00E418B6" w:rsidRPr="00321E67">
        <w:rPr>
          <w:rFonts w:ascii="Times New Roman" w:hAnsi="Times New Roman" w:cs="Times New Roman"/>
        </w:rPr>
        <w:t>2.247.280,01 eura</w:t>
      </w:r>
      <w:r w:rsidR="00EC1323" w:rsidRPr="00321E67">
        <w:rPr>
          <w:rFonts w:ascii="Times New Roman" w:hAnsi="Times New Roman" w:cs="Times New Roman"/>
        </w:rPr>
        <w:t xml:space="preserve">, a financijska imovina </w:t>
      </w:r>
      <w:r w:rsidR="00E418B6" w:rsidRPr="00321E67">
        <w:rPr>
          <w:rFonts w:ascii="Times New Roman" w:hAnsi="Times New Roman" w:cs="Times New Roman"/>
        </w:rPr>
        <w:t>2.500.852,29 eura</w:t>
      </w:r>
      <w:r w:rsidR="00EC1323" w:rsidRPr="00321E67">
        <w:rPr>
          <w:rFonts w:ascii="Times New Roman" w:hAnsi="Times New Roman" w:cs="Times New Roman"/>
        </w:rPr>
        <w:t xml:space="preserve">. </w:t>
      </w:r>
    </w:p>
    <w:p w14:paraId="5DAA8DB7" w14:textId="77777777" w:rsidR="00A044D5" w:rsidRPr="00321E67" w:rsidRDefault="00A044D5" w:rsidP="00A044D5">
      <w:pPr>
        <w:ind w:left="360"/>
        <w:rPr>
          <w:rFonts w:ascii="Times New Roman" w:hAnsi="Times New Roman" w:cs="Times New Roman"/>
          <w:u w:val="single"/>
        </w:rPr>
      </w:pPr>
      <w:r w:rsidRPr="00321E67">
        <w:rPr>
          <w:rFonts w:ascii="Times New Roman" w:hAnsi="Times New Roman" w:cs="Times New Roman"/>
          <w:u w:val="single"/>
        </w:rPr>
        <w:t>IMOVINA</w:t>
      </w:r>
    </w:p>
    <w:p w14:paraId="57B0766F" w14:textId="4807E4E5" w:rsidR="00EC1323" w:rsidRPr="00321E67" w:rsidRDefault="00EC1323" w:rsidP="00EC1323">
      <w:pPr>
        <w:spacing w:after="0"/>
        <w:jc w:val="both"/>
        <w:rPr>
          <w:rFonts w:ascii="Times New Roman" w:hAnsi="Times New Roman" w:cs="Times New Roman"/>
        </w:rPr>
      </w:pPr>
      <w:r w:rsidRPr="00321E67">
        <w:rPr>
          <w:rFonts w:ascii="Times New Roman" w:hAnsi="Times New Roman" w:cs="Times New Roman"/>
        </w:rPr>
        <w:t>P</w:t>
      </w:r>
      <w:r w:rsidR="00A044D5" w:rsidRPr="00321E67">
        <w:rPr>
          <w:rFonts w:ascii="Times New Roman" w:hAnsi="Times New Roman" w:cs="Times New Roman"/>
        </w:rPr>
        <w:t>ovećanje nefinancijske imovine za</w:t>
      </w:r>
      <w:r w:rsidRPr="00321E67">
        <w:rPr>
          <w:rFonts w:ascii="Times New Roman" w:hAnsi="Times New Roman" w:cs="Times New Roman"/>
        </w:rPr>
        <w:t xml:space="preserve"> </w:t>
      </w:r>
      <w:r w:rsidR="00E418B6" w:rsidRPr="00321E67">
        <w:rPr>
          <w:rFonts w:ascii="Times New Roman" w:hAnsi="Times New Roman" w:cs="Times New Roman"/>
        </w:rPr>
        <w:t>4,2</w:t>
      </w:r>
      <w:r w:rsidRPr="00321E67">
        <w:rPr>
          <w:rFonts w:ascii="Times New Roman" w:hAnsi="Times New Roman" w:cs="Times New Roman"/>
        </w:rPr>
        <w:t xml:space="preserve"> % odnosno u apsolutnom iznosu od </w:t>
      </w:r>
      <w:r w:rsidR="00E418B6" w:rsidRPr="00321E67">
        <w:rPr>
          <w:rFonts w:ascii="Times New Roman" w:hAnsi="Times New Roman" w:cs="Times New Roman"/>
        </w:rPr>
        <w:t xml:space="preserve">90.811,29 eura </w:t>
      </w:r>
      <w:r w:rsidRPr="00321E67">
        <w:rPr>
          <w:rFonts w:ascii="Times New Roman" w:hAnsi="Times New Roman" w:cs="Times New Roman"/>
        </w:rPr>
        <w:t xml:space="preserve">vezano je uz nabavu </w:t>
      </w:r>
      <w:r w:rsidR="00A044D5" w:rsidRPr="00321E67">
        <w:rPr>
          <w:rFonts w:ascii="Times New Roman" w:hAnsi="Times New Roman" w:cs="Times New Roman"/>
        </w:rPr>
        <w:t xml:space="preserve">Opreme za održavanje i zaštitu </w:t>
      </w:r>
      <w:r w:rsidR="00BA6530" w:rsidRPr="00321E67">
        <w:rPr>
          <w:rFonts w:ascii="Times New Roman" w:hAnsi="Times New Roman" w:cs="Times New Roman"/>
        </w:rPr>
        <w:t xml:space="preserve">te </w:t>
      </w:r>
      <w:r w:rsidRPr="00321E67">
        <w:rPr>
          <w:rFonts w:ascii="Times New Roman" w:hAnsi="Times New Roman" w:cs="Times New Roman"/>
        </w:rPr>
        <w:t>Medicinske i laboratorijske opreme</w:t>
      </w:r>
      <w:r w:rsidR="00A044D5" w:rsidRPr="00321E67">
        <w:rPr>
          <w:rFonts w:ascii="Times New Roman" w:hAnsi="Times New Roman" w:cs="Times New Roman"/>
        </w:rPr>
        <w:t xml:space="preserve"> i Sitnog inventara</w:t>
      </w:r>
      <w:r w:rsidRPr="00321E67">
        <w:rPr>
          <w:rFonts w:ascii="Times New Roman" w:hAnsi="Times New Roman" w:cs="Times New Roman"/>
        </w:rPr>
        <w:t>.</w:t>
      </w:r>
    </w:p>
    <w:p w14:paraId="098748F9" w14:textId="77777777" w:rsidR="00EC1323" w:rsidRPr="00321E67" w:rsidRDefault="00EC1323" w:rsidP="00EC1323">
      <w:pPr>
        <w:spacing w:after="0"/>
        <w:jc w:val="both"/>
        <w:rPr>
          <w:rFonts w:ascii="Times New Roman" w:hAnsi="Times New Roman" w:cs="Times New Roman"/>
        </w:rPr>
      </w:pPr>
    </w:p>
    <w:p w14:paraId="14316321" w14:textId="1A919E1F" w:rsidR="00A044D5" w:rsidRPr="00321E67" w:rsidRDefault="00A044D5" w:rsidP="00EC1323">
      <w:pPr>
        <w:spacing w:after="0"/>
        <w:jc w:val="both"/>
        <w:rPr>
          <w:rFonts w:ascii="Times New Roman" w:hAnsi="Times New Roman" w:cs="Times New Roman"/>
        </w:rPr>
      </w:pPr>
      <w:r w:rsidRPr="00321E67">
        <w:rPr>
          <w:rFonts w:ascii="Times New Roman" w:hAnsi="Times New Roman"/>
          <w:i/>
          <w:iCs/>
        </w:rPr>
        <w:t>Oprema za održavanje i zaštitu (šifra 0023)</w:t>
      </w:r>
      <w:r w:rsidRPr="00321E67">
        <w:rPr>
          <w:rFonts w:ascii="Times New Roman" w:hAnsi="Times New Roman"/>
          <w:bCs/>
        </w:rPr>
        <w:t xml:space="preserve"> bilježi se porast imovine zbog radova </w:t>
      </w:r>
      <w:r w:rsidRPr="00321E67">
        <w:rPr>
          <w:rFonts w:ascii="Times New Roman" w:hAnsi="Times New Roman" w:cs="Times New Roman"/>
        </w:rPr>
        <w:t>rekonstrukcije i zamjene dijela postojećeg sustava hlađenja na I katu Zavoda za javno zdravstvo Koprivničko – križevačke županije</w:t>
      </w:r>
      <w:r w:rsidRPr="00321E67">
        <w:rPr>
          <w:rFonts w:ascii="Times New Roman" w:hAnsi="Times New Roman"/>
          <w:bCs/>
        </w:rPr>
        <w:t xml:space="preserve"> za  75,8 % u odnosu na 2022. godinu.</w:t>
      </w:r>
      <w:r w:rsidR="00321E67" w:rsidRPr="00321E67">
        <w:rPr>
          <w:rFonts w:ascii="Times New Roman" w:hAnsi="Times New Roman"/>
          <w:bCs/>
        </w:rPr>
        <w:t xml:space="preserve"> </w:t>
      </w:r>
    </w:p>
    <w:p w14:paraId="2F590FD7" w14:textId="436D1138" w:rsidR="009D7696" w:rsidRPr="00321E67" w:rsidRDefault="00A044D5" w:rsidP="00EC1323">
      <w:pPr>
        <w:spacing w:after="0"/>
        <w:jc w:val="both"/>
        <w:rPr>
          <w:rFonts w:ascii="Times New Roman" w:hAnsi="Times New Roman" w:cs="Times New Roman"/>
        </w:rPr>
      </w:pPr>
      <w:r w:rsidRPr="00321E67">
        <w:rPr>
          <w:rFonts w:ascii="Times New Roman" w:hAnsi="Times New Roman" w:cs="Times New Roman"/>
          <w:i/>
        </w:rPr>
        <w:t xml:space="preserve">Medicinska i laboratorijska oprema (šifra 0024) </w:t>
      </w:r>
      <w:r w:rsidRPr="00321E67">
        <w:rPr>
          <w:rFonts w:ascii="Times New Roman" w:hAnsi="Times New Roman" w:cs="Times New Roman"/>
        </w:rPr>
        <w:t xml:space="preserve">- povećanje u odnosu na 2022. godinu za 5,8 %, a vezano je uz nabavu nove opreme i </w:t>
      </w:r>
      <w:proofErr w:type="spellStart"/>
      <w:r w:rsidRPr="00321E67">
        <w:rPr>
          <w:rFonts w:ascii="Times New Roman" w:hAnsi="Times New Roman" w:cs="Times New Roman"/>
        </w:rPr>
        <w:t>zanavljanje</w:t>
      </w:r>
      <w:proofErr w:type="spellEnd"/>
      <w:r w:rsidRPr="00321E67">
        <w:rPr>
          <w:rFonts w:ascii="Times New Roman" w:hAnsi="Times New Roman" w:cs="Times New Roman"/>
        </w:rPr>
        <w:t xml:space="preserve"> postojeće opreme te uz opremanje ambulante Medicine rada</w:t>
      </w:r>
      <w:r w:rsidR="009D7696" w:rsidRPr="00321E67">
        <w:rPr>
          <w:rFonts w:ascii="Times New Roman" w:hAnsi="Times New Roman" w:cs="Times New Roman"/>
        </w:rPr>
        <w:t xml:space="preserve"> i sporta</w:t>
      </w:r>
      <w:r w:rsidRPr="00321E67">
        <w:rPr>
          <w:rFonts w:ascii="Times New Roman" w:hAnsi="Times New Roman" w:cs="Times New Roman"/>
        </w:rPr>
        <w:t>.</w:t>
      </w:r>
    </w:p>
    <w:p w14:paraId="3460F152" w14:textId="69F42EA4" w:rsidR="009D7696" w:rsidRPr="00321E67" w:rsidRDefault="009D7696" w:rsidP="00EC1323">
      <w:pPr>
        <w:spacing w:after="0"/>
        <w:jc w:val="both"/>
        <w:rPr>
          <w:rFonts w:ascii="Times New Roman" w:hAnsi="Times New Roman"/>
          <w:bCs/>
        </w:rPr>
      </w:pPr>
      <w:r w:rsidRPr="00321E67">
        <w:rPr>
          <w:rFonts w:ascii="Times New Roman" w:hAnsi="Times New Roman" w:cs="Times New Roman"/>
          <w:i/>
        </w:rPr>
        <w:t>Sitni inventar i auto gume (šifra 042)</w:t>
      </w:r>
      <w:r w:rsidRPr="00321E67">
        <w:rPr>
          <w:rFonts w:ascii="Times New Roman" w:hAnsi="Times New Roman" w:cs="Times New Roman"/>
        </w:rPr>
        <w:t xml:space="preserve"> - </w:t>
      </w:r>
      <w:r w:rsidRPr="00321E67">
        <w:rPr>
          <w:rFonts w:ascii="Times New Roman" w:hAnsi="Times New Roman"/>
          <w:bCs/>
        </w:rPr>
        <w:t>prikazuje za 14,2 % u odnosu na 2022. godinu, a vezano je uz opremanje ambulante Medicine rada i sporta.</w:t>
      </w:r>
    </w:p>
    <w:p w14:paraId="0375F7C1" w14:textId="77777777" w:rsidR="009D7696" w:rsidRPr="00321E67" w:rsidRDefault="009D7696" w:rsidP="00EC1323">
      <w:pPr>
        <w:spacing w:after="0"/>
        <w:jc w:val="both"/>
        <w:rPr>
          <w:rFonts w:ascii="Times New Roman" w:hAnsi="Times New Roman"/>
          <w:bCs/>
        </w:rPr>
      </w:pPr>
    </w:p>
    <w:p w14:paraId="3EDBE445" w14:textId="14D0FC37" w:rsidR="009D7696" w:rsidRPr="00321E67" w:rsidRDefault="009D7696" w:rsidP="009D7696">
      <w:pPr>
        <w:jc w:val="both"/>
        <w:rPr>
          <w:rFonts w:ascii="Times New Roman" w:hAnsi="Times New Roman"/>
          <w:bCs/>
        </w:rPr>
      </w:pPr>
      <w:r w:rsidRPr="00321E67">
        <w:rPr>
          <w:rFonts w:ascii="Times New Roman" w:hAnsi="Times New Roman"/>
          <w:bCs/>
        </w:rPr>
        <w:t>Za svu imovinu napravljeni je ispravak vrijednosti imovine.</w:t>
      </w:r>
    </w:p>
    <w:p w14:paraId="37C0B3B7" w14:textId="77777777" w:rsidR="009D7696" w:rsidRPr="00321E67" w:rsidRDefault="009D7696" w:rsidP="009D7696">
      <w:pPr>
        <w:jc w:val="both"/>
        <w:rPr>
          <w:rFonts w:ascii="Times New Roman" w:hAnsi="Times New Roman"/>
          <w:bCs/>
        </w:rPr>
      </w:pPr>
    </w:p>
    <w:p w14:paraId="76BB3C9C" w14:textId="0811114E" w:rsidR="009D7696" w:rsidRPr="00321E67" w:rsidRDefault="009D7696" w:rsidP="009D7696">
      <w:pPr>
        <w:jc w:val="both"/>
        <w:rPr>
          <w:rFonts w:ascii="Times New Roman" w:hAnsi="Times New Roman"/>
          <w:bCs/>
          <w:u w:val="single"/>
        </w:rPr>
      </w:pPr>
      <w:r w:rsidRPr="00321E67">
        <w:rPr>
          <w:rFonts w:ascii="Times New Roman" w:hAnsi="Times New Roman"/>
          <w:u w:val="single"/>
        </w:rPr>
        <w:t>FINANCIJSKA IMOVINA</w:t>
      </w:r>
    </w:p>
    <w:p w14:paraId="55EC9E6F" w14:textId="77777777" w:rsidR="00A044D5" w:rsidRPr="00321E67" w:rsidRDefault="00A044D5" w:rsidP="00EC1323">
      <w:pPr>
        <w:spacing w:after="0"/>
        <w:jc w:val="both"/>
        <w:rPr>
          <w:rFonts w:ascii="Times New Roman" w:hAnsi="Times New Roman" w:cs="Times New Roman"/>
        </w:rPr>
      </w:pPr>
    </w:p>
    <w:p w14:paraId="5419DEFA" w14:textId="432DCE15" w:rsidR="00F27EA1" w:rsidRPr="00321E67" w:rsidRDefault="00F27EA1" w:rsidP="00EC1323">
      <w:pPr>
        <w:jc w:val="both"/>
        <w:rPr>
          <w:rFonts w:ascii="Times New Roman" w:hAnsi="Times New Roman"/>
          <w:bCs/>
        </w:rPr>
      </w:pPr>
      <w:r w:rsidRPr="00321E67">
        <w:rPr>
          <w:rFonts w:ascii="Times New Roman" w:hAnsi="Times New Roman" w:cs="Times New Roman"/>
        </w:rPr>
        <w:t xml:space="preserve">Financijska imovina (šifra 1) – u 2023. godini iznosi 2.500.852,29 eura te </w:t>
      </w:r>
      <w:r w:rsidRPr="00321E67">
        <w:rPr>
          <w:rFonts w:ascii="Times New Roman" w:hAnsi="Times New Roman"/>
          <w:bCs/>
        </w:rPr>
        <w:t>prikazuje povećanje od 15</w:t>
      </w:r>
      <w:r w:rsidR="00321E67" w:rsidRPr="00321E67">
        <w:rPr>
          <w:rFonts w:ascii="Times New Roman" w:hAnsi="Times New Roman"/>
          <w:bCs/>
        </w:rPr>
        <w:t xml:space="preserve">,3 </w:t>
      </w:r>
      <w:r w:rsidRPr="00321E67">
        <w:rPr>
          <w:rFonts w:ascii="Times New Roman" w:hAnsi="Times New Roman"/>
          <w:bCs/>
        </w:rPr>
        <w:t>%, odnosno u apsolutnom iznosu od  332.106,75 eura u odnosu na 2022. godinu.</w:t>
      </w:r>
    </w:p>
    <w:p w14:paraId="7D0B75AC" w14:textId="7E291EBD" w:rsidR="00645025" w:rsidRPr="00321E67" w:rsidRDefault="00645025" w:rsidP="00321E67">
      <w:pPr>
        <w:spacing w:after="0"/>
        <w:jc w:val="both"/>
        <w:rPr>
          <w:rFonts w:ascii="Times New Roman" w:hAnsi="Times New Roman" w:cs="Times New Roman"/>
        </w:rPr>
      </w:pPr>
      <w:r w:rsidRPr="00321E67">
        <w:rPr>
          <w:rFonts w:ascii="Times New Roman" w:hAnsi="Times New Roman"/>
          <w:bCs/>
          <w:i/>
        </w:rPr>
        <w:t>Novac u banci i blagajni (šifra 11)</w:t>
      </w:r>
      <w:r w:rsidRPr="00321E67">
        <w:rPr>
          <w:rFonts w:ascii="Times New Roman" w:hAnsi="Times New Roman"/>
          <w:bCs/>
        </w:rPr>
        <w:t xml:space="preserve"> – prikazuje stanje na računu kod tuzemnih banaka te u 2023. godini iznosi 161.692,01 eura te prikazuje povećanje u odnosu na 2022. godinu za 43,9 %. Navedeni iznos odnosi se na stanje sredstava na žiro računu Zavoda za javno na dan 31.12.2023. namijenjenih za podmirenje obveza.</w:t>
      </w:r>
      <w:r w:rsidRPr="00321E67">
        <w:rPr>
          <w:rFonts w:ascii="Times New Roman" w:hAnsi="Times New Roman" w:cs="Times New Roman"/>
        </w:rPr>
        <w:t xml:space="preserve"> </w:t>
      </w:r>
    </w:p>
    <w:p w14:paraId="47970BFD" w14:textId="0C039EAD" w:rsidR="00645025" w:rsidRPr="00321E67" w:rsidRDefault="00645025" w:rsidP="00321E67">
      <w:pPr>
        <w:spacing w:after="0"/>
        <w:jc w:val="both"/>
        <w:rPr>
          <w:rFonts w:ascii="Times New Roman" w:hAnsi="Times New Roman"/>
          <w:bCs/>
        </w:rPr>
      </w:pPr>
      <w:r w:rsidRPr="00321E67">
        <w:rPr>
          <w:rFonts w:ascii="Times New Roman" w:hAnsi="Times New Roman"/>
          <w:bCs/>
          <w:i/>
        </w:rPr>
        <w:t xml:space="preserve">Potraživanja za više plaćene poreze i doprinose </w:t>
      </w:r>
      <w:r w:rsidR="005E4DD5" w:rsidRPr="00321E67">
        <w:rPr>
          <w:rFonts w:ascii="Times New Roman" w:hAnsi="Times New Roman"/>
          <w:bCs/>
          <w:i/>
        </w:rPr>
        <w:t xml:space="preserve"> </w:t>
      </w:r>
      <w:r w:rsidRPr="00321E67">
        <w:rPr>
          <w:rFonts w:ascii="Times New Roman" w:hAnsi="Times New Roman"/>
          <w:bCs/>
          <w:i/>
        </w:rPr>
        <w:t>(šifra 124)</w:t>
      </w:r>
      <w:r w:rsidRPr="00321E67">
        <w:rPr>
          <w:rFonts w:ascii="Times New Roman" w:hAnsi="Times New Roman"/>
          <w:bCs/>
        </w:rPr>
        <w:t xml:space="preserve"> – za 2023. god</w:t>
      </w:r>
      <w:r w:rsidR="005E4DD5" w:rsidRPr="00321E67">
        <w:rPr>
          <w:rFonts w:ascii="Times New Roman" w:hAnsi="Times New Roman"/>
          <w:bCs/>
        </w:rPr>
        <w:t>inu iznose</w:t>
      </w:r>
      <w:r w:rsidRPr="00321E67">
        <w:rPr>
          <w:rFonts w:ascii="Times New Roman" w:hAnsi="Times New Roman"/>
          <w:bCs/>
        </w:rPr>
        <w:t xml:space="preserve"> 11.444,27 eura i </w:t>
      </w:r>
      <w:r w:rsidR="00D51445" w:rsidRPr="00321E67">
        <w:rPr>
          <w:rFonts w:ascii="Times New Roman" w:hAnsi="Times New Roman"/>
          <w:bCs/>
        </w:rPr>
        <w:t>prikazuju</w:t>
      </w:r>
      <w:r w:rsidRPr="00321E67">
        <w:rPr>
          <w:rFonts w:ascii="Times New Roman" w:hAnsi="Times New Roman"/>
          <w:bCs/>
        </w:rPr>
        <w:t xml:space="preserve"> potraživanje za više plaćeni porez na dodanu vrijednost po obračunu. Navedenih potraživanja nije bilo za 2022. godinu.</w:t>
      </w:r>
    </w:p>
    <w:p w14:paraId="05F2B2E7" w14:textId="3A8437B5" w:rsidR="005E4DD5" w:rsidRPr="00321E67" w:rsidRDefault="005E4DD5" w:rsidP="00321E67">
      <w:pPr>
        <w:spacing w:after="0"/>
        <w:jc w:val="both"/>
        <w:rPr>
          <w:rFonts w:ascii="Times New Roman" w:hAnsi="Times New Roman"/>
          <w:bCs/>
        </w:rPr>
      </w:pPr>
      <w:r w:rsidRPr="00321E67">
        <w:rPr>
          <w:rFonts w:ascii="Times New Roman" w:hAnsi="Times New Roman"/>
          <w:bCs/>
          <w:i/>
        </w:rPr>
        <w:t>Ostala potraživanja (šifra 129)</w:t>
      </w:r>
      <w:r w:rsidRPr="00321E67">
        <w:rPr>
          <w:rFonts w:ascii="Times New Roman" w:hAnsi="Times New Roman"/>
          <w:bCs/>
        </w:rPr>
        <w:t xml:space="preserve"> – za 2023. godinu iznose 2.297,89 eura i veća su u odnosu na 2022. godinu za 55,0 % odnosno u apsolutnom iznosu od 815,23 eura, a vezana su uz refundacije sredstava za bolovanje djelatnika Zavoda. </w:t>
      </w:r>
      <w:r w:rsidRPr="00321E67">
        <w:rPr>
          <w:rFonts w:ascii="Times New Roman" w:hAnsi="Times New Roman"/>
          <w:bCs/>
        </w:rPr>
        <w:tab/>
      </w:r>
    </w:p>
    <w:p w14:paraId="7EEC7E2E" w14:textId="28D23379" w:rsidR="005E4DD5" w:rsidRPr="00321E67" w:rsidRDefault="005E4DD5" w:rsidP="00321E67">
      <w:pPr>
        <w:spacing w:after="0"/>
        <w:jc w:val="both"/>
        <w:rPr>
          <w:rFonts w:ascii="Times New Roman" w:hAnsi="Times New Roman"/>
          <w:bCs/>
        </w:rPr>
      </w:pPr>
      <w:r w:rsidRPr="00321E67">
        <w:rPr>
          <w:rFonts w:ascii="Times New Roman" w:hAnsi="Times New Roman"/>
          <w:bCs/>
          <w:i/>
        </w:rPr>
        <w:t>Potraživanja za prihode od prodaje proizvoda i roba te pruženih usluga  (šifra 166)</w:t>
      </w:r>
      <w:r w:rsidRPr="00321E67">
        <w:rPr>
          <w:rFonts w:ascii="Times New Roman" w:hAnsi="Times New Roman"/>
          <w:bCs/>
        </w:rPr>
        <w:t xml:space="preserve"> – za 2023. godinu iznose 147.336,80 eura i prikazuj</w:t>
      </w:r>
      <w:r w:rsidR="00D51445" w:rsidRPr="00321E67">
        <w:rPr>
          <w:rFonts w:ascii="Times New Roman" w:hAnsi="Times New Roman"/>
          <w:bCs/>
        </w:rPr>
        <w:t>u</w:t>
      </w:r>
      <w:r w:rsidRPr="00321E67">
        <w:rPr>
          <w:rFonts w:ascii="Times New Roman" w:hAnsi="Times New Roman"/>
          <w:bCs/>
        </w:rPr>
        <w:t xml:space="preserve"> potraživanj</w:t>
      </w:r>
      <w:r w:rsidR="00D51445" w:rsidRPr="00321E67">
        <w:rPr>
          <w:rFonts w:ascii="Times New Roman" w:hAnsi="Times New Roman"/>
          <w:bCs/>
        </w:rPr>
        <w:t>a</w:t>
      </w:r>
      <w:r w:rsidRPr="00321E67">
        <w:rPr>
          <w:rFonts w:ascii="Times New Roman" w:hAnsi="Times New Roman"/>
          <w:bCs/>
        </w:rPr>
        <w:t xml:space="preserve"> </w:t>
      </w:r>
      <w:r w:rsidR="00D51445" w:rsidRPr="00321E67">
        <w:rPr>
          <w:rFonts w:ascii="Times New Roman" w:hAnsi="Times New Roman"/>
          <w:bCs/>
        </w:rPr>
        <w:t>za prihode od pruženih usluga. Manja su u odnosu na 2022. godinu za 25,1 % odnosno u apsolutnom iznosu od 49.253,42 eura.</w:t>
      </w:r>
    </w:p>
    <w:p w14:paraId="1C7E65D1" w14:textId="4221D15D" w:rsidR="005E4DD5" w:rsidRPr="00321E67" w:rsidRDefault="00D51445" w:rsidP="005E4DD5">
      <w:pPr>
        <w:jc w:val="both"/>
        <w:rPr>
          <w:rFonts w:ascii="Times New Roman" w:hAnsi="Times New Roman"/>
          <w:bCs/>
        </w:rPr>
      </w:pPr>
      <w:r w:rsidRPr="00321E67">
        <w:rPr>
          <w:rFonts w:ascii="Times New Roman" w:hAnsi="Times New Roman"/>
          <w:bCs/>
          <w:i/>
        </w:rPr>
        <w:t>Potraživanja proračunskih korisnika za sredstva uplaćena u nadležni proračun i za prihode od HZZO-a na temelju ugovornih obveza  (šifra 16</w:t>
      </w:r>
      <w:r w:rsidR="00104CAB">
        <w:rPr>
          <w:rFonts w:ascii="Times New Roman" w:hAnsi="Times New Roman"/>
          <w:bCs/>
          <w:i/>
        </w:rPr>
        <w:t>7</w:t>
      </w:r>
      <w:r w:rsidRPr="00321E67">
        <w:rPr>
          <w:rFonts w:ascii="Times New Roman" w:hAnsi="Times New Roman"/>
          <w:bCs/>
          <w:i/>
        </w:rPr>
        <w:t>)</w:t>
      </w:r>
      <w:r w:rsidR="00230B04" w:rsidRPr="00321E67">
        <w:rPr>
          <w:rFonts w:ascii="Times New Roman" w:hAnsi="Times New Roman"/>
          <w:bCs/>
          <w:i/>
        </w:rPr>
        <w:t xml:space="preserve"> - </w:t>
      </w:r>
      <w:r w:rsidR="00230B04" w:rsidRPr="00321E67">
        <w:rPr>
          <w:rFonts w:ascii="Times New Roman" w:hAnsi="Times New Roman"/>
          <w:bCs/>
        </w:rPr>
        <w:t xml:space="preserve">prikazuje potraživanja Zavoda za sredstva uplaćena u nadležni proračun </w:t>
      </w:r>
      <w:r w:rsidR="00230B04" w:rsidRPr="00321E67">
        <w:rPr>
          <w:rFonts w:ascii="Times New Roman" w:hAnsi="Times New Roman" w:cs="Times New Roman"/>
        </w:rPr>
        <w:t xml:space="preserve">budući da Zavod za javno zdravstvo posluje preko </w:t>
      </w:r>
      <w:proofErr w:type="spellStart"/>
      <w:r w:rsidR="00230B04" w:rsidRPr="00321E67">
        <w:rPr>
          <w:rFonts w:ascii="Times New Roman" w:hAnsi="Times New Roman" w:cs="Times New Roman"/>
        </w:rPr>
        <w:t>podračuna</w:t>
      </w:r>
      <w:proofErr w:type="spellEnd"/>
      <w:r w:rsidR="00230B04" w:rsidRPr="00321E67">
        <w:rPr>
          <w:rFonts w:ascii="Times New Roman" w:hAnsi="Times New Roman" w:cs="Times New Roman"/>
        </w:rPr>
        <w:t xml:space="preserve"> glavnog računa Koprivničko-križevačke županije</w:t>
      </w:r>
      <w:r w:rsidR="00230B04" w:rsidRPr="00321E67">
        <w:rPr>
          <w:rFonts w:ascii="Times New Roman" w:hAnsi="Times New Roman"/>
          <w:bCs/>
        </w:rPr>
        <w:t xml:space="preserve"> i potraživanja za prihode od HZZO-a na temelju ugovornih obveza. Za 2023. godinu iznose 2.170.824,27 eura dok su u istom izvještajnom razdoblju 2022. godine iznosila 1.850.740,62 eura.</w:t>
      </w:r>
    </w:p>
    <w:p w14:paraId="7A3C5FC7" w14:textId="77777777" w:rsidR="00230B04" w:rsidRPr="005302E2" w:rsidRDefault="00230B04" w:rsidP="005E4DD5">
      <w:pPr>
        <w:jc w:val="both"/>
        <w:rPr>
          <w:rFonts w:ascii="Times New Roman" w:hAnsi="Times New Roman"/>
          <w:bCs/>
          <w:color w:val="0070C0"/>
        </w:rPr>
      </w:pPr>
    </w:p>
    <w:p w14:paraId="5911D753" w14:textId="57900D32" w:rsidR="005E4DD5" w:rsidRPr="00617BD3" w:rsidRDefault="00230B04" w:rsidP="00645025">
      <w:pPr>
        <w:jc w:val="both"/>
        <w:rPr>
          <w:rFonts w:ascii="Times New Roman" w:hAnsi="Times New Roman"/>
          <w:bCs/>
          <w:u w:val="single"/>
        </w:rPr>
      </w:pPr>
      <w:r w:rsidRPr="00617BD3">
        <w:rPr>
          <w:rFonts w:ascii="Times New Roman" w:hAnsi="Times New Roman"/>
          <w:bCs/>
          <w:u w:val="single"/>
        </w:rPr>
        <w:lastRenderedPageBreak/>
        <w:t>OBVEZE</w:t>
      </w:r>
    </w:p>
    <w:p w14:paraId="04E55CE6" w14:textId="23A8A983" w:rsidR="00AC6B51" w:rsidRPr="00617BD3" w:rsidRDefault="00AC6B51" w:rsidP="00AC6B51">
      <w:pPr>
        <w:jc w:val="both"/>
        <w:rPr>
          <w:rFonts w:ascii="Times New Roman" w:hAnsi="Times New Roman"/>
          <w:bCs/>
        </w:rPr>
      </w:pPr>
      <w:r w:rsidRPr="00617BD3">
        <w:rPr>
          <w:rFonts w:ascii="Times New Roman" w:hAnsi="Times New Roman"/>
          <w:bCs/>
          <w:i/>
        </w:rPr>
        <w:t>Obveze</w:t>
      </w:r>
      <w:r w:rsidR="00F444DB" w:rsidRPr="00617BD3">
        <w:rPr>
          <w:rFonts w:ascii="Times New Roman" w:hAnsi="Times New Roman"/>
          <w:bCs/>
          <w:i/>
        </w:rPr>
        <w:t xml:space="preserve"> i vlastiti izvori</w:t>
      </w:r>
      <w:r w:rsidRPr="00617BD3">
        <w:rPr>
          <w:rFonts w:ascii="Times New Roman" w:hAnsi="Times New Roman"/>
          <w:bCs/>
          <w:i/>
        </w:rPr>
        <w:t xml:space="preserve"> (šifra B003)</w:t>
      </w:r>
      <w:r w:rsidRPr="00617BD3">
        <w:rPr>
          <w:rFonts w:ascii="Times New Roman" w:hAnsi="Times New Roman"/>
          <w:bCs/>
        </w:rPr>
        <w:t xml:space="preserve"> prikazuje ukupne obveze i vlastite izvore u iznosu od </w:t>
      </w:r>
      <w:r w:rsidR="00F444DB" w:rsidRPr="00617BD3">
        <w:rPr>
          <w:rFonts w:ascii="Times New Roman" w:hAnsi="Times New Roman"/>
          <w:bCs/>
        </w:rPr>
        <w:t xml:space="preserve">4.748.132,30 eura </w:t>
      </w:r>
      <w:r w:rsidR="00617BD3" w:rsidRPr="00617BD3">
        <w:rPr>
          <w:rFonts w:ascii="Times New Roman" w:hAnsi="Times New Roman"/>
          <w:bCs/>
        </w:rPr>
        <w:t xml:space="preserve">za 2023. godinu </w:t>
      </w:r>
      <w:r w:rsidR="00F444DB" w:rsidRPr="00617BD3">
        <w:rPr>
          <w:rFonts w:ascii="Times New Roman" w:hAnsi="Times New Roman"/>
          <w:bCs/>
        </w:rPr>
        <w:t>te je vidljivo povećanj</w:t>
      </w:r>
      <w:r w:rsidRPr="00617BD3">
        <w:rPr>
          <w:rFonts w:ascii="Times New Roman" w:hAnsi="Times New Roman"/>
          <w:bCs/>
        </w:rPr>
        <w:t xml:space="preserve">e u iznosu od </w:t>
      </w:r>
      <w:r w:rsidR="00F444DB" w:rsidRPr="00617BD3">
        <w:rPr>
          <w:rFonts w:ascii="Times New Roman" w:hAnsi="Times New Roman"/>
          <w:bCs/>
        </w:rPr>
        <w:t>422.918,04 eura odnosno za 9,8 %.</w:t>
      </w:r>
    </w:p>
    <w:p w14:paraId="3DBBE879" w14:textId="55102BE7" w:rsidR="00F444DB" w:rsidRPr="00617BD3" w:rsidRDefault="00F444DB" w:rsidP="00F444DB">
      <w:pPr>
        <w:jc w:val="both"/>
        <w:rPr>
          <w:rFonts w:ascii="Times New Roman" w:hAnsi="Times New Roman"/>
          <w:bCs/>
        </w:rPr>
      </w:pPr>
      <w:r w:rsidRPr="00617BD3">
        <w:rPr>
          <w:rFonts w:ascii="Times New Roman" w:hAnsi="Times New Roman"/>
          <w:bCs/>
          <w:i/>
        </w:rPr>
        <w:t>Obveze (šifra 2)</w:t>
      </w:r>
      <w:r w:rsidRPr="00617BD3">
        <w:rPr>
          <w:rFonts w:ascii="Times New Roman" w:hAnsi="Times New Roman"/>
          <w:bCs/>
        </w:rPr>
        <w:t xml:space="preserve"> - prikazuje ukupne nepodmirene obveze u iznosu od 415.442,61 eura  te se navedene obveze odnose: </w:t>
      </w:r>
    </w:p>
    <w:p w14:paraId="6CD22F90" w14:textId="6EF704DD" w:rsidR="00F444DB" w:rsidRPr="00617BD3" w:rsidRDefault="00C3587E" w:rsidP="00C3587E">
      <w:pPr>
        <w:jc w:val="both"/>
        <w:rPr>
          <w:rFonts w:ascii="Times New Roman" w:hAnsi="Times New Roman"/>
          <w:bCs/>
        </w:rPr>
      </w:pPr>
      <w:r w:rsidRPr="00617BD3">
        <w:rPr>
          <w:rFonts w:ascii="Times New Roman" w:hAnsi="Times New Roman"/>
          <w:bCs/>
          <w:i/>
        </w:rPr>
        <w:t>O</w:t>
      </w:r>
      <w:r w:rsidR="00F444DB" w:rsidRPr="00617BD3">
        <w:rPr>
          <w:rFonts w:ascii="Times New Roman" w:hAnsi="Times New Roman"/>
          <w:bCs/>
          <w:i/>
        </w:rPr>
        <w:t>bveze za zaposlene (šifra 231)</w:t>
      </w:r>
      <w:r w:rsidR="00F444DB" w:rsidRPr="00617BD3">
        <w:rPr>
          <w:rFonts w:ascii="Times New Roman" w:hAnsi="Times New Roman"/>
          <w:bCs/>
        </w:rPr>
        <w:t xml:space="preserve"> – u iznosu od 144.385,09 eura, a odnose s na plaću za prosinac</w:t>
      </w:r>
      <w:r w:rsidR="00676A46" w:rsidRPr="00617BD3">
        <w:rPr>
          <w:rFonts w:ascii="Times New Roman" w:hAnsi="Times New Roman"/>
          <w:bCs/>
        </w:rPr>
        <w:t>,</w:t>
      </w:r>
    </w:p>
    <w:p w14:paraId="721FBB20" w14:textId="658C67A9" w:rsidR="00F444DB" w:rsidRPr="00617BD3" w:rsidRDefault="00C3587E" w:rsidP="00C3587E">
      <w:pPr>
        <w:jc w:val="both"/>
        <w:rPr>
          <w:rFonts w:ascii="Times New Roman" w:hAnsi="Times New Roman"/>
          <w:bCs/>
        </w:rPr>
      </w:pPr>
      <w:r w:rsidRPr="00617BD3">
        <w:rPr>
          <w:rFonts w:ascii="Times New Roman" w:hAnsi="Times New Roman"/>
          <w:bCs/>
          <w:i/>
        </w:rPr>
        <w:t>O</w:t>
      </w:r>
      <w:r w:rsidR="00F444DB" w:rsidRPr="00617BD3">
        <w:rPr>
          <w:rFonts w:ascii="Times New Roman" w:hAnsi="Times New Roman"/>
          <w:bCs/>
          <w:i/>
        </w:rPr>
        <w:t>bveze za materijalne rashode (šifra 232)</w:t>
      </w:r>
      <w:r w:rsidR="00F444DB" w:rsidRPr="00617BD3">
        <w:rPr>
          <w:rFonts w:ascii="Times New Roman" w:hAnsi="Times New Roman"/>
          <w:bCs/>
        </w:rPr>
        <w:t xml:space="preserve"> - odnosi se na obveze za materijalne rashode</w:t>
      </w:r>
      <w:r w:rsidR="00676A46" w:rsidRPr="00617BD3">
        <w:rPr>
          <w:rFonts w:ascii="Times New Roman" w:hAnsi="Times New Roman"/>
          <w:bCs/>
        </w:rPr>
        <w:t xml:space="preserve"> redovnog poslovanja </w:t>
      </w:r>
      <w:r w:rsidR="00F444DB" w:rsidRPr="00617BD3">
        <w:rPr>
          <w:rFonts w:ascii="Times New Roman" w:hAnsi="Times New Roman"/>
          <w:bCs/>
        </w:rPr>
        <w:t>u iznosu od 112.067,16 eura</w:t>
      </w:r>
    </w:p>
    <w:p w14:paraId="16514B55" w14:textId="740A295E" w:rsidR="00F444DB" w:rsidRPr="00617BD3" w:rsidRDefault="00C3587E" w:rsidP="00C3587E">
      <w:pPr>
        <w:jc w:val="both"/>
        <w:rPr>
          <w:rFonts w:ascii="Times New Roman" w:hAnsi="Times New Roman"/>
          <w:bCs/>
        </w:rPr>
      </w:pPr>
      <w:r w:rsidRPr="00617BD3">
        <w:rPr>
          <w:rFonts w:ascii="Times New Roman" w:hAnsi="Times New Roman"/>
          <w:bCs/>
          <w:i/>
        </w:rPr>
        <w:t>O</w:t>
      </w:r>
      <w:r w:rsidR="00F444DB" w:rsidRPr="00617BD3">
        <w:rPr>
          <w:rFonts w:ascii="Times New Roman" w:hAnsi="Times New Roman"/>
          <w:bCs/>
          <w:i/>
        </w:rPr>
        <w:t>bveze za  financijske rashode (šifra 234)</w:t>
      </w:r>
      <w:r w:rsidR="00676A46" w:rsidRPr="00617BD3">
        <w:rPr>
          <w:rFonts w:ascii="Times New Roman" w:hAnsi="Times New Roman"/>
          <w:bCs/>
        </w:rPr>
        <w:t xml:space="preserve"> – u iznosu 319,37 eura</w:t>
      </w:r>
      <w:r w:rsidR="00F444DB" w:rsidRPr="00617BD3">
        <w:rPr>
          <w:rFonts w:ascii="Times New Roman" w:hAnsi="Times New Roman"/>
          <w:bCs/>
        </w:rPr>
        <w:t>,</w:t>
      </w:r>
    </w:p>
    <w:p w14:paraId="31E757D7" w14:textId="5D574361" w:rsidR="00F444DB" w:rsidRPr="00617BD3" w:rsidRDefault="00C3587E" w:rsidP="00C3587E">
      <w:pPr>
        <w:jc w:val="both"/>
        <w:rPr>
          <w:rFonts w:ascii="Times New Roman" w:hAnsi="Times New Roman"/>
          <w:bCs/>
        </w:rPr>
      </w:pPr>
      <w:r w:rsidRPr="00617BD3">
        <w:rPr>
          <w:rFonts w:ascii="Times New Roman" w:hAnsi="Times New Roman"/>
          <w:bCs/>
          <w:i/>
        </w:rPr>
        <w:t>O</w:t>
      </w:r>
      <w:r w:rsidR="00F444DB" w:rsidRPr="00617BD3">
        <w:rPr>
          <w:rFonts w:ascii="Times New Roman" w:hAnsi="Times New Roman"/>
          <w:bCs/>
          <w:i/>
        </w:rPr>
        <w:t>stale tekuće obveze (šifra 239)</w:t>
      </w:r>
      <w:r w:rsidR="00F444DB" w:rsidRPr="00617BD3">
        <w:rPr>
          <w:rFonts w:ascii="Times New Roman" w:hAnsi="Times New Roman"/>
          <w:bCs/>
        </w:rPr>
        <w:t xml:space="preserve"> - </w:t>
      </w:r>
      <w:r w:rsidR="00676A46" w:rsidRPr="00617BD3">
        <w:rPr>
          <w:rFonts w:ascii="Times New Roman" w:hAnsi="Times New Roman"/>
          <w:bCs/>
        </w:rPr>
        <w:t xml:space="preserve">iznose </w:t>
      </w:r>
      <w:r w:rsidR="000B760F" w:rsidRPr="00617BD3">
        <w:rPr>
          <w:rFonts w:ascii="Times New Roman" w:hAnsi="Times New Roman"/>
          <w:bCs/>
        </w:rPr>
        <w:t>1.931,53 eura (</w:t>
      </w:r>
      <w:r w:rsidR="00676A46" w:rsidRPr="00617BD3">
        <w:rPr>
          <w:rFonts w:ascii="Times New Roman" w:hAnsi="Times New Roman"/>
          <w:bCs/>
        </w:rPr>
        <w:t>obuhvaćaju</w:t>
      </w:r>
      <w:r w:rsidR="000B760F" w:rsidRPr="00617BD3">
        <w:rPr>
          <w:rFonts w:ascii="Times New Roman" w:hAnsi="Times New Roman"/>
          <w:bCs/>
        </w:rPr>
        <w:t xml:space="preserve"> uplatu u državni proračun vezanu uz otplatu stana te</w:t>
      </w:r>
      <w:r w:rsidR="00676A46" w:rsidRPr="00617BD3">
        <w:rPr>
          <w:rFonts w:ascii="Times New Roman" w:hAnsi="Times New Roman"/>
          <w:bCs/>
        </w:rPr>
        <w:t xml:space="preserve"> </w:t>
      </w:r>
      <w:r w:rsidR="00F444DB" w:rsidRPr="00617BD3">
        <w:rPr>
          <w:rFonts w:ascii="Times New Roman" w:hAnsi="Times New Roman"/>
          <w:bCs/>
        </w:rPr>
        <w:t xml:space="preserve">povrat </w:t>
      </w:r>
      <w:r w:rsidR="00676A46" w:rsidRPr="00617BD3">
        <w:rPr>
          <w:rFonts w:ascii="Times New Roman" w:hAnsi="Times New Roman"/>
          <w:bCs/>
        </w:rPr>
        <w:t xml:space="preserve">sredstava </w:t>
      </w:r>
      <w:r w:rsidR="00F444DB" w:rsidRPr="00617BD3">
        <w:rPr>
          <w:rFonts w:ascii="Times New Roman" w:hAnsi="Times New Roman"/>
          <w:bCs/>
        </w:rPr>
        <w:t xml:space="preserve">u </w:t>
      </w:r>
      <w:proofErr w:type="spellStart"/>
      <w:r w:rsidR="000B760F" w:rsidRPr="00617BD3">
        <w:rPr>
          <w:rFonts w:ascii="Times New Roman" w:hAnsi="Times New Roman" w:cs="Times New Roman"/>
        </w:rPr>
        <w:t>podračun</w:t>
      </w:r>
      <w:proofErr w:type="spellEnd"/>
      <w:r w:rsidR="00676A46" w:rsidRPr="00617BD3">
        <w:rPr>
          <w:rFonts w:ascii="Times New Roman" w:hAnsi="Times New Roman" w:cs="Times New Roman"/>
        </w:rPr>
        <w:t xml:space="preserve"> glavnog računa Koprivničko-križevačke županije</w:t>
      </w:r>
      <w:r w:rsidR="000B760F" w:rsidRPr="00617BD3">
        <w:rPr>
          <w:rFonts w:ascii="Times New Roman" w:hAnsi="Times New Roman" w:cs="Times New Roman"/>
        </w:rPr>
        <w:t>)</w:t>
      </w:r>
      <w:r w:rsidR="00F444DB" w:rsidRPr="00617BD3">
        <w:rPr>
          <w:rFonts w:ascii="Times New Roman" w:hAnsi="Times New Roman"/>
          <w:bCs/>
        </w:rPr>
        <w:t>.</w:t>
      </w:r>
    </w:p>
    <w:p w14:paraId="08819A04" w14:textId="398DF70D" w:rsidR="00676A46" w:rsidRPr="00617BD3" w:rsidRDefault="00C3587E" w:rsidP="00C3587E">
      <w:pPr>
        <w:jc w:val="both"/>
        <w:rPr>
          <w:rFonts w:ascii="Times New Roman" w:hAnsi="Times New Roman"/>
          <w:bCs/>
        </w:rPr>
      </w:pPr>
      <w:r w:rsidRPr="00617BD3">
        <w:rPr>
          <w:rFonts w:ascii="Times New Roman" w:hAnsi="Times New Roman"/>
          <w:bCs/>
          <w:i/>
        </w:rPr>
        <w:t>O</w:t>
      </w:r>
      <w:r w:rsidR="00676A46" w:rsidRPr="00617BD3">
        <w:rPr>
          <w:rFonts w:ascii="Times New Roman" w:hAnsi="Times New Roman"/>
          <w:bCs/>
          <w:i/>
        </w:rPr>
        <w:t>bveze za nabavu nefinancijske imovine (šifra 24)</w:t>
      </w:r>
      <w:r w:rsidR="00676A46" w:rsidRPr="00617BD3">
        <w:rPr>
          <w:rFonts w:ascii="Times New Roman" w:hAnsi="Times New Roman"/>
          <w:bCs/>
        </w:rPr>
        <w:t xml:space="preserve"> – u iznosu 156.739,46 eura.</w:t>
      </w:r>
    </w:p>
    <w:p w14:paraId="0EADD1F1" w14:textId="6947B3BA" w:rsidR="00AC6B51" w:rsidRPr="005302E2" w:rsidRDefault="00AC6B51" w:rsidP="00645025">
      <w:pPr>
        <w:jc w:val="both"/>
        <w:rPr>
          <w:rFonts w:ascii="Times New Roman" w:hAnsi="Times New Roman"/>
          <w:bCs/>
          <w:color w:val="0070C0"/>
        </w:rPr>
      </w:pPr>
    </w:p>
    <w:p w14:paraId="3C9F7F10" w14:textId="1FEC9A67" w:rsidR="00F444DB" w:rsidRPr="00617BD3" w:rsidRDefault="00466C83" w:rsidP="00BC6CFA">
      <w:pPr>
        <w:rPr>
          <w:rFonts w:ascii="Times New Roman" w:hAnsi="Times New Roman" w:cs="Times New Roman"/>
          <w:u w:val="single"/>
        </w:rPr>
      </w:pPr>
      <w:r w:rsidRPr="00617BD3">
        <w:rPr>
          <w:rFonts w:ascii="Times New Roman" w:hAnsi="Times New Roman" w:cs="Times New Roman"/>
          <w:u w:val="single"/>
        </w:rPr>
        <w:t>VLASTITI IZVORI</w:t>
      </w:r>
    </w:p>
    <w:p w14:paraId="7B9645D8" w14:textId="77777777" w:rsidR="00F81ABD" w:rsidRPr="00617BD3" w:rsidRDefault="00BC6CFA" w:rsidP="00BC6CFA">
      <w:pPr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</w:rPr>
        <w:t>Vrijednost vlastitih izvora</w:t>
      </w:r>
      <w:r w:rsidR="00466C83" w:rsidRPr="00617BD3">
        <w:rPr>
          <w:rFonts w:ascii="Times New Roman" w:hAnsi="Times New Roman" w:cs="Times New Roman"/>
        </w:rPr>
        <w:t xml:space="preserve"> (šifra 9)</w:t>
      </w:r>
      <w:r w:rsidRPr="00617BD3">
        <w:rPr>
          <w:rFonts w:ascii="Times New Roman" w:hAnsi="Times New Roman" w:cs="Times New Roman"/>
        </w:rPr>
        <w:t xml:space="preserve">  na dan 31.12.202</w:t>
      </w:r>
      <w:r w:rsidR="00466C83" w:rsidRPr="00617BD3">
        <w:rPr>
          <w:rFonts w:ascii="Times New Roman" w:hAnsi="Times New Roman" w:cs="Times New Roman"/>
        </w:rPr>
        <w:t>3</w:t>
      </w:r>
      <w:r w:rsidRPr="00617BD3">
        <w:rPr>
          <w:rFonts w:ascii="Times New Roman" w:hAnsi="Times New Roman" w:cs="Times New Roman"/>
        </w:rPr>
        <w:t xml:space="preserve">. iznosi </w:t>
      </w:r>
      <w:r w:rsidR="00466C83" w:rsidRPr="00617BD3">
        <w:rPr>
          <w:rFonts w:ascii="Times New Roman" w:hAnsi="Times New Roman" w:cs="Times New Roman"/>
        </w:rPr>
        <w:t>4.332.689,69 eura</w:t>
      </w:r>
      <w:r w:rsidR="00F81ABD" w:rsidRPr="00617BD3">
        <w:rPr>
          <w:rFonts w:ascii="Times New Roman" w:hAnsi="Times New Roman" w:cs="Times New Roman"/>
        </w:rPr>
        <w:t>. Povećanje od 3,6% odnosno u apsolutnom iznosu od 152.082,89 eura rezultat je:</w:t>
      </w:r>
    </w:p>
    <w:p w14:paraId="5C246F43" w14:textId="36FB7174" w:rsidR="00F81ABD" w:rsidRPr="00617BD3" w:rsidRDefault="00F81ABD" w:rsidP="00BC6CFA">
      <w:pPr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  <w:i/>
        </w:rPr>
        <w:t>Vlastiti izvori (šifra 911)</w:t>
      </w:r>
      <w:r w:rsidRPr="00617BD3">
        <w:rPr>
          <w:rFonts w:ascii="Times New Roman" w:hAnsi="Times New Roman" w:cs="Times New Roman"/>
        </w:rPr>
        <w:t xml:space="preserve"> – u 2023. godini iznose 2.254.946,38 eura te bilježe povećanje  u odnosu na 2022. godinu za 4,2 %  odnosno u apsolutnom iznosu od 90.812,62 eura te,</w:t>
      </w:r>
    </w:p>
    <w:p w14:paraId="7B4C1577" w14:textId="251F985F" w:rsidR="00F81ABD" w:rsidRPr="00617BD3" w:rsidRDefault="00F81ABD" w:rsidP="00F81ABD">
      <w:pPr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  <w:i/>
        </w:rPr>
        <w:t>Višak prihoda poslovanja (šifra 922)</w:t>
      </w:r>
      <w:r w:rsidRPr="00617BD3">
        <w:rPr>
          <w:rFonts w:ascii="Times New Roman" w:hAnsi="Times New Roman" w:cs="Times New Roman"/>
        </w:rPr>
        <w:t xml:space="preserve"> – </w:t>
      </w:r>
      <w:r w:rsidR="00C3587E" w:rsidRPr="00617BD3">
        <w:rPr>
          <w:rFonts w:ascii="Times New Roman" w:hAnsi="Times New Roman" w:cs="Times New Roman"/>
        </w:rPr>
        <w:t>u 2023. godini iznosi 1.776.032,61 eura te je veći u odnosu na 2022. godinu za 99.814,93 eura ,</w:t>
      </w:r>
    </w:p>
    <w:p w14:paraId="4534C922" w14:textId="2A7151A3" w:rsidR="00F81ABD" w:rsidRPr="00617BD3" w:rsidRDefault="00F81ABD" w:rsidP="00F81ABD">
      <w:pPr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  <w:i/>
        </w:rPr>
        <w:t>Obračunati prihodi poslovanja (šifra 96)</w:t>
      </w:r>
      <w:r w:rsidRPr="00617BD3">
        <w:rPr>
          <w:rFonts w:ascii="Times New Roman" w:hAnsi="Times New Roman" w:cs="Times New Roman"/>
        </w:rPr>
        <w:t xml:space="preserve"> </w:t>
      </w:r>
      <w:r w:rsidR="00C3587E" w:rsidRPr="00617BD3">
        <w:rPr>
          <w:rFonts w:ascii="Times New Roman" w:hAnsi="Times New Roman" w:cs="Times New Roman"/>
        </w:rPr>
        <w:t>–</w:t>
      </w:r>
      <w:r w:rsidRPr="00617BD3">
        <w:rPr>
          <w:rFonts w:ascii="Times New Roman" w:hAnsi="Times New Roman" w:cs="Times New Roman"/>
        </w:rPr>
        <w:t xml:space="preserve"> </w:t>
      </w:r>
      <w:r w:rsidR="00C3587E" w:rsidRPr="00617BD3">
        <w:rPr>
          <w:rFonts w:ascii="Times New Roman" w:hAnsi="Times New Roman" w:cs="Times New Roman"/>
        </w:rPr>
        <w:t xml:space="preserve">u 2023. godini iznose 301.710,00 eura te su za 38.438,48 eura odnosno 11,3 % niži </w:t>
      </w:r>
      <w:r w:rsidRPr="00617BD3">
        <w:rPr>
          <w:rFonts w:ascii="Times New Roman" w:hAnsi="Times New Roman" w:cs="Times New Roman"/>
        </w:rPr>
        <w:t>na 2022. godinu.</w:t>
      </w:r>
    </w:p>
    <w:p w14:paraId="38CFFECB" w14:textId="43044BE7" w:rsidR="00F81ABD" w:rsidRPr="005302E2" w:rsidRDefault="00F81ABD" w:rsidP="00F81ABD">
      <w:pPr>
        <w:jc w:val="both"/>
        <w:rPr>
          <w:rFonts w:ascii="Times New Roman" w:hAnsi="Times New Roman" w:cs="Times New Roman"/>
          <w:color w:val="0070C0"/>
        </w:rPr>
      </w:pPr>
    </w:p>
    <w:p w14:paraId="6A047F85" w14:textId="5855AD62" w:rsidR="00466C83" w:rsidRPr="005302E2" w:rsidRDefault="00F81ABD" w:rsidP="00BC6CFA">
      <w:pPr>
        <w:jc w:val="both"/>
        <w:rPr>
          <w:rFonts w:ascii="Times New Roman" w:hAnsi="Times New Roman" w:cs="Times New Roman"/>
          <w:color w:val="0070C0"/>
        </w:rPr>
      </w:pPr>
      <w:r w:rsidRPr="005302E2">
        <w:rPr>
          <w:rFonts w:ascii="Times New Roman" w:hAnsi="Times New Roman" w:cs="Times New Roman"/>
          <w:color w:val="0070C0"/>
        </w:rPr>
        <w:t xml:space="preserve"> </w:t>
      </w:r>
    </w:p>
    <w:p w14:paraId="28E4166E" w14:textId="77777777" w:rsidR="00466C83" w:rsidRDefault="00466C83" w:rsidP="00BC6CFA">
      <w:pPr>
        <w:jc w:val="both"/>
        <w:rPr>
          <w:rFonts w:ascii="Times New Roman" w:hAnsi="Times New Roman" w:cs="Times New Roman"/>
          <w:color w:val="0070C0"/>
        </w:rPr>
      </w:pPr>
    </w:p>
    <w:p w14:paraId="187BBFC3" w14:textId="77777777" w:rsidR="00617BD3" w:rsidRDefault="00617BD3" w:rsidP="00BC6CFA">
      <w:pPr>
        <w:jc w:val="both"/>
        <w:rPr>
          <w:rFonts w:ascii="Times New Roman" w:hAnsi="Times New Roman" w:cs="Times New Roman"/>
          <w:color w:val="0070C0"/>
        </w:rPr>
      </w:pPr>
    </w:p>
    <w:p w14:paraId="5E786604" w14:textId="77777777" w:rsidR="00617BD3" w:rsidRDefault="00617BD3" w:rsidP="00BC6CFA">
      <w:pPr>
        <w:jc w:val="both"/>
        <w:rPr>
          <w:rFonts w:ascii="Times New Roman" w:hAnsi="Times New Roman" w:cs="Times New Roman"/>
          <w:color w:val="0070C0"/>
        </w:rPr>
      </w:pPr>
    </w:p>
    <w:p w14:paraId="4BEEA0E9" w14:textId="77777777" w:rsidR="00617BD3" w:rsidRDefault="00617BD3" w:rsidP="00BC6CFA">
      <w:pPr>
        <w:jc w:val="both"/>
        <w:rPr>
          <w:rFonts w:ascii="Times New Roman" w:hAnsi="Times New Roman" w:cs="Times New Roman"/>
          <w:color w:val="0070C0"/>
        </w:rPr>
      </w:pPr>
    </w:p>
    <w:p w14:paraId="1C9FF558" w14:textId="77777777" w:rsidR="00617BD3" w:rsidRDefault="00617BD3" w:rsidP="00BC6CFA">
      <w:pPr>
        <w:jc w:val="both"/>
        <w:rPr>
          <w:rFonts w:ascii="Times New Roman" w:hAnsi="Times New Roman" w:cs="Times New Roman"/>
          <w:color w:val="0070C0"/>
        </w:rPr>
      </w:pPr>
    </w:p>
    <w:p w14:paraId="3F93FD9F" w14:textId="77777777" w:rsidR="00617BD3" w:rsidRPr="005302E2" w:rsidRDefault="00617BD3" w:rsidP="00BC6CFA">
      <w:pPr>
        <w:jc w:val="both"/>
        <w:rPr>
          <w:rFonts w:ascii="Times New Roman" w:hAnsi="Times New Roman" w:cs="Times New Roman"/>
          <w:color w:val="0070C0"/>
        </w:rPr>
      </w:pPr>
    </w:p>
    <w:p w14:paraId="513D4D48" w14:textId="77777777" w:rsidR="00466C83" w:rsidRPr="005302E2" w:rsidRDefault="00466C83" w:rsidP="00BC6CFA">
      <w:pPr>
        <w:jc w:val="both"/>
        <w:rPr>
          <w:rFonts w:ascii="Times New Roman" w:hAnsi="Times New Roman" w:cs="Times New Roman"/>
          <w:color w:val="0070C0"/>
        </w:rPr>
      </w:pPr>
    </w:p>
    <w:p w14:paraId="64DFC4F6" w14:textId="77777777" w:rsidR="00466C83" w:rsidRPr="005302E2" w:rsidRDefault="00466C83" w:rsidP="00BC6CFA">
      <w:pPr>
        <w:jc w:val="both"/>
        <w:rPr>
          <w:rFonts w:ascii="Times New Roman" w:hAnsi="Times New Roman" w:cs="Times New Roman"/>
          <w:color w:val="0070C0"/>
        </w:rPr>
      </w:pPr>
    </w:p>
    <w:p w14:paraId="34240EEC" w14:textId="77777777" w:rsidR="00617BD3" w:rsidRDefault="00617BD3" w:rsidP="00E30776">
      <w:pPr>
        <w:ind w:left="708"/>
        <w:jc w:val="center"/>
        <w:rPr>
          <w:rFonts w:ascii="Times New Roman" w:hAnsi="Times New Roman" w:cs="Times New Roman"/>
          <w:b/>
        </w:rPr>
      </w:pPr>
    </w:p>
    <w:p w14:paraId="53735E0C" w14:textId="3AAE009C" w:rsidR="00E30776" w:rsidRPr="00617BD3" w:rsidRDefault="00E30776" w:rsidP="00E30776">
      <w:pPr>
        <w:ind w:left="708"/>
        <w:jc w:val="center"/>
        <w:rPr>
          <w:rFonts w:ascii="Times New Roman" w:hAnsi="Times New Roman" w:cs="Times New Roman"/>
          <w:b/>
        </w:rPr>
      </w:pPr>
      <w:r w:rsidRPr="00617BD3">
        <w:rPr>
          <w:rFonts w:ascii="Times New Roman" w:hAnsi="Times New Roman" w:cs="Times New Roman"/>
          <w:b/>
        </w:rPr>
        <w:t xml:space="preserve">BILJEŠKE UZ IZVJEŠTAJ O RASHODIMA PREMA FUNKCIJSKOJ </w:t>
      </w:r>
      <w:r w:rsidR="00BC6CFA" w:rsidRPr="00617BD3">
        <w:rPr>
          <w:rFonts w:ascii="Times New Roman" w:hAnsi="Times New Roman" w:cs="Times New Roman"/>
          <w:b/>
        </w:rPr>
        <w:t xml:space="preserve">KLASIFIKACIJI </w:t>
      </w:r>
    </w:p>
    <w:p w14:paraId="0BEBCD53" w14:textId="77777777" w:rsidR="00E30776" w:rsidRPr="00617BD3" w:rsidRDefault="00E30776" w:rsidP="00E30776">
      <w:pPr>
        <w:ind w:left="708"/>
        <w:jc w:val="both"/>
        <w:rPr>
          <w:rFonts w:ascii="Times New Roman" w:hAnsi="Times New Roman" w:cs="Times New Roman"/>
        </w:rPr>
      </w:pPr>
    </w:p>
    <w:p w14:paraId="7030B042" w14:textId="77777777" w:rsidR="00E30776" w:rsidRPr="00617BD3" w:rsidRDefault="00E30776" w:rsidP="00E30776">
      <w:pPr>
        <w:ind w:left="708"/>
        <w:jc w:val="both"/>
        <w:rPr>
          <w:rFonts w:ascii="Times New Roman" w:hAnsi="Times New Roman" w:cs="Times New Roman"/>
        </w:rPr>
      </w:pPr>
    </w:p>
    <w:p w14:paraId="6F617E3A" w14:textId="42F37E43" w:rsidR="00E30776" w:rsidRPr="00617BD3" w:rsidRDefault="00E30776" w:rsidP="00E30776">
      <w:pPr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</w:rPr>
        <w:t xml:space="preserve">Zavod za javno zdravstvo obavlja zdravstvenu djelatnost te Službu javnog zdravstva (šifra 07). </w:t>
      </w:r>
      <w:r w:rsidR="002529B9" w:rsidRPr="00617BD3">
        <w:rPr>
          <w:rFonts w:ascii="Times New Roman" w:hAnsi="Times New Roman" w:cs="Times New Roman"/>
        </w:rPr>
        <w:t>Za</w:t>
      </w:r>
      <w:r w:rsidRPr="00617BD3">
        <w:rPr>
          <w:rFonts w:ascii="Times New Roman" w:hAnsi="Times New Roman" w:cs="Times New Roman"/>
        </w:rPr>
        <w:t xml:space="preserve"> 202</w:t>
      </w:r>
      <w:r w:rsidR="00C3587E" w:rsidRPr="00617BD3">
        <w:rPr>
          <w:rFonts w:ascii="Times New Roman" w:hAnsi="Times New Roman" w:cs="Times New Roman"/>
        </w:rPr>
        <w:t>3</w:t>
      </w:r>
      <w:r w:rsidR="002529B9" w:rsidRPr="00617BD3">
        <w:rPr>
          <w:rFonts w:ascii="Times New Roman" w:hAnsi="Times New Roman" w:cs="Times New Roman"/>
        </w:rPr>
        <w:t>. godinu</w:t>
      </w:r>
      <w:r w:rsidRPr="00617BD3">
        <w:rPr>
          <w:rFonts w:ascii="Times New Roman" w:hAnsi="Times New Roman" w:cs="Times New Roman"/>
        </w:rPr>
        <w:t xml:space="preserve"> ukupni rashodi poslovanja i rashodi za nabavu nefinancijske imovine iznose </w:t>
      </w:r>
      <w:r w:rsidR="00C3587E" w:rsidRPr="00617BD3">
        <w:rPr>
          <w:rFonts w:ascii="Times New Roman" w:hAnsi="Times New Roman" w:cs="Times New Roman"/>
        </w:rPr>
        <w:t>2.484.951,77 eura</w:t>
      </w:r>
      <w:r w:rsidRPr="00617BD3">
        <w:rPr>
          <w:rFonts w:ascii="Times New Roman" w:hAnsi="Times New Roman" w:cs="Times New Roman"/>
        </w:rPr>
        <w:t xml:space="preserve"> dok su u istom razdoblju 202</w:t>
      </w:r>
      <w:r w:rsidR="00C3587E" w:rsidRPr="00617BD3">
        <w:rPr>
          <w:rFonts w:ascii="Times New Roman" w:hAnsi="Times New Roman" w:cs="Times New Roman"/>
        </w:rPr>
        <w:t>2</w:t>
      </w:r>
      <w:r w:rsidRPr="00617BD3">
        <w:rPr>
          <w:rFonts w:ascii="Times New Roman" w:hAnsi="Times New Roman" w:cs="Times New Roman"/>
        </w:rPr>
        <w:t xml:space="preserve">. godine iznosili </w:t>
      </w:r>
      <w:r w:rsidR="00C3587E" w:rsidRPr="00617BD3">
        <w:rPr>
          <w:rFonts w:ascii="Times New Roman" w:hAnsi="Times New Roman" w:cs="Times New Roman"/>
        </w:rPr>
        <w:t>2.151.027,40 eura</w:t>
      </w:r>
      <w:r w:rsidRPr="00617BD3">
        <w:rPr>
          <w:rFonts w:ascii="Times New Roman" w:hAnsi="Times New Roman" w:cs="Times New Roman"/>
        </w:rPr>
        <w:t xml:space="preserve"> što je </w:t>
      </w:r>
      <w:r w:rsidR="00C3587E" w:rsidRPr="00617BD3">
        <w:rPr>
          <w:rFonts w:ascii="Times New Roman" w:hAnsi="Times New Roman" w:cs="Times New Roman"/>
        </w:rPr>
        <w:t>povećanje za 15,5</w:t>
      </w:r>
      <w:r w:rsidRPr="00617BD3">
        <w:rPr>
          <w:rFonts w:ascii="Times New Roman" w:hAnsi="Times New Roman" w:cs="Times New Roman"/>
        </w:rPr>
        <w:t xml:space="preserve"> % odnosno u apsolutnom iznosu za </w:t>
      </w:r>
      <w:r w:rsidR="00C3587E" w:rsidRPr="00617BD3">
        <w:rPr>
          <w:rFonts w:ascii="Times New Roman" w:hAnsi="Times New Roman" w:cs="Times New Roman"/>
        </w:rPr>
        <w:t>333.924,37 eura</w:t>
      </w:r>
      <w:r w:rsidRPr="00617BD3">
        <w:rPr>
          <w:rFonts w:ascii="Times New Roman" w:hAnsi="Times New Roman" w:cs="Times New Roman"/>
        </w:rPr>
        <w:t xml:space="preserve"> zbog </w:t>
      </w:r>
      <w:r w:rsidR="00C3587E" w:rsidRPr="00617BD3">
        <w:rPr>
          <w:rFonts w:ascii="Times New Roman" w:hAnsi="Times New Roman" w:cs="Times New Roman"/>
        </w:rPr>
        <w:t>povećanja ukupnih rashoda i izdataka potrebnih za redovan rad.</w:t>
      </w:r>
    </w:p>
    <w:p w14:paraId="424462DE" w14:textId="7477E886" w:rsidR="00E30776" w:rsidRPr="00E655E2" w:rsidRDefault="00E30776" w:rsidP="00E30776">
      <w:pPr>
        <w:jc w:val="both"/>
        <w:rPr>
          <w:rFonts w:ascii="Times New Roman" w:hAnsi="Times New Roman" w:cs="Times New Roman"/>
          <w:color w:val="FF0000"/>
        </w:rPr>
      </w:pPr>
    </w:p>
    <w:p w14:paraId="6423FB7A" w14:textId="021D8A04" w:rsidR="00E30776" w:rsidRPr="00E655E2" w:rsidRDefault="00E30776" w:rsidP="00E30776">
      <w:pPr>
        <w:ind w:left="708"/>
        <w:jc w:val="both"/>
        <w:rPr>
          <w:rFonts w:ascii="Times New Roman" w:hAnsi="Times New Roman" w:cs="Times New Roman"/>
          <w:color w:val="FF0000"/>
        </w:rPr>
      </w:pPr>
    </w:p>
    <w:p w14:paraId="1FBEC76A" w14:textId="77777777" w:rsidR="00377AB1" w:rsidRPr="00E655E2" w:rsidRDefault="00377AB1" w:rsidP="00377AB1">
      <w:pPr>
        <w:jc w:val="both"/>
        <w:rPr>
          <w:rFonts w:ascii="Times New Roman" w:hAnsi="Times New Roman" w:cs="Times New Roman"/>
          <w:color w:val="FF0000"/>
        </w:rPr>
      </w:pPr>
    </w:p>
    <w:p w14:paraId="74F4F4E9" w14:textId="77777777" w:rsidR="00377AB1" w:rsidRPr="00E655E2" w:rsidRDefault="00377AB1" w:rsidP="00377AB1">
      <w:pPr>
        <w:jc w:val="both"/>
        <w:rPr>
          <w:rFonts w:ascii="Times New Roman" w:hAnsi="Times New Roman" w:cs="Times New Roman"/>
          <w:color w:val="FF0000"/>
        </w:rPr>
      </w:pPr>
    </w:p>
    <w:p w14:paraId="1F889EDB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5742FE97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402DC830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3765B167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53539FB2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4A22635A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244A5EEB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54283470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25708913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69477651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7592E826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1FE0FB22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150F0E9C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7DB0468B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6E8F3476" w14:textId="77777777" w:rsidR="00E46415" w:rsidRPr="00E655E2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p w14:paraId="06DC775A" w14:textId="77777777" w:rsidR="00E46415" w:rsidRPr="00617BD3" w:rsidRDefault="00E46415" w:rsidP="00377AB1">
      <w:pPr>
        <w:jc w:val="both"/>
        <w:rPr>
          <w:rFonts w:ascii="Times New Roman" w:hAnsi="Times New Roman" w:cs="Times New Roman"/>
        </w:rPr>
      </w:pPr>
    </w:p>
    <w:p w14:paraId="52DB5B23" w14:textId="77777777" w:rsidR="00E46415" w:rsidRPr="00617BD3" w:rsidRDefault="00E46415" w:rsidP="00377AB1">
      <w:pPr>
        <w:jc w:val="both"/>
        <w:rPr>
          <w:rFonts w:ascii="Times New Roman" w:hAnsi="Times New Roman" w:cs="Times New Roman"/>
        </w:rPr>
      </w:pPr>
    </w:p>
    <w:p w14:paraId="0532A9D3" w14:textId="77777777" w:rsidR="00E46415" w:rsidRPr="00617BD3" w:rsidRDefault="00E46415" w:rsidP="00E46415">
      <w:pPr>
        <w:jc w:val="center"/>
        <w:rPr>
          <w:rFonts w:ascii="Times New Roman" w:hAnsi="Times New Roman" w:cs="Times New Roman"/>
          <w:b/>
        </w:rPr>
      </w:pPr>
      <w:r w:rsidRPr="00617BD3">
        <w:rPr>
          <w:rFonts w:ascii="Times New Roman" w:hAnsi="Times New Roman" w:cs="Times New Roman"/>
          <w:b/>
        </w:rPr>
        <w:t>BILJEŠKE</w:t>
      </w:r>
    </w:p>
    <w:p w14:paraId="03A9A812" w14:textId="77777777" w:rsidR="00E46415" w:rsidRPr="00617BD3" w:rsidRDefault="00E46415" w:rsidP="00E46415">
      <w:pPr>
        <w:jc w:val="center"/>
        <w:rPr>
          <w:rFonts w:ascii="Times New Roman" w:hAnsi="Times New Roman" w:cs="Times New Roman"/>
          <w:b/>
        </w:rPr>
      </w:pPr>
      <w:r w:rsidRPr="00617BD3">
        <w:rPr>
          <w:rFonts w:ascii="Times New Roman" w:hAnsi="Times New Roman" w:cs="Times New Roman"/>
          <w:b/>
        </w:rPr>
        <w:t>UZ IZVJEŠTAJ O PROMJENAMA U VRIJEDNOSTI</w:t>
      </w:r>
    </w:p>
    <w:p w14:paraId="1EA178A8" w14:textId="47A5C877" w:rsidR="00E46415" w:rsidRPr="00617BD3" w:rsidRDefault="00BC6CFA" w:rsidP="00E46415">
      <w:pPr>
        <w:jc w:val="center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  <w:b/>
        </w:rPr>
        <w:t xml:space="preserve">I OBUJMU IMOVINE I OBVEZA </w:t>
      </w:r>
    </w:p>
    <w:p w14:paraId="339E8EC3" w14:textId="77777777" w:rsidR="00E46415" w:rsidRPr="00617BD3" w:rsidRDefault="00E46415" w:rsidP="00E46415">
      <w:pPr>
        <w:jc w:val="both"/>
        <w:rPr>
          <w:rFonts w:ascii="Times New Roman" w:hAnsi="Times New Roman" w:cs="Times New Roman"/>
          <w:b/>
        </w:rPr>
      </w:pPr>
    </w:p>
    <w:p w14:paraId="357D07F1" w14:textId="59E41316" w:rsidR="007925ED" w:rsidRPr="00617BD3" w:rsidRDefault="00E46415" w:rsidP="00C3587E">
      <w:pPr>
        <w:spacing w:after="0"/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  <w:b/>
          <w:u w:val="single"/>
        </w:rPr>
        <w:t>Promjene u vrijednosti i obujmu imovine</w:t>
      </w:r>
      <w:r w:rsidR="00C3587E" w:rsidRPr="00617BD3">
        <w:rPr>
          <w:rFonts w:ascii="Times New Roman" w:hAnsi="Times New Roman" w:cs="Times New Roman"/>
          <w:b/>
          <w:u w:val="single"/>
        </w:rPr>
        <w:t xml:space="preserve"> (šifra 9151)</w:t>
      </w:r>
      <w:r w:rsidRPr="00617BD3">
        <w:rPr>
          <w:rFonts w:ascii="Times New Roman" w:hAnsi="Times New Roman" w:cs="Times New Roman"/>
        </w:rPr>
        <w:t xml:space="preserve"> –</w:t>
      </w:r>
      <w:r w:rsidR="007925ED" w:rsidRPr="00617BD3">
        <w:rPr>
          <w:rFonts w:ascii="Times New Roman" w:hAnsi="Times New Roman" w:cs="Times New Roman"/>
        </w:rPr>
        <w:t xml:space="preserve"> u 2023. godini nije bilo promjena u vrijednosti i obujmu imovine i obveza.</w:t>
      </w:r>
    </w:p>
    <w:p w14:paraId="474F6337" w14:textId="77777777" w:rsidR="007925ED" w:rsidRPr="00617BD3" w:rsidRDefault="007925ED" w:rsidP="00C3587E">
      <w:pPr>
        <w:spacing w:after="0"/>
        <w:jc w:val="both"/>
        <w:rPr>
          <w:rFonts w:ascii="Times New Roman" w:hAnsi="Times New Roman" w:cs="Times New Roman"/>
        </w:rPr>
      </w:pPr>
    </w:p>
    <w:p w14:paraId="3EE7FE79" w14:textId="77777777" w:rsidR="00E46415" w:rsidRPr="00617BD3" w:rsidRDefault="00E46415" w:rsidP="00E4641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6D35AD0" w14:textId="77777777" w:rsidR="00E46415" w:rsidRPr="00617BD3" w:rsidRDefault="00E46415" w:rsidP="00E4641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54FCC62" w14:textId="77777777" w:rsidR="00E46415" w:rsidRPr="00617BD3" w:rsidRDefault="00E46415" w:rsidP="00E464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4442455" w14:textId="77777777" w:rsidR="00E46415" w:rsidRPr="00617BD3" w:rsidRDefault="00E46415" w:rsidP="00377AB1">
      <w:pPr>
        <w:jc w:val="both"/>
        <w:rPr>
          <w:rFonts w:ascii="Times New Roman" w:hAnsi="Times New Roman" w:cs="Times New Roman"/>
        </w:rPr>
      </w:pPr>
    </w:p>
    <w:p w14:paraId="25960CCB" w14:textId="77777777" w:rsidR="00E46415" w:rsidRPr="00617BD3" w:rsidRDefault="00E46415" w:rsidP="00377AB1">
      <w:pPr>
        <w:jc w:val="both"/>
        <w:rPr>
          <w:rFonts w:ascii="Times New Roman" w:hAnsi="Times New Roman" w:cs="Times New Roman"/>
        </w:rPr>
      </w:pPr>
    </w:p>
    <w:p w14:paraId="08759C1E" w14:textId="77777777" w:rsidR="00E46415" w:rsidRPr="00617BD3" w:rsidRDefault="00E46415" w:rsidP="00377AB1">
      <w:pPr>
        <w:jc w:val="both"/>
        <w:rPr>
          <w:rFonts w:ascii="Times New Roman" w:hAnsi="Times New Roman" w:cs="Times New Roman"/>
        </w:rPr>
      </w:pPr>
    </w:p>
    <w:p w14:paraId="613EDB39" w14:textId="77777777" w:rsidR="00321E67" w:rsidRPr="00617BD3" w:rsidRDefault="00321E67" w:rsidP="00377AB1">
      <w:pPr>
        <w:jc w:val="both"/>
        <w:rPr>
          <w:rFonts w:ascii="Times New Roman" w:hAnsi="Times New Roman" w:cs="Times New Roman"/>
        </w:rPr>
      </w:pPr>
    </w:p>
    <w:p w14:paraId="7B95403F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27CEA8C6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3E2D7F62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727CA911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336EE28B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3FF5C198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5210A88D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641F1C3C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188B2309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2CCBBFB3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1F860F0B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74FBEABD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672E8135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7E1FBD85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22B68D68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60FA0474" w14:textId="77777777" w:rsidR="005302E2" w:rsidRPr="00617BD3" w:rsidRDefault="005302E2" w:rsidP="00377AB1">
      <w:pPr>
        <w:jc w:val="both"/>
        <w:rPr>
          <w:rFonts w:ascii="Times New Roman" w:hAnsi="Times New Roman" w:cs="Times New Roman"/>
        </w:rPr>
      </w:pPr>
    </w:p>
    <w:p w14:paraId="1AAAF278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36EB8F62" w14:textId="4EDF7D4D" w:rsidR="004D69E6" w:rsidRPr="00617BD3" w:rsidRDefault="004D69E6" w:rsidP="004D69E6">
      <w:pPr>
        <w:jc w:val="center"/>
        <w:rPr>
          <w:rFonts w:ascii="Times New Roman" w:hAnsi="Times New Roman" w:cs="Times New Roman"/>
          <w:b/>
        </w:rPr>
      </w:pPr>
      <w:r w:rsidRPr="00617BD3">
        <w:rPr>
          <w:rFonts w:ascii="Times New Roman" w:hAnsi="Times New Roman" w:cs="Times New Roman"/>
          <w:b/>
        </w:rPr>
        <w:t>BIL</w:t>
      </w:r>
      <w:r w:rsidR="00BC6CFA" w:rsidRPr="00617BD3">
        <w:rPr>
          <w:rFonts w:ascii="Times New Roman" w:hAnsi="Times New Roman" w:cs="Times New Roman"/>
          <w:b/>
        </w:rPr>
        <w:t xml:space="preserve">JEŠKE UZ IZVJEŠTAJ O OBVEZAMA </w:t>
      </w:r>
    </w:p>
    <w:p w14:paraId="0266769A" w14:textId="77777777" w:rsidR="004D69E6" w:rsidRPr="00617BD3" w:rsidRDefault="004D69E6" w:rsidP="004D69E6">
      <w:pPr>
        <w:jc w:val="center"/>
        <w:rPr>
          <w:rFonts w:ascii="Times New Roman" w:hAnsi="Times New Roman" w:cs="Times New Roman"/>
          <w:b/>
        </w:rPr>
      </w:pPr>
    </w:p>
    <w:p w14:paraId="55DB4D11" w14:textId="1BEE8479" w:rsidR="004D69E6" w:rsidRPr="00617BD3" w:rsidRDefault="004D69E6" w:rsidP="004D69E6">
      <w:pPr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  <w:b/>
        </w:rPr>
        <w:t>Stanje obveza 1.siječnja</w:t>
      </w:r>
      <w:r w:rsidR="007925ED" w:rsidRPr="00617BD3">
        <w:rPr>
          <w:rFonts w:ascii="Times New Roman" w:hAnsi="Times New Roman" w:cs="Times New Roman"/>
          <w:b/>
        </w:rPr>
        <w:t xml:space="preserve"> (šifra V001)</w:t>
      </w:r>
      <w:r w:rsidRPr="00617BD3">
        <w:rPr>
          <w:rFonts w:ascii="Times New Roman" w:hAnsi="Times New Roman" w:cs="Times New Roman"/>
        </w:rPr>
        <w:t xml:space="preserve"> iznosi </w:t>
      </w:r>
      <w:r w:rsidR="007925ED" w:rsidRPr="00617BD3">
        <w:rPr>
          <w:rFonts w:ascii="Times New Roman" w:hAnsi="Times New Roman" w:cs="Times New Roman"/>
        </w:rPr>
        <w:t>144.607,47 eura.</w:t>
      </w:r>
    </w:p>
    <w:p w14:paraId="592864A2" w14:textId="2B758FA2" w:rsidR="004D69E6" w:rsidRPr="00617BD3" w:rsidRDefault="006E1B6B" w:rsidP="004D69E6">
      <w:pPr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  <w:i/>
        </w:rPr>
        <w:t>Povećanje obveza u izvještajnom razdoblju (</w:t>
      </w:r>
      <w:r w:rsidR="00617BD3" w:rsidRPr="00617BD3">
        <w:rPr>
          <w:rFonts w:ascii="Times New Roman" w:hAnsi="Times New Roman" w:cs="Times New Roman"/>
          <w:i/>
        </w:rPr>
        <w:t xml:space="preserve">šifra </w:t>
      </w:r>
      <w:r w:rsidRPr="00617BD3">
        <w:rPr>
          <w:rFonts w:ascii="Times New Roman" w:hAnsi="Times New Roman" w:cs="Times New Roman"/>
          <w:i/>
        </w:rPr>
        <w:t>V002)</w:t>
      </w:r>
      <w:r w:rsidRPr="00617BD3">
        <w:rPr>
          <w:rFonts w:ascii="Times New Roman" w:hAnsi="Times New Roman" w:cs="Times New Roman"/>
        </w:rPr>
        <w:t xml:space="preserve"> iznosi</w:t>
      </w:r>
      <w:r w:rsidR="004D69E6" w:rsidRPr="00617BD3">
        <w:rPr>
          <w:rFonts w:ascii="Times New Roman" w:hAnsi="Times New Roman" w:cs="Times New Roman"/>
        </w:rPr>
        <w:t xml:space="preserve"> </w:t>
      </w:r>
      <w:r w:rsidR="007925ED" w:rsidRPr="00617BD3">
        <w:rPr>
          <w:rFonts w:ascii="Times New Roman" w:hAnsi="Times New Roman" w:cs="Times New Roman"/>
        </w:rPr>
        <w:t>2.693.905,70 eura</w:t>
      </w:r>
      <w:r w:rsidR="004D69E6" w:rsidRPr="00617BD3">
        <w:rPr>
          <w:rFonts w:ascii="Times New Roman" w:hAnsi="Times New Roman" w:cs="Times New Roman"/>
        </w:rPr>
        <w:t xml:space="preserve">, dok je iznos </w:t>
      </w:r>
      <w:r w:rsidR="004D69E6" w:rsidRPr="00617BD3">
        <w:rPr>
          <w:rFonts w:ascii="Times New Roman" w:hAnsi="Times New Roman" w:cs="Times New Roman"/>
          <w:i/>
        </w:rPr>
        <w:t>podmirenih obveza</w:t>
      </w:r>
      <w:r w:rsidRPr="00617BD3">
        <w:rPr>
          <w:rFonts w:ascii="Times New Roman" w:hAnsi="Times New Roman" w:cs="Times New Roman"/>
        </w:rPr>
        <w:t xml:space="preserve"> </w:t>
      </w:r>
      <w:r w:rsidRPr="00617BD3">
        <w:rPr>
          <w:rFonts w:ascii="Times New Roman" w:hAnsi="Times New Roman" w:cs="Times New Roman"/>
          <w:i/>
        </w:rPr>
        <w:t>u izvještajnom razdoblju (šifra V004)</w:t>
      </w:r>
      <w:r w:rsidRPr="00617BD3">
        <w:rPr>
          <w:rFonts w:ascii="Times New Roman" w:hAnsi="Times New Roman" w:cs="Times New Roman"/>
        </w:rPr>
        <w:t xml:space="preserve"> </w:t>
      </w:r>
      <w:r w:rsidR="004D69E6" w:rsidRPr="00617BD3">
        <w:rPr>
          <w:rFonts w:ascii="Times New Roman" w:hAnsi="Times New Roman" w:cs="Times New Roman"/>
        </w:rPr>
        <w:t xml:space="preserve"> </w:t>
      </w:r>
      <w:r w:rsidR="00E842E8" w:rsidRPr="00617BD3">
        <w:rPr>
          <w:rFonts w:ascii="Times New Roman" w:hAnsi="Times New Roman" w:cs="Times New Roman"/>
        </w:rPr>
        <w:t>2.423.070,56 eura</w:t>
      </w:r>
      <w:r w:rsidR="004D69E6" w:rsidRPr="00617BD3">
        <w:rPr>
          <w:rFonts w:ascii="Times New Roman" w:hAnsi="Times New Roman" w:cs="Times New Roman"/>
        </w:rPr>
        <w:t>. Na osnovu toga utvrđeno je stanje obveza na dan 31.12.</w:t>
      </w:r>
      <w:r w:rsidR="00E842E8" w:rsidRPr="00617BD3">
        <w:rPr>
          <w:rFonts w:ascii="Times New Roman" w:hAnsi="Times New Roman" w:cs="Times New Roman"/>
        </w:rPr>
        <w:t>2023</w:t>
      </w:r>
      <w:r w:rsidR="004D69E6" w:rsidRPr="00617BD3">
        <w:rPr>
          <w:rFonts w:ascii="Times New Roman" w:hAnsi="Times New Roman" w:cs="Times New Roman"/>
        </w:rPr>
        <w:t xml:space="preserve">. u iznosu od </w:t>
      </w:r>
      <w:r w:rsidR="00E842E8" w:rsidRPr="00617BD3">
        <w:rPr>
          <w:rFonts w:ascii="Times New Roman" w:hAnsi="Times New Roman" w:cs="Times New Roman"/>
        </w:rPr>
        <w:t>415.442,61 eura</w:t>
      </w:r>
      <w:r w:rsidR="004D69E6" w:rsidRPr="00617BD3">
        <w:rPr>
          <w:rFonts w:ascii="Times New Roman" w:hAnsi="Times New Roman" w:cs="Times New Roman"/>
        </w:rPr>
        <w:t>.</w:t>
      </w:r>
    </w:p>
    <w:p w14:paraId="6B4A20D0" w14:textId="03148231" w:rsidR="004D69E6" w:rsidRPr="00617BD3" w:rsidRDefault="004D69E6" w:rsidP="004D69E6">
      <w:pPr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  <w:i/>
        </w:rPr>
        <w:t>Stanje obveza na kraju izvještajnog razdoblja</w:t>
      </w:r>
      <w:r w:rsidR="00E842E8" w:rsidRPr="00617BD3">
        <w:rPr>
          <w:rFonts w:ascii="Times New Roman" w:hAnsi="Times New Roman" w:cs="Times New Roman"/>
          <w:i/>
        </w:rPr>
        <w:t xml:space="preserve"> (šifra V006)</w:t>
      </w:r>
      <w:r w:rsidR="00E842E8" w:rsidRPr="00617BD3">
        <w:rPr>
          <w:rFonts w:ascii="Times New Roman" w:hAnsi="Times New Roman" w:cs="Times New Roman"/>
        </w:rPr>
        <w:t xml:space="preserve">  iznosi 415.442,61 euro.</w:t>
      </w:r>
    </w:p>
    <w:p w14:paraId="15D9B5E3" w14:textId="58140FA5" w:rsidR="004D69E6" w:rsidRPr="00617BD3" w:rsidRDefault="004D69E6" w:rsidP="004D69E6">
      <w:pPr>
        <w:spacing w:after="0"/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  <w:i/>
        </w:rPr>
        <w:t>Stanje nedospjelih obveza</w:t>
      </w:r>
      <w:r w:rsidR="00E842E8" w:rsidRPr="00617BD3">
        <w:rPr>
          <w:rFonts w:ascii="Times New Roman" w:hAnsi="Times New Roman" w:cs="Times New Roman"/>
          <w:i/>
        </w:rPr>
        <w:t xml:space="preserve"> </w:t>
      </w:r>
      <w:r w:rsidR="00617BD3" w:rsidRPr="00617BD3">
        <w:rPr>
          <w:rFonts w:ascii="Times New Roman" w:hAnsi="Times New Roman" w:cs="Times New Roman"/>
          <w:i/>
        </w:rPr>
        <w:t xml:space="preserve">na kraju izvještajnog razdoblja </w:t>
      </w:r>
      <w:r w:rsidR="00E842E8" w:rsidRPr="00617BD3">
        <w:rPr>
          <w:rFonts w:ascii="Times New Roman" w:hAnsi="Times New Roman" w:cs="Times New Roman"/>
          <w:i/>
        </w:rPr>
        <w:t>(šifra V009)</w:t>
      </w:r>
      <w:r w:rsidRPr="00617BD3">
        <w:rPr>
          <w:rFonts w:ascii="Times New Roman" w:hAnsi="Times New Roman" w:cs="Times New Roman"/>
        </w:rPr>
        <w:t xml:space="preserve"> </w:t>
      </w:r>
      <w:r w:rsidR="00E842E8" w:rsidRPr="00617BD3">
        <w:rPr>
          <w:rFonts w:ascii="Times New Roman" w:hAnsi="Times New Roman" w:cs="Times New Roman"/>
        </w:rPr>
        <w:t>iznosi</w:t>
      </w:r>
      <w:r w:rsidRPr="00617BD3">
        <w:rPr>
          <w:rFonts w:ascii="Times New Roman" w:hAnsi="Times New Roman" w:cs="Times New Roman"/>
        </w:rPr>
        <w:t xml:space="preserve"> od </w:t>
      </w:r>
      <w:r w:rsidR="00E842E8" w:rsidRPr="00617BD3">
        <w:rPr>
          <w:rFonts w:ascii="Times New Roman" w:hAnsi="Times New Roman" w:cs="Times New Roman"/>
        </w:rPr>
        <w:t>415.442,61 eura, a odnosi</w:t>
      </w:r>
      <w:r w:rsidRPr="00617BD3">
        <w:rPr>
          <w:rFonts w:ascii="Times New Roman" w:hAnsi="Times New Roman" w:cs="Times New Roman"/>
        </w:rPr>
        <w:t xml:space="preserve"> se na</w:t>
      </w:r>
      <w:r w:rsidR="004B5754" w:rsidRPr="00617BD3">
        <w:rPr>
          <w:rFonts w:ascii="Times New Roman" w:hAnsi="Times New Roman" w:cs="Times New Roman"/>
        </w:rPr>
        <w:t xml:space="preserve"> </w:t>
      </w:r>
      <w:r w:rsidRPr="00617BD3">
        <w:rPr>
          <w:rFonts w:ascii="Times New Roman" w:hAnsi="Times New Roman" w:cs="Times New Roman"/>
        </w:rPr>
        <w:t>obveze za rashode</w:t>
      </w:r>
      <w:r w:rsidR="004B5754" w:rsidRPr="00617BD3">
        <w:rPr>
          <w:rFonts w:ascii="Times New Roman" w:hAnsi="Times New Roman" w:cs="Times New Roman"/>
        </w:rPr>
        <w:t xml:space="preserve"> poslovanja </w:t>
      </w:r>
      <w:r w:rsidR="00E842E8" w:rsidRPr="00617BD3">
        <w:rPr>
          <w:rFonts w:ascii="Times New Roman" w:hAnsi="Times New Roman" w:cs="Times New Roman"/>
        </w:rPr>
        <w:t xml:space="preserve">(u iznosu 258.703,15 eura) </w:t>
      </w:r>
      <w:r w:rsidR="004B5754" w:rsidRPr="00617BD3">
        <w:rPr>
          <w:rFonts w:ascii="Times New Roman" w:hAnsi="Times New Roman" w:cs="Times New Roman"/>
        </w:rPr>
        <w:t xml:space="preserve">i na </w:t>
      </w:r>
      <w:r w:rsidRPr="00617BD3">
        <w:rPr>
          <w:rFonts w:ascii="Times New Roman" w:hAnsi="Times New Roman" w:cs="Times New Roman"/>
        </w:rPr>
        <w:t>obveze</w:t>
      </w:r>
      <w:r w:rsidR="004B5754" w:rsidRPr="00617BD3">
        <w:rPr>
          <w:rFonts w:ascii="Times New Roman" w:hAnsi="Times New Roman" w:cs="Times New Roman"/>
        </w:rPr>
        <w:t xml:space="preserve"> za nabavu nefinancijske imovine</w:t>
      </w:r>
      <w:r w:rsidR="00E842E8" w:rsidRPr="00617BD3">
        <w:rPr>
          <w:rFonts w:ascii="Times New Roman" w:hAnsi="Times New Roman" w:cs="Times New Roman"/>
        </w:rPr>
        <w:t xml:space="preserve"> (u iznosu 156.739,46 eura)</w:t>
      </w:r>
      <w:r w:rsidRPr="00617BD3">
        <w:rPr>
          <w:rFonts w:ascii="Times New Roman" w:hAnsi="Times New Roman" w:cs="Times New Roman"/>
        </w:rPr>
        <w:t>.</w:t>
      </w:r>
    </w:p>
    <w:p w14:paraId="5C2395B6" w14:textId="77777777" w:rsidR="004D69E6" w:rsidRPr="00617BD3" w:rsidRDefault="004D69E6" w:rsidP="004D69E6">
      <w:pPr>
        <w:spacing w:after="0"/>
        <w:jc w:val="both"/>
        <w:rPr>
          <w:rFonts w:ascii="Times New Roman" w:hAnsi="Times New Roman" w:cs="Times New Roman"/>
        </w:rPr>
      </w:pPr>
    </w:p>
    <w:p w14:paraId="5C33558F" w14:textId="77777777" w:rsidR="004D69E6" w:rsidRPr="00617BD3" w:rsidRDefault="004D69E6" w:rsidP="004D69E6">
      <w:pPr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</w:rPr>
        <w:t>Stanje dospjelih obveza iznosi 0 kn odnosno Zavod za javno zdravstvo Koprivničko – križevačke županije nema dospjelih obveza odnosno svoje obveze podmiruje u valuti.</w:t>
      </w:r>
    </w:p>
    <w:p w14:paraId="2FE095B0" w14:textId="77777777" w:rsidR="004D69E6" w:rsidRPr="00617BD3" w:rsidRDefault="004D69E6" w:rsidP="004D69E6">
      <w:pPr>
        <w:jc w:val="center"/>
        <w:rPr>
          <w:rFonts w:ascii="Times New Roman" w:hAnsi="Times New Roman" w:cs="Times New Roman"/>
          <w:b/>
        </w:rPr>
      </w:pPr>
    </w:p>
    <w:p w14:paraId="2B249EC4" w14:textId="77777777" w:rsidR="004D69E6" w:rsidRPr="00617BD3" w:rsidRDefault="004D69E6" w:rsidP="00377AB1">
      <w:pPr>
        <w:jc w:val="both"/>
        <w:rPr>
          <w:rFonts w:ascii="Times New Roman" w:hAnsi="Times New Roman" w:cs="Times New Roman"/>
        </w:rPr>
      </w:pPr>
    </w:p>
    <w:p w14:paraId="2C95B4BB" w14:textId="035DD447" w:rsidR="00E46415" w:rsidRPr="00617BD3" w:rsidRDefault="00E46415" w:rsidP="00E46415">
      <w:pPr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</w:rPr>
        <w:t>U Koprivnici, 30.01.202</w:t>
      </w:r>
      <w:r w:rsidR="00E842E8" w:rsidRPr="00617BD3">
        <w:rPr>
          <w:rFonts w:ascii="Times New Roman" w:hAnsi="Times New Roman" w:cs="Times New Roman"/>
        </w:rPr>
        <w:t>4</w:t>
      </w:r>
      <w:r w:rsidRPr="00617BD3">
        <w:rPr>
          <w:rFonts w:ascii="Times New Roman" w:hAnsi="Times New Roman" w:cs="Times New Roman"/>
        </w:rPr>
        <w:t>.</w:t>
      </w:r>
    </w:p>
    <w:p w14:paraId="06432A3A" w14:textId="77777777" w:rsidR="00E46415" w:rsidRPr="00617BD3" w:rsidRDefault="00E46415" w:rsidP="00E46415">
      <w:pPr>
        <w:jc w:val="both"/>
        <w:rPr>
          <w:rFonts w:ascii="Times New Roman" w:hAnsi="Times New Roman" w:cs="Times New Roman"/>
        </w:rPr>
      </w:pPr>
    </w:p>
    <w:p w14:paraId="59B7A0B3" w14:textId="77777777" w:rsidR="00E46415" w:rsidRPr="00617BD3" w:rsidRDefault="00E46415" w:rsidP="00E46415">
      <w:pPr>
        <w:jc w:val="both"/>
        <w:rPr>
          <w:rFonts w:ascii="Times New Roman" w:hAnsi="Times New Roman" w:cs="Times New Roman"/>
        </w:rPr>
      </w:pPr>
    </w:p>
    <w:p w14:paraId="749CE49E" w14:textId="77777777" w:rsidR="00E46415" w:rsidRPr="00617BD3" w:rsidRDefault="00E46415" w:rsidP="00E46415">
      <w:pPr>
        <w:jc w:val="both"/>
        <w:rPr>
          <w:rFonts w:ascii="Times New Roman" w:hAnsi="Times New Roman" w:cs="Times New Roman"/>
        </w:rPr>
      </w:pPr>
    </w:p>
    <w:p w14:paraId="41FB6953" w14:textId="77777777" w:rsidR="00E46415" w:rsidRPr="00617BD3" w:rsidRDefault="00E46415" w:rsidP="00E46415">
      <w:pPr>
        <w:tabs>
          <w:tab w:val="left" w:pos="5510"/>
        </w:tabs>
        <w:spacing w:after="0"/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</w:rPr>
        <w:t>Bilješke sastavila:</w:t>
      </w:r>
      <w:r w:rsidRPr="00617BD3">
        <w:rPr>
          <w:rFonts w:ascii="Times New Roman" w:hAnsi="Times New Roman" w:cs="Times New Roman"/>
        </w:rPr>
        <w:tab/>
        <w:t xml:space="preserve">         Ravnateljica Zavoda:</w:t>
      </w:r>
    </w:p>
    <w:p w14:paraId="65046C97" w14:textId="77777777" w:rsidR="00E46415" w:rsidRPr="00617BD3" w:rsidRDefault="00E46415" w:rsidP="00E46415">
      <w:pPr>
        <w:spacing w:after="0"/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</w:rPr>
        <w:t xml:space="preserve">Danijela </w:t>
      </w:r>
      <w:proofErr w:type="spellStart"/>
      <w:r w:rsidRPr="00617BD3">
        <w:rPr>
          <w:rFonts w:ascii="Times New Roman" w:hAnsi="Times New Roman" w:cs="Times New Roman"/>
        </w:rPr>
        <w:t>Čošić</w:t>
      </w:r>
      <w:proofErr w:type="spellEnd"/>
      <w:r w:rsidRPr="00617BD3">
        <w:rPr>
          <w:rFonts w:ascii="Times New Roman" w:hAnsi="Times New Roman" w:cs="Times New Roman"/>
        </w:rPr>
        <w:t xml:space="preserve">, </w:t>
      </w:r>
      <w:proofErr w:type="spellStart"/>
      <w:r w:rsidRPr="00617BD3">
        <w:rPr>
          <w:rFonts w:ascii="Times New Roman" w:hAnsi="Times New Roman" w:cs="Times New Roman"/>
        </w:rPr>
        <w:t>mag</w:t>
      </w:r>
      <w:proofErr w:type="spellEnd"/>
      <w:r w:rsidRPr="00617BD3">
        <w:rPr>
          <w:rFonts w:ascii="Times New Roman" w:hAnsi="Times New Roman" w:cs="Times New Roman"/>
        </w:rPr>
        <w:t xml:space="preserve">. </w:t>
      </w:r>
      <w:proofErr w:type="spellStart"/>
      <w:r w:rsidRPr="00617BD3">
        <w:rPr>
          <w:rFonts w:ascii="Times New Roman" w:hAnsi="Times New Roman" w:cs="Times New Roman"/>
        </w:rPr>
        <w:t>oec</w:t>
      </w:r>
      <w:proofErr w:type="spellEnd"/>
      <w:r w:rsidRPr="00617BD3">
        <w:rPr>
          <w:rFonts w:ascii="Times New Roman" w:hAnsi="Times New Roman" w:cs="Times New Roman"/>
        </w:rPr>
        <w:t xml:space="preserve">, </w:t>
      </w:r>
      <w:proofErr w:type="spellStart"/>
      <w:r w:rsidRPr="00617BD3">
        <w:rPr>
          <w:rFonts w:ascii="Times New Roman" w:hAnsi="Times New Roman" w:cs="Times New Roman"/>
        </w:rPr>
        <w:t>univ</w:t>
      </w:r>
      <w:proofErr w:type="spellEnd"/>
      <w:r w:rsidRPr="00617BD3">
        <w:rPr>
          <w:rFonts w:ascii="Times New Roman" w:hAnsi="Times New Roman" w:cs="Times New Roman"/>
        </w:rPr>
        <w:t xml:space="preserve">. spec. oec.                                           dr. sc. Draženka </w:t>
      </w:r>
      <w:proofErr w:type="spellStart"/>
      <w:r w:rsidRPr="00617BD3">
        <w:rPr>
          <w:rFonts w:ascii="Times New Roman" w:hAnsi="Times New Roman" w:cs="Times New Roman"/>
        </w:rPr>
        <w:t>Vadla</w:t>
      </w:r>
      <w:proofErr w:type="spellEnd"/>
      <w:r w:rsidRPr="00617BD3">
        <w:rPr>
          <w:rFonts w:ascii="Times New Roman" w:hAnsi="Times New Roman" w:cs="Times New Roman"/>
        </w:rPr>
        <w:t>, dr. med.,</w:t>
      </w:r>
    </w:p>
    <w:p w14:paraId="75C6DC15" w14:textId="77777777" w:rsidR="00E46415" w:rsidRPr="00617BD3" w:rsidRDefault="00E46415" w:rsidP="00E46415">
      <w:pPr>
        <w:spacing w:after="0"/>
        <w:jc w:val="both"/>
        <w:rPr>
          <w:rFonts w:ascii="Times New Roman" w:hAnsi="Times New Roman" w:cs="Times New Roman"/>
        </w:rPr>
      </w:pPr>
      <w:r w:rsidRPr="00617BD3">
        <w:rPr>
          <w:rFonts w:ascii="Times New Roman" w:hAnsi="Times New Roman" w:cs="Times New Roman"/>
        </w:rPr>
        <w:tab/>
      </w:r>
      <w:r w:rsidRPr="00617BD3">
        <w:rPr>
          <w:rFonts w:ascii="Times New Roman" w:hAnsi="Times New Roman" w:cs="Times New Roman"/>
        </w:rPr>
        <w:tab/>
      </w:r>
      <w:r w:rsidRPr="00617BD3">
        <w:rPr>
          <w:rFonts w:ascii="Times New Roman" w:hAnsi="Times New Roman" w:cs="Times New Roman"/>
        </w:rPr>
        <w:tab/>
      </w:r>
      <w:r w:rsidRPr="00617BD3">
        <w:rPr>
          <w:rFonts w:ascii="Times New Roman" w:hAnsi="Times New Roman" w:cs="Times New Roman"/>
        </w:rPr>
        <w:tab/>
      </w:r>
      <w:r w:rsidRPr="00617BD3">
        <w:rPr>
          <w:rFonts w:ascii="Times New Roman" w:hAnsi="Times New Roman" w:cs="Times New Roman"/>
        </w:rPr>
        <w:tab/>
      </w:r>
      <w:r w:rsidRPr="00617BD3">
        <w:rPr>
          <w:rFonts w:ascii="Times New Roman" w:hAnsi="Times New Roman" w:cs="Times New Roman"/>
        </w:rPr>
        <w:tab/>
      </w:r>
      <w:r w:rsidRPr="00617BD3">
        <w:rPr>
          <w:rFonts w:ascii="Times New Roman" w:hAnsi="Times New Roman" w:cs="Times New Roman"/>
        </w:rPr>
        <w:tab/>
      </w:r>
      <w:r w:rsidRPr="00617BD3">
        <w:rPr>
          <w:rFonts w:ascii="Times New Roman" w:hAnsi="Times New Roman" w:cs="Times New Roman"/>
        </w:rPr>
        <w:tab/>
        <w:t xml:space="preserve">       spec. epidemiologije</w:t>
      </w:r>
    </w:p>
    <w:p w14:paraId="68F5FBCD" w14:textId="77777777" w:rsidR="00E46415" w:rsidRPr="005302E2" w:rsidRDefault="00E46415" w:rsidP="00E46415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14:paraId="5D51F7A1" w14:textId="77777777" w:rsidR="00E46415" w:rsidRPr="005302E2" w:rsidRDefault="00E46415" w:rsidP="00377AB1">
      <w:pPr>
        <w:jc w:val="both"/>
        <w:rPr>
          <w:rFonts w:ascii="Times New Roman" w:hAnsi="Times New Roman" w:cs="Times New Roman"/>
          <w:color w:val="0070C0"/>
        </w:rPr>
      </w:pPr>
    </w:p>
    <w:sectPr w:rsidR="00E46415" w:rsidRPr="005302E2" w:rsidSect="002440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55228" w14:textId="77777777" w:rsidR="00B42CC3" w:rsidRDefault="00B42CC3" w:rsidP="00884F7D">
      <w:pPr>
        <w:spacing w:after="0" w:line="240" w:lineRule="auto"/>
      </w:pPr>
      <w:r>
        <w:separator/>
      </w:r>
    </w:p>
  </w:endnote>
  <w:endnote w:type="continuationSeparator" w:id="0">
    <w:p w14:paraId="370A404C" w14:textId="77777777" w:rsidR="00B42CC3" w:rsidRDefault="00B42CC3" w:rsidP="008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200445"/>
      <w:docPartObj>
        <w:docPartGallery w:val="Page Numbers (Bottom of Page)"/>
        <w:docPartUnique/>
      </w:docPartObj>
    </w:sdtPr>
    <w:sdtEndPr/>
    <w:sdtContent>
      <w:p w14:paraId="60B34F0A" w14:textId="77777777" w:rsidR="00926DDB" w:rsidRDefault="00926DDB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9A5E372" wp14:editId="4C13828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shapetype w14:anchorId="45E6170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9EC0E7E" w14:textId="77777777" w:rsidR="00926DDB" w:rsidRDefault="00926DDB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27275">
          <w:rPr>
            <w:noProof/>
          </w:rPr>
          <w:t>1</w:t>
        </w:r>
        <w:r>
          <w:fldChar w:fldCharType="end"/>
        </w:r>
      </w:p>
    </w:sdtContent>
  </w:sdt>
  <w:p w14:paraId="4FF4EC23" w14:textId="77777777" w:rsidR="00926DDB" w:rsidRDefault="00926DD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54667" w14:textId="77777777" w:rsidR="00B42CC3" w:rsidRDefault="00B42CC3" w:rsidP="00884F7D">
      <w:pPr>
        <w:spacing w:after="0" w:line="240" w:lineRule="auto"/>
      </w:pPr>
      <w:r>
        <w:separator/>
      </w:r>
    </w:p>
  </w:footnote>
  <w:footnote w:type="continuationSeparator" w:id="0">
    <w:p w14:paraId="43DAFACB" w14:textId="77777777" w:rsidR="00B42CC3" w:rsidRDefault="00B42CC3" w:rsidP="0088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229"/>
    <w:multiLevelType w:val="hybridMultilevel"/>
    <w:tmpl w:val="91364DDA"/>
    <w:lvl w:ilvl="0" w:tplc="2EF4A54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C8A1193"/>
    <w:multiLevelType w:val="hybridMultilevel"/>
    <w:tmpl w:val="E4449890"/>
    <w:lvl w:ilvl="0" w:tplc="A4665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6A3F"/>
    <w:multiLevelType w:val="hybridMultilevel"/>
    <w:tmpl w:val="83CA61A6"/>
    <w:lvl w:ilvl="0" w:tplc="024A480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E0C74"/>
    <w:multiLevelType w:val="hybridMultilevel"/>
    <w:tmpl w:val="E578C0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01AF8"/>
    <w:multiLevelType w:val="hybridMultilevel"/>
    <w:tmpl w:val="6C243BD8"/>
    <w:lvl w:ilvl="0" w:tplc="C7C8D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BA"/>
    <w:rsid w:val="00001EC1"/>
    <w:rsid w:val="00005817"/>
    <w:rsid w:val="00007FF2"/>
    <w:rsid w:val="000113EF"/>
    <w:rsid w:val="00012E3C"/>
    <w:rsid w:val="0001707B"/>
    <w:rsid w:val="00020BB5"/>
    <w:rsid w:val="00023336"/>
    <w:rsid w:val="000352CD"/>
    <w:rsid w:val="00040217"/>
    <w:rsid w:val="000465A8"/>
    <w:rsid w:val="00053B86"/>
    <w:rsid w:val="00060E8A"/>
    <w:rsid w:val="00064338"/>
    <w:rsid w:val="000670FE"/>
    <w:rsid w:val="00074065"/>
    <w:rsid w:val="00074D34"/>
    <w:rsid w:val="00074E99"/>
    <w:rsid w:val="00077BC4"/>
    <w:rsid w:val="000862FF"/>
    <w:rsid w:val="000939C7"/>
    <w:rsid w:val="00093AC7"/>
    <w:rsid w:val="00094DF1"/>
    <w:rsid w:val="000B172F"/>
    <w:rsid w:val="000B1A37"/>
    <w:rsid w:val="000B4D4C"/>
    <w:rsid w:val="000B760F"/>
    <w:rsid w:val="000C2FE6"/>
    <w:rsid w:val="000D29E2"/>
    <w:rsid w:val="000D4262"/>
    <w:rsid w:val="000E6C52"/>
    <w:rsid w:val="000E7C5A"/>
    <w:rsid w:val="001007BC"/>
    <w:rsid w:val="00104CA1"/>
    <w:rsid w:val="00104CAB"/>
    <w:rsid w:val="00112CD5"/>
    <w:rsid w:val="0011534D"/>
    <w:rsid w:val="00121FFD"/>
    <w:rsid w:val="0013228D"/>
    <w:rsid w:val="00133F71"/>
    <w:rsid w:val="00143E1A"/>
    <w:rsid w:val="00157CBC"/>
    <w:rsid w:val="001671E2"/>
    <w:rsid w:val="001711A4"/>
    <w:rsid w:val="001713BA"/>
    <w:rsid w:val="0018168C"/>
    <w:rsid w:val="00181789"/>
    <w:rsid w:val="00182BC8"/>
    <w:rsid w:val="00190FF6"/>
    <w:rsid w:val="0019257D"/>
    <w:rsid w:val="00194FB2"/>
    <w:rsid w:val="001A1066"/>
    <w:rsid w:val="001A1857"/>
    <w:rsid w:val="001A48E0"/>
    <w:rsid w:val="001A57B0"/>
    <w:rsid w:val="001A6299"/>
    <w:rsid w:val="001A6D74"/>
    <w:rsid w:val="001A7FBD"/>
    <w:rsid w:val="001B72EF"/>
    <w:rsid w:val="001B746A"/>
    <w:rsid w:val="001C2728"/>
    <w:rsid w:val="001C656C"/>
    <w:rsid w:val="001D4275"/>
    <w:rsid w:val="001E0E23"/>
    <w:rsid w:val="001F0773"/>
    <w:rsid w:val="001F2B6A"/>
    <w:rsid w:val="001F668D"/>
    <w:rsid w:val="001F693A"/>
    <w:rsid w:val="00214378"/>
    <w:rsid w:val="00220940"/>
    <w:rsid w:val="002236CA"/>
    <w:rsid w:val="00230B04"/>
    <w:rsid w:val="002322F1"/>
    <w:rsid w:val="00234B0E"/>
    <w:rsid w:val="00240C72"/>
    <w:rsid w:val="00241D7C"/>
    <w:rsid w:val="00244027"/>
    <w:rsid w:val="00246E7F"/>
    <w:rsid w:val="002529B9"/>
    <w:rsid w:val="00256D5E"/>
    <w:rsid w:val="00264B99"/>
    <w:rsid w:val="00271E5D"/>
    <w:rsid w:val="00282CCB"/>
    <w:rsid w:val="002915F9"/>
    <w:rsid w:val="00295A49"/>
    <w:rsid w:val="00295FBB"/>
    <w:rsid w:val="002A5927"/>
    <w:rsid w:val="002A6278"/>
    <w:rsid w:val="002A6BED"/>
    <w:rsid w:val="002B46F5"/>
    <w:rsid w:val="002C03E4"/>
    <w:rsid w:val="002C44A4"/>
    <w:rsid w:val="002C4E09"/>
    <w:rsid w:val="002D16A6"/>
    <w:rsid w:val="002D1727"/>
    <w:rsid w:val="002D63B8"/>
    <w:rsid w:val="002E5791"/>
    <w:rsid w:val="002E7EC7"/>
    <w:rsid w:val="002F1B92"/>
    <w:rsid w:val="002F63AA"/>
    <w:rsid w:val="002F7E5B"/>
    <w:rsid w:val="00301F15"/>
    <w:rsid w:val="00312B4D"/>
    <w:rsid w:val="00313236"/>
    <w:rsid w:val="00317B87"/>
    <w:rsid w:val="00321E67"/>
    <w:rsid w:val="00322606"/>
    <w:rsid w:val="00326323"/>
    <w:rsid w:val="00331B0F"/>
    <w:rsid w:val="003337C4"/>
    <w:rsid w:val="0034448D"/>
    <w:rsid w:val="00345FA7"/>
    <w:rsid w:val="00353DBA"/>
    <w:rsid w:val="00357C6A"/>
    <w:rsid w:val="00360564"/>
    <w:rsid w:val="00364936"/>
    <w:rsid w:val="00365A83"/>
    <w:rsid w:val="00374E75"/>
    <w:rsid w:val="00377AB1"/>
    <w:rsid w:val="00383E49"/>
    <w:rsid w:val="00387695"/>
    <w:rsid w:val="00391B2B"/>
    <w:rsid w:val="0039453D"/>
    <w:rsid w:val="003A0384"/>
    <w:rsid w:val="003A6FD2"/>
    <w:rsid w:val="003D13BB"/>
    <w:rsid w:val="003D27AC"/>
    <w:rsid w:val="003D4D55"/>
    <w:rsid w:val="003E1B35"/>
    <w:rsid w:val="003F0512"/>
    <w:rsid w:val="003F4B3E"/>
    <w:rsid w:val="003F4EE2"/>
    <w:rsid w:val="004021F1"/>
    <w:rsid w:val="00406EDC"/>
    <w:rsid w:val="0041037E"/>
    <w:rsid w:val="0041342E"/>
    <w:rsid w:val="00427275"/>
    <w:rsid w:val="00427CBF"/>
    <w:rsid w:val="00442BFB"/>
    <w:rsid w:val="004464BB"/>
    <w:rsid w:val="004515A1"/>
    <w:rsid w:val="0045227C"/>
    <w:rsid w:val="004550D1"/>
    <w:rsid w:val="004668CC"/>
    <w:rsid w:val="00466C83"/>
    <w:rsid w:val="00473959"/>
    <w:rsid w:val="00482498"/>
    <w:rsid w:val="0048387B"/>
    <w:rsid w:val="004844C6"/>
    <w:rsid w:val="00487018"/>
    <w:rsid w:val="0049640F"/>
    <w:rsid w:val="00497280"/>
    <w:rsid w:val="004A7A1F"/>
    <w:rsid w:val="004B27CE"/>
    <w:rsid w:val="004B5754"/>
    <w:rsid w:val="004B5CC1"/>
    <w:rsid w:val="004B769C"/>
    <w:rsid w:val="004C0871"/>
    <w:rsid w:val="004C3CBC"/>
    <w:rsid w:val="004C4813"/>
    <w:rsid w:val="004D69E6"/>
    <w:rsid w:val="004D7572"/>
    <w:rsid w:val="004E0B65"/>
    <w:rsid w:val="004F22D6"/>
    <w:rsid w:val="004F3CB9"/>
    <w:rsid w:val="004F658F"/>
    <w:rsid w:val="0050739D"/>
    <w:rsid w:val="00507703"/>
    <w:rsid w:val="00510E14"/>
    <w:rsid w:val="00511ECD"/>
    <w:rsid w:val="00513403"/>
    <w:rsid w:val="0051352D"/>
    <w:rsid w:val="00513A63"/>
    <w:rsid w:val="00514280"/>
    <w:rsid w:val="00523B0B"/>
    <w:rsid w:val="00524973"/>
    <w:rsid w:val="00527C7E"/>
    <w:rsid w:val="005302E2"/>
    <w:rsid w:val="00533A37"/>
    <w:rsid w:val="00537786"/>
    <w:rsid w:val="00541029"/>
    <w:rsid w:val="0054227B"/>
    <w:rsid w:val="00547E24"/>
    <w:rsid w:val="005508DF"/>
    <w:rsid w:val="00551A8D"/>
    <w:rsid w:val="005543FF"/>
    <w:rsid w:val="00561475"/>
    <w:rsid w:val="0056354C"/>
    <w:rsid w:val="0056564A"/>
    <w:rsid w:val="00570C83"/>
    <w:rsid w:val="00577D85"/>
    <w:rsid w:val="00591B1D"/>
    <w:rsid w:val="005920BC"/>
    <w:rsid w:val="005A026D"/>
    <w:rsid w:val="005A261A"/>
    <w:rsid w:val="005B0F64"/>
    <w:rsid w:val="005E4DD5"/>
    <w:rsid w:val="005F137F"/>
    <w:rsid w:val="005F152E"/>
    <w:rsid w:val="005F202A"/>
    <w:rsid w:val="005F37CE"/>
    <w:rsid w:val="00601D7F"/>
    <w:rsid w:val="0060301B"/>
    <w:rsid w:val="00611065"/>
    <w:rsid w:val="00617BD3"/>
    <w:rsid w:val="006225BD"/>
    <w:rsid w:val="0063418F"/>
    <w:rsid w:val="006359BB"/>
    <w:rsid w:val="00641C72"/>
    <w:rsid w:val="00643DFF"/>
    <w:rsid w:val="00645025"/>
    <w:rsid w:val="00646807"/>
    <w:rsid w:val="0064772A"/>
    <w:rsid w:val="0065589F"/>
    <w:rsid w:val="006633B6"/>
    <w:rsid w:val="00667BAB"/>
    <w:rsid w:val="006704CB"/>
    <w:rsid w:val="00673E2E"/>
    <w:rsid w:val="00676A46"/>
    <w:rsid w:val="006814CF"/>
    <w:rsid w:val="00692358"/>
    <w:rsid w:val="006A1098"/>
    <w:rsid w:val="006B01A8"/>
    <w:rsid w:val="006B3C63"/>
    <w:rsid w:val="006B3F81"/>
    <w:rsid w:val="006C479C"/>
    <w:rsid w:val="006C6BDB"/>
    <w:rsid w:val="006D01A4"/>
    <w:rsid w:val="006D1717"/>
    <w:rsid w:val="006E1B6B"/>
    <w:rsid w:val="006E3863"/>
    <w:rsid w:val="006E52D1"/>
    <w:rsid w:val="006F04E6"/>
    <w:rsid w:val="006F4860"/>
    <w:rsid w:val="0070567E"/>
    <w:rsid w:val="00710FB1"/>
    <w:rsid w:val="007112EE"/>
    <w:rsid w:val="007210D1"/>
    <w:rsid w:val="00726D0B"/>
    <w:rsid w:val="0073389B"/>
    <w:rsid w:val="00736471"/>
    <w:rsid w:val="0073728B"/>
    <w:rsid w:val="007377C6"/>
    <w:rsid w:val="00743984"/>
    <w:rsid w:val="007567B3"/>
    <w:rsid w:val="00761671"/>
    <w:rsid w:val="007628F8"/>
    <w:rsid w:val="00767E92"/>
    <w:rsid w:val="007753E2"/>
    <w:rsid w:val="0079177B"/>
    <w:rsid w:val="007925ED"/>
    <w:rsid w:val="00795070"/>
    <w:rsid w:val="00795BEF"/>
    <w:rsid w:val="007974E6"/>
    <w:rsid w:val="007A425C"/>
    <w:rsid w:val="007A49F0"/>
    <w:rsid w:val="007B1FF9"/>
    <w:rsid w:val="007B30C5"/>
    <w:rsid w:val="007B42DB"/>
    <w:rsid w:val="007B5BC8"/>
    <w:rsid w:val="007C1B71"/>
    <w:rsid w:val="007C6C7C"/>
    <w:rsid w:val="007C7DED"/>
    <w:rsid w:val="007D72DA"/>
    <w:rsid w:val="007D76FA"/>
    <w:rsid w:val="007E5AA4"/>
    <w:rsid w:val="007F0CF8"/>
    <w:rsid w:val="007F20F5"/>
    <w:rsid w:val="00813B5D"/>
    <w:rsid w:val="00820D49"/>
    <w:rsid w:val="0082385D"/>
    <w:rsid w:val="0082456F"/>
    <w:rsid w:val="00825E1F"/>
    <w:rsid w:val="00826495"/>
    <w:rsid w:val="0083038E"/>
    <w:rsid w:val="00831119"/>
    <w:rsid w:val="008368B3"/>
    <w:rsid w:val="008369AD"/>
    <w:rsid w:val="00846556"/>
    <w:rsid w:val="0085420A"/>
    <w:rsid w:val="00855ED5"/>
    <w:rsid w:val="008640FE"/>
    <w:rsid w:val="008672ED"/>
    <w:rsid w:val="00875B84"/>
    <w:rsid w:val="00880622"/>
    <w:rsid w:val="00884F7D"/>
    <w:rsid w:val="008913FB"/>
    <w:rsid w:val="0089523B"/>
    <w:rsid w:val="008A5DAC"/>
    <w:rsid w:val="008B3F92"/>
    <w:rsid w:val="008B4C46"/>
    <w:rsid w:val="008E323D"/>
    <w:rsid w:val="008F2A61"/>
    <w:rsid w:val="00900B20"/>
    <w:rsid w:val="00905940"/>
    <w:rsid w:val="009163E3"/>
    <w:rsid w:val="009204B3"/>
    <w:rsid w:val="00921AD8"/>
    <w:rsid w:val="00921F9A"/>
    <w:rsid w:val="00925451"/>
    <w:rsid w:val="00926DDB"/>
    <w:rsid w:val="00930585"/>
    <w:rsid w:val="00941BD3"/>
    <w:rsid w:val="00946D2C"/>
    <w:rsid w:val="00947287"/>
    <w:rsid w:val="0095134A"/>
    <w:rsid w:val="009552E4"/>
    <w:rsid w:val="00956ED2"/>
    <w:rsid w:val="009575BA"/>
    <w:rsid w:val="009703FE"/>
    <w:rsid w:val="009708E9"/>
    <w:rsid w:val="0097371E"/>
    <w:rsid w:val="0097734D"/>
    <w:rsid w:val="00982055"/>
    <w:rsid w:val="00982D84"/>
    <w:rsid w:val="009839D0"/>
    <w:rsid w:val="00996B12"/>
    <w:rsid w:val="009A3DA8"/>
    <w:rsid w:val="009A51A5"/>
    <w:rsid w:val="009A6BC3"/>
    <w:rsid w:val="009B2D6F"/>
    <w:rsid w:val="009C14E7"/>
    <w:rsid w:val="009C56C3"/>
    <w:rsid w:val="009D0457"/>
    <w:rsid w:val="009D47E8"/>
    <w:rsid w:val="009D60FA"/>
    <w:rsid w:val="009D7696"/>
    <w:rsid w:val="009E3124"/>
    <w:rsid w:val="009F08DB"/>
    <w:rsid w:val="009F220D"/>
    <w:rsid w:val="009F5086"/>
    <w:rsid w:val="00A044D5"/>
    <w:rsid w:val="00A056E3"/>
    <w:rsid w:val="00A11FF8"/>
    <w:rsid w:val="00A15667"/>
    <w:rsid w:val="00A26F22"/>
    <w:rsid w:val="00A359C4"/>
    <w:rsid w:val="00A3667F"/>
    <w:rsid w:val="00A46088"/>
    <w:rsid w:val="00A55BDF"/>
    <w:rsid w:val="00A62103"/>
    <w:rsid w:val="00A643C1"/>
    <w:rsid w:val="00A6510C"/>
    <w:rsid w:val="00A71BD0"/>
    <w:rsid w:val="00A74BE9"/>
    <w:rsid w:val="00A75654"/>
    <w:rsid w:val="00A83ACF"/>
    <w:rsid w:val="00A850C6"/>
    <w:rsid w:val="00A939A1"/>
    <w:rsid w:val="00A949C5"/>
    <w:rsid w:val="00A96645"/>
    <w:rsid w:val="00AB095A"/>
    <w:rsid w:val="00AB2FF4"/>
    <w:rsid w:val="00AB4B23"/>
    <w:rsid w:val="00AB4FFA"/>
    <w:rsid w:val="00AB7BC7"/>
    <w:rsid w:val="00AC1C4D"/>
    <w:rsid w:val="00AC2D20"/>
    <w:rsid w:val="00AC4036"/>
    <w:rsid w:val="00AC6B51"/>
    <w:rsid w:val="00AE4FC6"/>
    <w:rsid w:val="00AF2FB7"/>
    <w:rsid w:val="00B01E82"/>
    <w:rsid w:val="00B04B90"/>
    <w:rsid w:val="00B04F95"/>
    <w:rsid w:val="00B12C1E"/>
    <w:rsid w:val="00B17CE1"/>
    <w:rsid w:val="00B37F31"/>
    <w:rsid w:val="00B40546"/>
    <w:rsid w:val="00B42CC3"/>
    <w:rsid w:val="00B47C47"/>
    <w:rsid w:val="00B533AE"/>
    <w:rsid w:val="00B549BB"/>
    <w:rsid w:val="00B65DEE"/>
    <w:rsid w:val="00B66386"/>
    <w:rsid w:val="00B73A0D"/>
    <w:rsid w:val="00B77EF9"/>
    <w:rsid w:val="00B80E02"/>
    <w:rsid w:val="00B934E3"/>
    <w:rsid w:val="00BA6530"/>
    <w:rsid w:val="00BB044C"/>
    <w:rsid w:val="00BB65DE"/>
    <w:rsid w:val="00BC3273"/>
    <w:rsid w:val="00BC6CFA"/>
    <w:rsid w:val="00BD6EB4"/>
    <w:rsid w:val="00BE0D24"/>
    <w:rsid w:val="00BF00B5"/>
    <w:rsid w:val="00BF4A65"/>
    <w:rsid w:val="00BF6171"/>
    <w:rsid w:val="00C05AE1"/>
    <w:rsid w:val="00C1378C"/>
    <w:rsid w:val="00C15009"/>
    <w:rsid w:val="00C16E58"/>
    <w:rsid w:val="00C3094F"/>
    <w:rsid w:val="00C32BA6"/>
    <w:rsid w:val="00C3587E"/>
    <w:rsid w:val="00C37DC8"/>
    <w:rsid w:val="00C419AD"/>
    <w:rsid w:val="00C425BB"/>
    <w:rsid w:val="00C44CDE"/>
    <w:rsid w:val="00C51776"/>
    <w:rsid w:val="00C528F2"/>
    <w:rsid w:val="00C53066"/>
    <w:rsid w:val="00C61711"/>
    <w:rsid w:val="00C66C26"/>
    <w:rsid w:val="00C73740"/>
    <w:rsid w:val="00C76085"/>
    <w:rsid w:val="00C80B64"/>
    <w:rsid w:val="00C812C5"/>
    <w:rsid w:val="00C82E4D"/>
    <w:rsid w:val="00C85E6E"/>
    <w:rsid w:val="00C91D19"/>
    <w:rsid w:val="00CA2777"/>
    <w:rsid w:val="00CA2D5E"/>
    <w:rsid w:val="00CA7176"/>
    <w:rsid w:val="00CC156D"/>
    <w:rsid w:val="00CC4A98"/>
    <w:rsid w:val="00CC7524"/>
    <w:rsid w:val="00CD1B7F"/>
    <w:rsid w:val="00D040A7"/>
    <w:rsid w:val="00D07C9D"/>
    <w:rsid w:val="00D10378"/>
    <w:rsid w:val="00D11D51"/>
    <w:rsid w:val="00D1593F"/>
    <w:rsid w:val="00D2071A"/>
    <w:rsid w:val="00D225CA"/>
    <w:rsid w:val="00D278B1"/>
    <w:rsid w:val="00D31C0D"/>
    <w:rsid w:val="00D3768F"/>
    <w:rsid w:val="00D4456A"/>
    <w:rsid w:val="00D45CC9"/>
    <w:rsid w:val="00D51445"/>
    <w:rsid w:val="00D5369F"/>
    <w:rsid w:val="00D5444C"/>
    <w:rsid w:val="00D56EE4"/>
    <w:rsid w:val="00D578DD"/>
    <w:rsid w:val="00D66BD7"/>
    <w:rsid w:val="00D71640"/>
    <w:rsid w:val="00D728CE"/>
    <w:rsid w:val="00D7574E"/>
    <w:rsid w:val="00D8448C"/>
    <w:rsid w:val="00DA3984"/>
    <w:rsid w:val="00DB21B3"/>
    <w:rsid w:val="00DC0A1B"/>
    <w:rsid w:val="00DC2ACF"/>
    <w:rsid w:val="00DC493C"/>
    <w:rsid w:val="00DD0BAA"/>
    <w:rsid w:val="00DD5183"/>
    <w:rsid w:val="00DD5651"/>
    <w:rsid w:val="00DF4367"/>
    <w:rsid w:val="00E134D1"/>
    <w:rsid w:val="00E14E5A"/>
    <w:rsid w:val="00E1648F"/>
    <w:rsid w:val="00E24624"/>
    <w:rsid w:val="00E30776"/>
    <w:rsid w:val="00E3163D"/>
    <w:rsid w:val="00E37343"/>
    <w:rsid w:val="00E418B6"/>
    <w:rsid w:val="00E43ABE"/>
    <w:rsid w:val="00E454F7"/>
    <w:rsid w:val="00E455B9"/>
    <w:rsid w:val="00E460E6"/>
    <w:rsid w:val="00E46415"/>
    <w:rsid w:val="00E532E5"/>
    <w:rsid w:val="00E55948"/>
    <w:rsid w:val="00E576E0"/>
    <w:rsid w:val="00E61A3B"/>
    <w:rsid w:val="00E627D7"/>
    <w:rsid w:val="00E655E2"/>
    <w:rsid w:val="00E72F6F"/>
    <w:rsid w:val="00E73375"/>
    <w:rsid w:val="00E75F24"/>
    <w:rsid w:val="00E842E8"/>
    <w:rsid w:val="00E861FD"/>
    <w:rsid w:val="00E90026"/>
    <w:rsid w:val="00EA741B"/>
    <w:rsid w:val="00EB4519"/>
    <w:rsid w:val="00EC03EF"/>
    <w:rsid w:val="00EC04C8"/>
    <w:rsid w:val="00EC1323"/>
    <w:rsid w:val="00EC235F"/>
    <w:rsid w:val="00EC3893"/>
    <w:rsid w:val="00ED291D"/>
    <w:rsid w:val="00ED7AC8"/>
    <w:rsid w:val="00EE1D8C"/>
    <w:rsid w:val="00EE2E34"/>
    <w:rsid w:val="00EF09EC"/>
    <w:rsid w:val="00EF6A0A"/>
    <w:rsid w:val="00F02010"/>
    <w:rsid w:val="00F10A4B"/>
    <w:rsid w:val="00F13ED9"/>
    <w:rsid w:val="00F16533"/>
    <w:rsid w:val="00F21B3A"/>
    <w:rsid w:val="00F258B2"/>
    <w:rsid w:val="00F27EA1"/>
    <w:rsid w:val="00F31A23"/>
    <w:rsid w:val="00F40B1F"/>
    <w:rsid w:val="00F444DB"/>
    <w:rsid w:val="00F44556"/>
    <w:rsid w:val="00F4649A"/>
    <w:rsid w:val="00F51197"/>
    <w:rsid w:val="00F51FE8"/>
    <w:rsid w:val="00F55ABC"/>
    <w:rsid w:val="00F67CAA"/>
    <w:rsid w:val="00F726CF"/>
    <w:rsid w:val="00F74D52"/>
    <w:rsid w:val="00F7689B"/>
    <w:rsid w:val="00F77489"/>
    <w:rsid w:val="00F81ABD"/>
    <w:rsid w:val="00F81C6D"/>
    <w:rsid w:val="00F839F7"/>
    <w:rsid w:val="00F83BE3"/>
    <w:rsid w:val="00F8663A"/>
    <w:rsid w:val="00F86D94"/>
    <w:rsid w:val="00F873FB"/>
    <w:rsid w:val="00F946C3"/>
    <w:rsid w:val="00F94FA6"/>
    <w:rsid w:val="00FA2C29"/>
    <w:rsid w:val="00FB05DE"/>
    <w:rsid w:val="00FB09A0"/>
    <w:rsid w:val="00FB1445"/>
    <w:rsid w:val="00FB3ADD"/>
    <w:rsid w:val="00FB45BE"/>
    <w:rsid w:val="00FB7F07"/>
    <w:rsid w:val="00FC0206"/>
    <w:rsid w:val="00FD5DE3"/>
    <w:rsid w:val="00FE1610"/>
    <w:rsid w:val="00FE38A2"/>
    <w:rsid w:val="00FE7E43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C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  <w:style w:type="paragraph" w:styleId="Odlomakpopisa">
    <w:name w:val="List Paragraph"/>
    <w:basedOn w:val="Normal"/>
    <w:uiPriority w:val="34"/>
    <w:qFormat/>
    <w:rsid w:val="00F44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  <w:style w:type="paragraph" w:styleId="Odlomakpopisa">
    <w:name w:val="List Paragraph"/>
    <w:basedOn w:val="Normal"/>
    <w:uiPriority w:val="34"/>
    <w:qFormat/>
    <w:rsid w:val="00F4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11</Pages>
  <Words>3822</Words>
  <Characters>21788</Characters>
  <Application>Microsoft Office Word</Application>
  <DocSecurity>0</DocSecurity>
  <Lines>181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98</cp:revision>
  <cp:lastPrinted>2023-01-31T08:50:00Z</cp:lastPrinted>
  <dcterms:created xsi:type="dcterms:W3CDTF">2022-01-30T09:32:00Z</dcterms:created>
  <dcterms:modified xsi:type="dcterms:W3CDTF">2024-02-02T11:58:00Z</dcterms:modified>
</cp:coreProperties>
</file>