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C962B" w14:textId="77777777" w:rsidR="00ED291D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ZAVOD ZA JAVNO ZDRAVSTVO KOPRIVNIČKO-KRIŽEVAČKE ŽUPANIJE</w:t>
      </w:r>
    </w:p>
    <w:p w14:paraId="7F29F07F" w14:textId="77777777"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 xml:space="preserve">48 000 KOPRIVNICA, TRG TOMISLAVA </w:t>
      </w:r>
      <w:proofErr w:type="spellStart"/>
      <w:r w:rsidRPr="000E7C5A">
        <w:rPr>
          <w:rFonts w:ascii="Times New Roman" w:hAnsi="Times New Roman" w:cs="Times New Roman"/>
        </w:rPr>
        <w:t>DR.BARDEKA</w:t>
      </w:r>
      <w:proofErr w:type="spellEnd"/>
      <w:r w:rsidRPr="000E7C5A">
        <w:rPr>
          <w:rFonts w:ascii="Times New Roman" w:hAnsi="Times New Roman" w:cs="Times New Roman"/>
        </w:rPr>
        <w:t xml:space="preserve"> 10/</w:t>
      </w:r>
      <w:proofErr w:type="spellStart"/>
      <w:r w:rsidRPr="000E7C5A">
        <w:rPr>
          <w:rFonts w:ascii="Times New Roman" w:hAnsi="Times New Roman" w:cs="Times New Roman"/>
        </w:rPr>
        <w:t>10</w:t>
      </w:r>
      <w:proofErr w:type="spellEnd"/>
    </w:p>
    <w:p w14:paraId="06FC222A" w14:textId="77777777"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KOPRIVNIČKO-KRIŽEVAČKA ŽUPANIJA –  šifra 6</w:t>
      </w:r>
    </w:p>
    <w:p w14:paraId="11B759A3" w14:textId="77777777"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GRAD KOPRIVNICA – šifra 201</w:t>
      </w:r>
    </w:p>
    <w:p w14:paraId="41F6746B" w14:textId="77777777"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BROJ RKP-a – 27781</w:t>
      </w:r>
    </w:p>
    <w:p w14:paraId="26DCFB2C" w14:textId="77777777"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MATIČNI BROJ - 00659894</w:t>
      </w:r>
    </w:p>
    <w:p w14:paraId="069C99B6" w14:textId="77777777"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OIB – 12878651060</w:t>
      </w:r>
    </w:p>
    <w:p w14:paraId="40C17C9C" w14:textId="77777777"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RAZINA – 31</w:t>
      </w:r>
    </w:p>
    <w:p w14:paraId="59D64DED" w14:textId="77777777"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RAZDJEL – 000</w:t>
      </w:r>
    </w:p>
    <w:p w14:paraId="0D787476" w14:textId="77777777"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ŠIFRA DJELATNOSTI – 8622</w:t>
      </w:r>
    </w:p>
    <w:p w14:paraId="611893E7" w14:textId="30693232"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5A">
        <w:rPr>
          <w:rFonts w:ascii="Times New Roman" w:hAnsi="Times New Roman" w:cs="Times New Roman"/>
        </w:rPr>
        <w:t>AOP RAZDOBLJA – 20</w:t>
      </w:r>
      <w:r w:rsidR="006633B6">
        <w:rPr>
          <w:rFonts w:ascii="Times New Roman" w:hAnsi="Times New Roman" w:cs="Times New Roman"/>
        </w:rPr>
        <w:t>2</w:t>
      </w:r>
      <w:r w:rsidR="000670FE">
        <w:rPr>
          <w:rFonts w:ascii="Times New Roman" w:hAnsi="Times New Roman" w:cs="Times New Roman"/>
        </w:rPr>
        <w:t>1</w:t>
      </w:r>
      <w:r w:rsidR="00A6510C" w:rsidRPr="000E7C5A">
        <w:rPr>
          <w:rFonts w:ascii="Times New Roman" w:hAnsi="Times New Roman" w:cs="Times New Roman"/>
        </w:rPr>
        <w:t>-</w:t>
      </w:r>
      <w:r w:rsidR="00F258B2" w:rsidRPr="000E7C5A">
        <w:rPr>
          <w:rFonts w:ascii="Times New Roman" w:hAnsi="Times New Roman" w:cs="Times New Roman"/>
        </w:rPr>
        <w:t>12</w:t>
      </w:r>
    </w:p>
    <w:p w14:paraId="06EEF83D" w14:textId="77777777" w:rsidR="004844C6" w:rsidRPr="000E7C5A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B5DE2E" w14:textId="77777777" w:rsidR="00345FA7" w:rsidRPr="003E1B35" w:rsidRDefault="00345FA7" w:rsidP="001A106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4195006" w14:textId="77777777" w:rsidR="004844C6" w:rsidRPr="005F137F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F137F">
        <w:rPr>
          <w:rFonts w:ascii="Times New Roman" w:hAnsi="Times New Roman" w:cs="Times New Roman"/>
          <w:b/>
          <w:u w:val="single"/>
        </w:rPr>
        <w:t>BILJEŠKE UZ FINANCIJSKE IZVJEŠTAJE</w:t>
      </w:r>
    </w:p>
    <w:p w14:paraId="2A1FAA55" w14:textId="77777777" w:rsidR="00345FA7" w:rsidRPr="005F137F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D6428B" w14:textId="6D34BDE0" w:rsidR="004844C6" w:rsidRPr="005F137F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37F">
        <w:rPr>
          <w:rFonts w:ascii="Times New Roman" w:hAnsi="Times New Roman" w:cs="Times New Roman"/>
          <w:b/>
        </w:rPr>
        <w:t>BILJEŠKE UZ IZVJEŠTAJ O PRIHODIMA I RASHODIMA, PRIMICIMA I IZDACIMA – OBRAZAC PR-RAS</w:t>
      </w:r>
      <w:r w:rsidR="009703FE" w:rsidRPr="005F137F">
        <w:rPr>
          <w:rFonts w:ascii="Times New Roman" w:hAnsi="Times New Roman" w:cs="Times New Roman"/>
          <w:b/>
        </w:rPr>
        <w:t xml:space="preserve"> ZA RAZDOBLJE 01.01. – 3</w:t>
      </w:r>
      <w:r w:rsidR="00547E24" w:rsidRPr="005F137F">
        <w:rPr>
          <w:rFonts w:ascii="Times New Roman" w:hAnsi="Times New Roman" w:cs="Times New Roman"/>
          <w:b/>
        </w:rPr>
        <w:t>1.12</w:t>
      </w:r>
      <w:r w:rsidR="009703FE" w:rsidRPr="005F137F">
        <w:rPr>
          <w:rFonts w:ascii="Times New Roman" w:hAnsi="Times New Roman" w:cs="Times New Roman"/>
          <w:b/>
        </w:rPr>
        <w:t>. 20</w:t>
      </w:r>
      <w:r w:rsidR="006633B6" w:rsidRPr="005F137F">
        <w:rPr>
          <w:rFonts w:ascii="Times New Roman" w:hAnsi="Times New Roman" w:cs="Times New Roman"/>
          <w:b/>
        </w:rPr>
        <w:t>2</w:t>
      </w:r>
      <w:r w:rsidR="000670FE" w:rsidRPr="005F137F">
        <w:rPr>
          <w:rFonts w:ascii="Times New Roman" w:hAnsi="Times New Roman" w:cs="Times New Roman"/>
          <w:b/>
        </w:rPr>
        <w:t>1</w:t>
      </w:r>
      <w:r w:rsidR="009703FE" w:rsidRPr="005F137F">
        <w:rPr>
          <w:rFonts w:ascii="Times New Roman" w:hAnsi="Times New Roman" w:cs="Times New Roman"/>
          <w:b/>
        </w:rPr>
        <w:t>. GODINE</w:t>
      </w:r>
    </w:p>
    <w:p w14:paraId="05C382CD" w14:textId="77777777" w:rsidR="004844C6" w:rsidRPr="005F137F" w:rsidRDefault="004844C6" w:rsidP="001A1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7D9DB5" w14:textId="77777777" w:rsidR="004844C6" w:rsidRPr="005F137F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7FB2D" w14:textId="77777777" w:rsidR="004844C6" w:rsidRPr="005F137F" w:rsidRDefault="004844C6" w:rsidP="001A1066">
      <w:pPr>
        <w:spacing w:after="0"/>
        <w:jc w:val="both"/>
        <w:rPr>
          <w:rFonts w:ascii="Times New Roman" w:hAnsi="Times New Roman" w:cs="Times New Roman"/>
        </w:rPr>
      </w:pPr>
      <w:r w:rsidRPr="005F137F">
        <w:rPr>
          <w:rFonts w:ascii="Times New Roman" w:hAnsi="Times New Roman" w:cs="Times New Roman"/>
        </w:rPr>
        <w:t>I  PRIHODI POSLOVANJA</w:t>
      </w:r>
    </w:p>
    <w:p w14:paraId="210BBFB2" w14:textId="77777777" w:rsidR="002C4E09" w:rsidRPr="005F137F" w:rsidRDefault="002C4E09" w:rsidP="001A1066">
      <w:pPr>
        <w:spacing w:after="0"/>
        <w:jc w:val="both"/>
        <w:rPr>
          <w:rFonts w:ascii="Times New Roman" w:hAnsi="Times New Roman" w:cs="Times New Roman"/>
        </w:rPr>
      </w:pPr>
    </w:p>
    <w:p w14:paraId="5AC5DB0A" w14:textId="3B6D03BD" w:rsidR="003A0384" w:rsidRPr="005F137F" w:rsidRDefault="003A0384" w:rsidP="001A1066">
      <w:pPr>
        <w:jc w:val="both"/>
        <w:rPr>
          <w:rFonts w:ascii="Times New Roman" w:hAnsi="Times New Roman" w:cs="Times New Roman"/>
        </w:rPr>
      </w:pPr>
      <w:r w:rsidRPr="005F137F">
        <w:rPr>
          <w:rFonts w:ascii="Times New Roman" w:hAnsi="Times New Roman" w:cs="Times New Roman"/>
          <w:b/>
        </w:rPr>
        <w:t>AOP</w:t>
      </w:r>
      <w:r w:rsidR="0064772A" w:rsidRPr="005F137F">
        <w:rPr>
          <w:rFonts w:ascii="Times New Roman" w:hAnsi="Times New Roman" w:cs="Times New Roman"/>
          <w:b/>
        </w:rPr>
        <w:t xml:space="preserve"> </w:t>
      </w:r>
      <w:r w:rsidRPr="005F137F">
        <w:rPr>
          <w:rFonts w:ascii="Times New Roman" w:hAnsi="Times New Roman" w:cs="Times New Roman"/>
          <w:b/>
        </w:rPr>
        <w:t>001</w:t>
      </w:r>
      <w:r w:rsidR="009703FE" w:rsidRPr="005F137F">
        <w:rPr>
          <w:rFonts w:ascii="Times New Roman" w:hAnsi="Times New Roman" w:cs="Times New Roman"/>
          <w:b/>
        </w:rPr>
        <w:t xml:space="preserve"> </w:t>
      </w:r>
      <w:r w:rsidRPr="005F137F">
        <w:rPr>
          <w:rFonts w:ascii="Times New Roman" w:hAnsi="Times New Roman" w:cs="Times New Roman"/>
          <w:b/>
        </w:rPr>
        <w:t>-</w:t>
      </w:r>
      <w:r w:rsidR="009703FE" w:rsidRPr="005F137F">
        <w:rPr>
          <w:rFonts w:ascii="Times New Roman" w:hAnsi="Times New Roman" w:cs="Times New Roman"/>
          <w:b/>
        </w:rPr>
        <w:t xml:space="preserve"> </w:t>
      </w:r>
      <w:r w:rsidRPr="005F137F">
        <w:rPr>
          <w:rFonts w:ascii="Times New Roman" w:hAnsi="Times New Roman" w:cs="Times New Roman"/>
          <w:b/>
        </w:rPr>
        <w:t>Prihodi poslovanja</w:t>
      </w:r>
      <w:r w:rsidR="00BB044C" w:rsidRPr="005F137F">
        <w:rPr>
          <w:rFonts w:ascii="Times New Roman" w:hAnsi="Times New Roman" w:cs="Times New Roman"/>
          <w:b/>
        </w:rPr>
        <w:t xml:space="preserve"> </w:t>
      </w:r>
      <w:r w:rsidR="00BB044C" w:rsidRPr="005F137F">
        <w:rPr>
          <w:rFonts w:ascii="Times New Roman" w:hAnsi="Times New Roman" w:cs="Times New Roman"/>
        </w:rPr>
        <w:t>(razred 6)</w:t>
      </w:r>
      <w:r w:rsidR="009703FE" w:rsidRPr="005F137F">
        <w:rPr>
          <w:rFonts w:ascii="Times New Roman" w:hAnsi="Times New Roman" w:cs="Times New Roman"/>
          <w:b/>
        </w:rPr>
        <w:t xml:space="preserve"> – </w:t>
      </w:r>
      <w:r w:rsidR="009E3124" w:rsidRPr="005F137F">
        <w:rPr>
          <w:rFonts w:ascii="Times New Roman" w:hAnsi="Times New Roman" w:cs="Times New Roman"/>
        </w:rPr>
        <w:t>za razdoblje 01.01.</w:t>
      </w:r>
      <w:r w:rsidR="006633B6" w:rsidRPr="005F137F">
        <w:rPr>
          <w:rFonts w:ascii="Times New Roman" w:hAnsi="Times New Roman" w:cs="Times New Roman"/>
        </w:rPr>
        <w:t>202</w:t>
      </w:r>
      <w:r w:rsidR="003E1B35" w:rsidRPr="005F137F">
        <w:rPr>
          <w:rFonts w:ascii="Times New Roman" w:hAnsi="Times New Roman" w:cs="Times New Roman"/>
        </w:rPr>
        <w:t>1</w:t>
      </w:r>
      <w:r w:rsidR="006633B6" w:rsidRPr="005F137F">
        <w:rPr>
          <w:rFonts w:ascii="Times New Roman" w:hAnsi="Times New Roman" w:cs="Times New Roman"/>
        </w:rPr>
        <w:t>.</w:t>
      </w:r>
      <w:r w:rsidR="009E3124" w:rsidRPr="005F137F">
        <w:rPr>
          <w:rFonts w:ascii="Times New Roman" w:hAnsi="Times New Roman" w:cs="Times New Roman"/>
        </w:rPr>
        <w:t>-3</w:t>
      </w:r>
      <w:r w:rsidR="00547E24" w:rsidRPr="005F137F">
        <w:rPr>
          <w:rFonts w:ascii="Times New Roman" w:hAnsi="Times New Roman" w:cs="Times New Roman"/>
        </w:rPr>
        <w:t>1</w:t>
      </w:r>
      <w:r w:rsidR="009703FE" w:rsidRPr="005F137F">
        <w:rPr>
          <w:rFonts w:ascii="Times New Roman" w:hAnsi="Times New Roman" w:cs="Times New Roman"/>
        </w:rPr>
        <w:t>.</w:t>
      </w:r>
      <w:r w:rsidR="00547E24" w:rsidRPr="005F137F">
        <w:rPr>
          <w:rFonts w:ascii="Times New Roman" w:hAnsi="Times New Roman" w:cs="Times New Roman"/>
        </w:rPr>
        <w:t>12</w:t>
      </w:r>
      <w:r w:rsidR="009703FE" w:rsidRPr="005F137F">
        <w:rPr>
          <w:rFonts w:ascii="Times New Roman" w:hAnsi="Times New Roman" w:cs="Times New Roman"/>
        </w:rPr>
        <w:t>.</w:t>
      </w:r>
      <w:r w:rsidR="006633B6" w:rsidRPr="005F137F">
        <w:rPr>
          <w:rFonts w:ascii="Times New Roman" w:hAnsi="Times New Roman" w:cs="Times New Roman"/>
        </w:rPr>
        <w:t>202</w:t>
      </w:r>
      <w:r w:rsidR="003E1B35" w:rsidRPr="005F137F">
        <w:rPr>
          <w:rFonts w:ascii="Times New Roman" w:hAnsi="Times New Roman" w:cs="Times New Roman"/>
        </w:rPr>
        <w:t>1</w:t>
      </w:r>
      <w:r w:rsidR="006633B6" w:rsidRPr="005F137F">
        <w:rPr>
          <w:rFonts w:ascii="Times New Roman" w:hAnsi="Times New Roman" w:cs="Times New Roman"/>
        </w:rPr>
        <w:t>.</w:t>
      </w:r>
      <w:r w:rsidR="009E3124" w:rsidRPr="005F137F">
        <w:rPr>
          <w:rFonts w:ascii="Times New Roman" w:hAnsi="Times New Roman" w:cs="Times New Roman"/>
        </w:rPr>
        <w:t xml:space="preserve"> prihodi </w:t>
      </w:r>
      <w:r w:rsidR="009703FE" w:rsidRPr="005F137F">
        <w:rPr>
          <w:rFonts w:ascii="Times New Roman" w:hAnsi="Times New Roman" w:cs="Times New Roman"/>
        </w:rPr>
        <w:t>iznose</w:t>
      </w:r>
      <w:r w:rsidR="000670FE" w:rsidRPr="005F137F">
        <w:rPr>
          <w:rFonts w:ascii="Times New Roman" w:hAnsi="Times New Roman" w:cs="Times New Roman"/>
        </w:rPr>
        <w:t xml:space="preserve"> 34.093.252 </w:t>
      </w:r>
      <w:r w:rsidR="009703FE" w:rsidRPr="005F137F">
        <w:rPr>
          <w:rFonts w:ascii="Times New Roman" w:hAnsi="Times New Roman" w:cs="Times New Roman"/>
        </w:rPr>
        <w:t xml:space="preserve">kn, dok </w:t>
      </w:r>
      <w:r w:rsidR="00301F15" w:rsidRPr="005F137F">
        <w:rPr>
          <w:rFonts w:ascii="Times New Roman" w:hAnsi="Times New Roman" w:cs="Times New Roman"/>
        </w:rPr>
        <w:t xml:space="preserve">su </w:t>
      </w:r>
      <w:r w:rsidR="009703FE" w:rsidRPr="005F137F">
        <w:rPr>
          <w:rFonts w:ascii="Times New Roman" w:hAnsi="Times New Roman" w:cs="Times New Roman"/>
        </w:rPr>
        <w:t>za is</w:t>
      </w:r>
      <w:r w:rsidR="00301F15" w:rsidRPr="005F137F">
        <w:rPr>
          <w:rFonts w:ascii="Times New Roman" w:hAnsi="Times New Roman" w:cs="Times New Roman"/>
        </w:rPr>
        <w:t xml:space="preserve">to razdoblje </w:t>
      </w:r>
      <w:r w:rsidR="000670FE" w:rsidRPr="005F137F">
        <w:rPr>
          <w:rFonts w:ascii="Times New Roman" w:hAnsi="Times New Roman" w:cs="Times New Roman"/>
        </w:rPr>
        <w:t>2020</w:t>
      </w:r>
      <w:r w:rsidR="006633B6" w:rsidRPr="005F137F">
        <w:rPr>
          <w:rFonts w:ascii="Times New Roman" w:hAnsi="Times New Roman" w:cs="Times New Roman"/>
        </w:rPr>
        <w:t>.</w:t>
      </w:r>
      <w:r w:rsidR="00301F15" w:rsidRPr="005F137F">
        <w:rPr>
          <w:rFonts w:ascii="Times New Roman" w:hAnsi="Times New Roman" w:cs="Times New Roman"/>
        </w:rPr>
        <w:t xml:space="preserve"> godine iznosili</w:t>
      </w:r>
      <w:r w:rsidR="00D11D51" w:rsidRPr="005F137F">
        <w:rPr>
          <w:rFonts w:ascii="Times New Roman" w:hAnsi="Times New Roman" w:cs="Times New Roman"/>
        </w:rPr>
        <w:t xml:space="preserve"> </w:t>
      </w:r>
      <w:r w:rsidR="000670FE" w:rsidRPr="005F137F">
        <w:rPr>
          <w:rFonts w:ascii="Times New Roman" w:hAnsi="Times New Roman" w:cs="Times New Roman"/>
        </w:rPr>
        <w:t xml:space="preserve">13.621.771 </w:t>
      </w:r>
      <w:r w:rsidR="009703FE" w:rsidRPr="005F137F">
        <w:rPr>
          <w:rFonts w:ascii="Times New Roman" w:hAnsi="Times New Roman" w:cs="Times New Roman"/>
        </w:rPr>
        <w:t xml:space="preserve">kn. </w:t>
      </w:r>
      <w:r w:rsidR="006633B6" w:rsidRPr="005F137F">
        <w:rPr>
          <w:rFonts w:ascii="Times New Roman" w:hAnsi="Times New Roman" w:cs="Times New Roman"/>
        </w:rPr>
        <w:t>Povećanje</w:t>
      </w:r>
      <w:r w:rsidR="009703FE" w:rsidRPr="005F137F">
        <w:rPr>
          <w:rFonts w:ascii="Times New Roman" w:hAnsi="Times New Roman" w:cs="Times New Roman"/>
        </w:rPr>
        <w:t xml:space="preserve"> od </w:t>
      </w:r>
      <w:r w:rsidR="00B04B90" w:rsidRPr="005F137F">
        <w:rPr>
          <w:rFonts w:ascii="Times New Roman" w:hAnsi="Times New Roman" w:cs="Times New Roman"/>
        </w:rPr>
        <w:t>150</w:t>
      </w:r>
      <w:r w:rsidR="00B40546" w:rsidRPr="005F137F">
        <w:rPr>
          <w:rFonts w:ascii="Times New Roman" w:hAnsi="Times New Roman" w:cs="Times New Roman"/>
        </w:rPr>
        <w:t>.</w:t>
      </w:r>
      <w:r w:rsidR="00B04B90" w:rsidRPr="005F137F">
        <w:rPr>
          <w:rFonts w:ascii="Times New Roman" w:hAnsi="Times New Roman" w:cs="Times New Roman"/>
        </w:rPr>
        <w:t xml:space="preserve">3 </w:t>
      </w:r>
      <w:r w:rsidR="007D72DA" w:rsidRPr="005F137F">
        <w:rPr>
          <w:rFonts w:ascii="Times New Roman" w:hAnsi="Times New Roman" w:cs="Times New Roman"/>
        </w:rPr>
        <w:t>%</w:t>
      </w:r>
      <w:r w:rsidR="009703FE" w:rsidRPr="005F137F">
        <w:rPr>
          <w:rFonts w:ascii="Times New Roman" w:hAnsi="Times New Roman" w:cs="Times New Roman"/>
        </w:rPr>
        <w:t xml:space="preserve"> </w:t>
      </w:r>
      <w:r w:rsidR="00D11D51" w:rsidRPr="005F137F">
        <w:rPr>
          <w:rFonts w:ascii="Times New Roman" w:hAnsi="Times New Roman" w:cs="Times New Roman"/>
        </w:rPr>
        <w:t xml:space="preserve"> ili u apsolutnom iznosu </w:t>
      </w:r>
      <w:r w:rsidR="00B04B90" w:rsidRPr="005F137F">
        <w:rPr>
          <w:rFonts w:ascii="Times New Roman" w:hAnsi="Times New Roman" w:cs="Times New Roman"/>
        </w:rPr>
        <w:t>20.</w:t>
      </w:r>
      <w:r w:rsidR="003E1B35" w:rsidRPr="005F137F">
        <w:rPr>
          <w:rFonts w:ascii="Times New Roman" w:hAnsi="Times New Roman" w:cs="Times New Roman"/>
        </w:rPr>
        <w:t>471</w:t>
      </w:r>
      <w:r w:rsidR="00B04B90" w:rsidRPr="005F137F">
        <w:rPr>
          <w:rFonts w:ascii="Times New Roman" w:hAnsi="Times New Roman" w:cs="Times New Roman"/>
        </w:rPr>
        <w:t>.481</w:t>
      </w:r>
      <w:r w:rsidR="006633B6" w:rsidRPr="005F137F">
        <w:rPr>
          <w:rFonts w:ascii="Times New Roman" w:hAnsi="Times New Roman" w:cs="Times New Roman"/>
        </w:rPr>
        <w:t xml:space="preserve"> </w:t>
      </w:r>
      <w:r w:rsidR="00B40546" w:rsidRPr="005F137F">
        <w:rPr>
          <w:rFonts w:ascii="Times New Roman" w:hAnsi="Times New Roman" w:cs="Times New Roman"/>
        </w:rPr>
        <w:t xml:space="preserve"> </w:t>
      </w:r>
      <w:r w:rsidR="009E3124" w:rsidRPr="005F137F">
        <w:rPr>
          <w:rFonts w:ascii="Times New Roman" w:hAnsi="Times New Roman" w:cs="Times New Roman"/>
        </w:rPr>
        <w:t xml:space="preserve">kn  </w:t>
      </w:r>
      <w:r w:rsidR="009703FE" w:rsidRPr="005F137F">
        <w:rPr>
          <w:rFonts w:ascii="Times New Roman" w:hAnsi="Times New Roman" w:cs="Times New Roman"/>
        </w:rPr>
        <w:t>objašnjeno je u nastavku.</w:t>
      </w:r>
    </w:p>
    <w:p w14:paraId="3187B9F0" w14:textId="7675BE22" w:rsidR="00527C7E" w:rsidRPr="005F137F" w:rsidRDefault="001007BC" w:rsidP="00527C7E">
      <w:pPr>
        <w:jc w:val="both"/>
        <w:rPr>
          <w:rFonts w:ascii="Times New Roman" w:hAnsi="Times New Roman" w:cs="Times New Roman"/>
        </w:rPr>
      </w:pPr>
      <w:r w:rsidRPr="005F137F">
        <w:rPr>
          <w:rFonts w:ascii="Times New Roman" w:hAnsi="Times New Roman" w:cs="Times New Roman"/>
          <w:b/>
        </w:rPr>
        <w:t>AOP 04</w:t>
      </w:r>
      <w:r w:rsidR="00B40546" w:rsidRPr="005F137F">
        <w:rPr>
          <w:rFonts w:ascii="Times New Roman" w:hAnsi="Times New Roman" w:cs="Times New Roman"/>
          <w:b/>
        </w:rPr>
        <w:t>5</w:t>
      </w:r>
      <w:r w:rsidR="00D11D51" w:rsidRPr="005F137F">
        <w:rPr>
          <w:rFonts w:ascii="Times New Roman" w:hAnsi="Times New Roman" w:cs="Times New Roman"/>
          <w:b/>
        </w:rPr>
        <w:t xml:space="preserve"> – Pomoći </w:t>
      </w:r>
      <w:r w:rsidRPr="005F137F">
        <w:rPr>
          <w:rFonts w:ascii="Times New Roman" w:hAnsi="Times New Roman" w:cs="Times New Roman"/>
          <w:b/>
        </w:rPr>
        <w:t xml:space="preserve">iz inozemstva i od subjekata unutar općeg proračuna </w:t>
      </w:r>
      <w:r w:rsidR="00BF4A65" w:rsidRPr="005F137F">
        <w:rPr>
          <w:rFonts w:ascii="Times New Roman" w:hAnsi="Times New Roman" w:cs="Times New Roman"/>
        </w:rPr>
        <w:t>(</w:t>
      </w:r>
      <w:r w:rsidRPr="005F137F">
        <w:rPr>
          <w:rFonts w:ascii="Times New Roman" w:hAnsi="Times New Roman" w:cs="Times New Roman"/>
        </w:rPr>
        <w:t>skupina 63</w:t>
      </w:r>
      <w:r w:rsidR="00BF4A65" w:rsidRPr="005F137F">
        <w:rPr>
          <w:rFonts w:ascii="Times New Roman" w:hAnsi="Times New Roman" w:cs="Times New Roman"/>
        </w:rPr>
        <w:t>)</w:t>
      </w:r>
      <w:r w:rsidR="00D11D51" w:rsidRPr="005F137F">
        <w:rPr>
          <w:rFonts w:ascii="Times New Roman" w:hAnsi="Times New Roman" w:cs="Times New Roman"/>
          <w:b/>
        </w:rPr>
        <w:t xml:space="preserve"> – </w:t>
      </w:r>
      <w:r w:rsidR="00D11D51" w:rsidRPr="005F137F">
        <w:rPr>
          <w:rFonts w:ascii="Times New Roman" w:hAnsi="Times New Roman" w:cs="Times New Roman"/>
        </w:rPr>
        <w:t xml:space="preserve">u </w:t>
      </w:r>
      <w:r w:rsidR="001D4275" w:rsidRPr="005F137F">
        <w:rPr>
          <w:rFonts w:ascii="Times New Roman" w:hAnsi="Times New Roman" w:cs="Times New Roman"/>
        </w:rPr>
        <w:t>2020. godini</w:t>
      </w:r>
      <w:r w:rsidR="00D11D51" w:rsidRPr="005F137F">
        <w:rPr>
          <w:rFonts w:ascii="Times New Roman" w:hAnsi="Times New Roman" w:cs="Times New Roman"/>
        </w:rPr>
        <w:t xml:space="preserve"> </w:t>
      </w:r>
      <w:r w:rsidR="006633B6" w:rsidRPr="005F137F">
        <w:rPr>
          <w:rFonts w:ascii="Times New Roman" w:hAnsi="Times New Roman" w:cs="Times New Roman"/>
        </w:rPr>
        <w:t>nisu</w:t>
      </w:r>
      <w:r w:rsidR="006633B6" w:rsidRPr="005F137F">
        <w:rPr>
          <w:rFonts w:ascii="Times New Roman" w:hAnsi="Times New Roman" w:cs="Times New Roman"/>
          <w:b/>
        </w:rPr>
        <w:t xml:space="preserve"> </w:t>
      </w:r>
      <w:r w:rsidR="00B04B90" w:rsidRPr="005F137F">
        <w:rPr>
          <w:rFonts w:ascii="Times New Roman" w:hAnsi="Times New Roman" w:cs="Times New Roman"/>
        </w:rPr>
        <w:t xml:space="preserve">ostvarene dok </w:t>
      </w:r>
      <w:r w:rsidR="006633B6" w:rsidRPr="005F137F">
        <w:rPr>
          <w:rFonts w:ascii="Times New Roman" w:hAnsi="Times New Roman" w:cs="Times New Roman"/>
        </w:rPr>
        <w:t xml:space="preserve">u </w:t>
      </w:r>
      <w:r w:rsidR="00B04B90" w:rsidRPr="005F137F">
        <w:rPr>
          <w:rFonts w:ascii="Times New Roman" w:hAnsi="Times New Roman" w:cs="Times New Roman"/>
        </w:rPr>
        <w:t xml:space="preserve">2021. godine </w:t>
      </w:r>
      <w:r w:rsidR="00A11FF8" w:rsidRPr="005F137F">
        <w:rPr>
          <w:rFonts w:ascii="Times New Roman" w:hAnsi="Times New Roman" w:cs="Times New Roman"/>
        </w:rPr>
        <w:t xml:space="preserve">ostvarenje </w:t>
      </w:r>
      <w:r w:rsidR="00B04B90" w:rsidRPr="005F137F">
        <w:rPr>
          <w:rFonts w:ascii="Times New Roman" w:hAnsi="Times New Roman" w:cs="Times New Roman"/>
        </w:rPr>
        <w:t>iznos</w:t>
      </w:r>
      <w:r w:rsidR="00A11FF8" w:rsidRPr="005F137F">
        <w:rPr>
          <w:rFonts w:ascii="Times New Roman" w:hAnsi="Times New Roman" w:cs="Times New Roman"/>
        </w:rPr>
        <w:t>i</w:t>
      </w:r>
      <w:r w:rsidR="00B04B90" w:rsidRPr="005F137F">
        <w:rPr>
          <w:rFonts w:ascii="Times New Roman" w:hAnsi="Times New Roman" w:cs="Times New Roman"/>
        </w:rPr>
        <w:t xml:space="preserve"> 647.646 kn.</w:t>
      </w:r>
      <w:r w:rsidR="00527C7E" w:rsidRPr="005F137F">
        <w:rPr>
          <w:rFonts w:ascii="Times New Roman" w:hAnsi="Times New Roman" w:cs="Times New Roman"/>
        </w:rPr>
        <w:t xml:space="preserve"> </w:t>
      </w:r>
      <w:r w:rsidR="00A11FF8" w:rsidRPr="005F137F">
        <w:rPr>
          <w:rFonts w:ascii="Times New Roman" w:hAnsi="Times New Roman" w:cs="Times New Roman"/>
        </w:rPr>
        <w:t>Odnose se na</w:t>
      </w:r>
      <w:r w:rsidR="00527C7E" w:rsidRPr="005F137F">
        <w:rPr>
          <w:rFonts w:ascii="Times New Roman" w:hAnsi="Times New Roman" w:cs="Times New Roman"/>
        </w:rPr>
        <w:t xml:space="preserve"> Pomoći od izvanproračunskih korisnika (AOP 057)  i  Pomoći proračunskim korisnicima iz proračuna koji im nije nadležan (AOP 063). Pomoći od izvanproračunskih korisnika (AOP 057)</w:t>
      </w:r>
      <w:r w:rsidR="005F137F">
        <w:rPr>
          <w:rFonts w:ascii="Times New Roman" w:hAnsi="Times New Roman" w:cs="Times New Roman"/>
        </w:rPr>
        <w:t xml:space="preserve"> u iznosu 427.646 kn</w:t>
      </w:r>
      <w:r w:rsidR="00527C7E" w:rsidRPr="005F137F">
        <w:rPr>
          <w:rFonts w:ascii="Times New Roman" w:hAnsi="Times New Roman" w:cs="Times New Roman"/>
        </w:rPr>
        <w:t xml:space="preserve">  </w:t>
      </w:r>
      <w:r w:rsidR="00A11FF8" w:rsidRPr="005F137F">
        <w:rPr>
          <w:rFonts w:ascii="Times New Roman" w:hAnsi="Times New Roman" w:cs="Times New Roman"/>
        </w:rPr>
        <w:t>obuhvaćaju</w:t>
      </w:r>
      <w:r w:rsidR="00527C7E" w:rsidRPr="005F137F">
        <w:rPr>
          <w:rFonts w:ascii="Times New Roman" w:hAnsi="Times New Roman" w:cs="Times New Roman"/>
        </w:rPr>
        <w:t xml:space="preserve"> </w:t>
      </w:r>
      <w:r w:rsidR="00527C7E" w:rsidRPr="005F137F">
        <w:rPr>
          <w:rFonts w:ascii="Times New Roman" w:hAnsi="Times New Roman" w:cs="Times New Roman"/>
          <w:i/>
        </w:rPr>
        <w:t xml:space="preserve">Posebnu nagradu radnicima za </w:t>
      </w:r>
      <w:proofErr w:type="spellStart"/>
      <w:r w:rsidR="00527C7E" w:rsidRPr="005F137F">
        <w:rPr>
          <w:rFonts w:ascii="Times New Roman" w:hAnsi="Times New Roman" w:cs="Times New Roman"/>
          <w:i/>
        </w:rPr>
        <w:t>Covid</w:t>
      </w:r>
      <w:proofErr w:type="spellEnd"/>
      <w:r w:rsidR="00527C7E" w:rsidRPr="005F137F">
        <w:rPr>
          <w:rFonts w:ascii="Times New Roman" w:hAnsi="Times New Roman" w:cs="Times New Roman"/>
          <w:i/>
        </w:rPr>
        <w:t>-19</w:t>
      </w:r>
      <w:r w:rsidR="00527C7E" w:rsidRPr="005F137F">
        <w:rPr>
          <w:rFonts w:ascii="Times New Roman" w:hAnsi="Times New Roman" w:cs="Times New Roman"/>
        </w:rPr>
        <w:t xml:space="preserve"> uplaćenu od strane HZZO–a u iznosu 192.234 kn, uplatu HZZ-a u iznosu 167.213 kn za dvije pripravnice i provođenje mjere pripravništvo, uplatu Crvenog križa u iznosu 67.569 kn za provedbu projekta Volonter penzioner, te refundaciju troška prehrane u sklopu provedbe edukativnog programa </w:t>
      </w:r>
      <w:proofErr w:type="spellStart"/>
      <w:r w:rsidR="00527C7E" w:rsidRPr="005F137F">
        <w:rPr>
          <w:rFonts w:ascii="Times New Roman" w:hAnsi="Times New Roman" w:cs="Times New Roman"/>
        </w:rPr>
        <w:t>PoMoZi</w:t>
      </w:r>
      <w:proofErr w:type="spellEnd"/>
      <w:r w:rsidR="00A11FF8" w:rsidRPr="005F137F">
        <w:rPr>
          <w:rFonts w:ascii="Times New Roman" w:hAnsi="Times New Roman" w:cs="Times New Roman"/>
        </w:rPr>
        <w:t xml:space="preserve"> </w:t>
      </w:r>
      <w:r w:rsidR="00527C7E" w:rsidRPr="005F137F">
        <w:rPr>
          <w:rFonts w:ascii="Times New Roman" w:hAnsi="Times New Roman" w:cs="Times New Roman"/>
        </w:rPr>
        <w:t xml:space="preserve">Da u iznosu 630,00 kn. Pomoći proračunskim korisnicima iz proračuna koji im nije nadležan (AOP 063) </w:t>
      </w:r>
      <w:r w:rsidR="00A11FF8" w:rsidRPr="005F137F">
        <w:rPr>
          <w:rFonts w:ascii="Times New Roman" w:hAnsi="Times New Roman" w:cs="Times New Roman"/>
        </w:rPr>
        <w:t>iznose</w:t>
      </w:r>
      <w:r w:rsidR="00527C7E" w:rsidRPr="005F137F">
        <w:rPr>
          <w:rFonts w:ascii="Times New Roman" w:hAnsi="Times New Roman" w:cs="Times New Roman"/>
        </w:rPr>
        <w:t xml:space="preserve"> 220.000 kn </w:t>
      </w:r>
      <w:r w:rsidR="00A11FF8" w:rsidRPr="005F137F">
        <w:rPr>
          <w:rFonts w:ascii="Times New Roman" w:hAnsi="Times New Roman" w:cs="Times New Roman"/>
        </w:rPr>
        <w:t>i</w:t>
      </w:r>
      <w:r w:rsidR="00527C7E" w:rsidRPr="005F137F">
        <w:rPr>
          <w:rFonts w:ascii="Times New Roman" w:hAnsi="Times New Roman" w:cs="Times New Roman"/>
        </w:rPr>
        <w:t xml:space="preserve"> odnose se na  </w:t>
      </w:r>
      <w:r w:rsidR="00A11FF8" w:rsidRPr="005F137F">
        <w:rPr>
          <w:rFonts w:ascii="Times New Roman" w:hAnsi="Times New Roman" w:cs="Times New Roman"/>
        </w:rPr>
        <w:t xml:space="preserve">uplatu sredstava </w:t>
      </w:r>
      <w:r w:rsidR="00527C7E" w:rsidRPr="005F137F">
        <w:rPr>
          <w:rFonts w:ascii="Times New Roman" w:hAnsi="Times New Roman" w:cs="Times New Roman"/>
        </w:rPr>
        <w:t>Ministarstva zdravstva</w:t>
      </w:r>
      <w:r w:rsidR="00A11FF8" w:rsidRPr="005F137F">
        <w:rPr>
          <w:rFonts w:ascii="Times New Roman" w:hAnsi="Times New Roman" w:cs="Times New Roman"/>
        </w:rPr>
        <w:t xml:space="preserve"> za provođenje projekta</w:t>
      </w:r>
      <w:r w:rsidR="00527C7E" w:rsidRPr="005F137F">
        <w:rPr>
          <w:rFonts w:ascii="Times New Roman" w:hAnsi="Times New Roman" w:cs="Times New Roman"/>
        </w:rPr>
        <w:t xml:space="preserve"> „ Zajedno protiv ovisnosti“</w:t>
      </w:r>
      <w:r w:rsidR="005F137F" w:rsidRPr="005F137F">
        <w:rPr>
          <w:rFonts w:ascii="Times New Roman" w:hAnsi="Times New Roman" w:cs="Times New Roman"/>
        </w:rPr>
        <w:t xml:space="preserve">. Navedeni projekt u </w:t>
      </w:r>
      <w:r w:rsidR="00527C7E" w:rsidRPr="005F137F">
        <w:rPr>
          <w:rFonts w:ascii="Times New Roman" w:hAnsi="Times New Roman" w:cs="Times New Roman"/>
        </w:rPr>
        <w:t>koji se u 2020. godini nije provodio</w:t>
      </w:r>
      <w:r w:rsidR="00A11FF8" w:rsidRPr="005F137F">
        <w:rPr>
          <w:rFonts w:ascii="Times New Roman" w:hAnsi="Times New Roman" w:cs="Times New Roman"/>
        </w:rPr>
        <w:t>.</w:t>
      </w:r>
    </w:p>
    <w:p w14:paraId="71FBCBE9" w14:textId="1E0C0F7F" w:rsidR="00A11FF8" w:rsidRPr="005F137F" w:rsidRDefault="003A0384" w:rsidP="001A1066">
      <w:pPr>
        <w:jc w:val="both"/>
        <w:rPr>
          <w:rFonts w:ascii="Times New Roman" w:hAnsi="Times New Roman" w:cs="Times New Roman"/>
        </w:rPr>
      </w:pPr>
      <w:r w:rsidRPr="005F137F">
        <w:rPr>
          <w:rFonts w:ascii="Times New Roman" w:hAnsi="Times New Roman" w:cs="Times New Roman"/>
          <w:b/>
        </w:rPr>
        <w:t>AOP</w:t>
      </w:r>
      <w:r w:rsidR="0064772A" w:rsidRPr="005F137F">
        <w:rPr>
          <w:rFonts w:ascii="Times New Roman" w:hAnsi="Times New Roman" w:cs="Times New Roman"/>
          <w:b/>
        </w:rPr>
        <w:t xml:space="preserve"> </w:t>
      </w:r>
      <w:r w:rsidRPr="005F137F">
        <w:rPr>
          <w:rFonts w:ascii="Times New Roman" w:hAnsi="Times New Roman" w:cs="Times New Roman"/>
          <w:b/>
        </w:rPr>
        <w:t>07</w:t>
      </w:r>
      <w:r w:rsidR="00A11FF8" w:rsidRPr="005F137F">
        <w:rPr>
          <w:rFonts w:ascii="Times New Roman" w:hAnsi="Times New Roman" w:cs="Times New Roman"/>
          <w:b/>
        </w:rPr>
        <w:t>7</w:t>
      </w:r>
      <w:r w:rsidR="0064772A" w:rsidRPr="005F137F">
        <w:rPr>
          <w:rFonts w:ascii="Times New Roman" w:hAnsi="Times New Roman" w:cs="Times New Roman"/>
          <w:b/>
        </w:rPr>
        <w:t xml:space="preserve"> </w:t>
      </w:r>
      <w:r w:rsidRPr="005F137F">
        <w:rPr>
          <w:rFonts w:ascii="Times New Roman" w:hAnsi="Times New Roman" w:cs="Times New Roman"/>
          <w:b/>
        </w:rPr>
        <w:t>- Prihodi od imovine</w:t>
      </w:r>
      <w:r w:rsidR="00BF4A65" w:rsidRPr="005F137F">
        <w:rPr>
          <w:rFonts w:ascii="Times New Roman" w:hAnsi="Times New Roman" w:cs="Times New Roman"/>
        </w:rPr>
        <w:t xml:space="preserve"> </w:t>
      </w:r>
      <w:r w:rsidR="00C66C26" w:rsidRPr="005F137F">
        <w:rPr>
          <w:rFonts w:ascii="Times New Roman" w:hAnsi="Times New Roman" w:cs="Times New Roman"/>
        </w:rPr>
        <w:t>(</w:t>
      </w:r>
      <w:r w:rsidR="002C4E09" w:rsidRPr="005F137F">
        <w:rPr>
          <w:rFonts w:ascii="Times New Roman" w:hAnsi="Times New Roman" w:cs="Times New Roman"/>
        </w:rPr>
        <w:t>skupina</w:t>
      </w:r>
      <w:r w:rsidR="00C66C26" w:rsidRPr="005F137F">
        <w:rPr>
          <w:rFonts w:ascii="Times New Roman" w:hAnsi="Times New Roman" w:cs="Times New Roman"/>
        </w:rPr>
        <w:t xml:space="preserve"> 64)</w:t>
      </w:r>
      <w:r w:rsidR="00BB044C" w:rsidRPr="005F137F">
        <w:rPr>
          <w:rFonts w:ascii="Times New Roman" w:hAnsi="Times New Roman" w:cs="Times New Roman"/>
        </w:rPr>
        <w:t xml:space="preserve"> - </w:t>
      </w:r>
      <w:r w:rsidRPr="005F137F">
        <w:rPr>
          <w:rFonts w:ascii="Times New Roman" w:hAnsi="Times New Roman" w:cs="Times New Roman"/>
        </w:rPr>
        <w:t xml:space="preserve">ostvareni su u iznosu od </w:t>
      </w:r>
      <w:r w:rsidR="00A11FF8" w:rsidRPr="005F137F">
        <w:rPr>
          <w:rFonts w:ascii="Times New Roman" w:hAnsi="Times New Roman" w:cs="Times New Roman"/>
        </w:rPr>
        <w:t>338</w:t>
      </w:r>
      <w:r w:rsidRPr="005F137F">
        <w:rPr>
          <w:rFonts w:ascii="Times New Roman" w:hAnsi="Times New Roman" w:cs="Times New Roman"/>
        </w:rPr>
        <w:t xml:space="preserve"> kn</w:t>
      </w:r>
      <w:r w:rsidR="002C03E4" w:rsidRPr="005F137F">
        <w:rPr>
          <w:rFonts w:ascii="Times New Roman" w:hAnsi="Times New Roman" w:cs="Times New Roman"/>
        </w:rPr>
        <w:t xml:space="preserve"> dok su u</w:t>
      </w:r>
      <w:r w:rsidR="007974E6" w:rsidRPr="005F137F">
        <w:rPr>
          <w:rFonts w:ascii="Times New Roman" w:hAnsi="Times New Roman" w:cs="Times New Roman"/>
        </w:rPr>
        <w:t xml:space="preserve"> </w:t>
      </w:r>
      <w:r w:rsidR="00A11FF8" w:rsidRPr="005F137F">
        <w:rPr>
          <w:rFonts w:ascii="Times New Roman" w:hAnsi="Times New Roman" w:cs="Times New Roman"/>
        </w:rPr>
        <w:t>2020</w:t>
      </w:r>
      <w:r w:rsidR="006633B6" w:rsidRPr="005F137F">
        <w:rPr>
          <w:rFonts w:ascii="Times New Roman" w:hAnsi="Times New Roman" w:cs="Times New Roman"/>
        </w:rPr>
        <w:t>.</w:t>
      </w:r>
      <w:r w:rsidR="007974E6" w:rsidRPr="005F137F">
        <w:rPr>
          <w:rFonts w:ascii="Times New Roman" w:hAnsi="Times New Roman" w:cs="Times New Roman"/>
        </w:rPr>
        <w:t xml:space="preserve"> godin</w:t>
      </w:r>
      <w:r w:rsidR="002C03E4" w:rsidRPr="005F137F">
        <w:rPr>
          <w:rFonts w:ascii="Times New Roman" w:hAnsi="Times New Roman" w:cs="Times New Roman"/>
        </w:rPr>
        <w:t>i</w:t>
      </w:r>
      <w:r w:rsidR="007974E6" w:rsidRPr="005F137F">
        <w:rPr>
          <w:rFonts w:ascii="Times New Roman" w:hAnsi="Times New Roman" w:cs="Times New Roman"/>
        </w:rPr>
        <w:t xml:space="preserve"> </w:t>
      </w:r>
      <w:r w:rsidR="002C03E4" w:rsidRPr="005F137F">
        <w:rPr>
          <w:rFonts w:ascii="Times New Roman" w:hAnsi="Times New Roman" w:cs="Times New Roman"/>
        </w:rPr>
        <w:t xml:space="preserve">iznosili </w:t>
      </w:r>
      <w:r w:rsidR="00A11FF8" w:rsidRPr="005F137F">
        <w:rPr>
          <w:rFonts w:ascii="Times New Roman" w:hAnsi="Times New Roman" w:cs="Times New Roman"/>
        </w:rPr>
        <w:t>128</w:t>
      </w:r>
      <w:r w:rsidR="00B40546" w:rsidRPr="005F137F">
        <w:rPr>
          <w:rFonts w:ascii="Times New Roman" w:hAnsi="Times New Roman" w:cs="Times New Roman"/>
        </w:rPr>
        <w:t xml:space="preserve"> </w:t>
      </w:r>
      <w:r w:rsidR="007974E6" w:rsidRPr="005F137F">
        <w:rPr>
          <w:rFonts w:ascii="Times New Roman" w:hAnsi="Times New Roman" w:cs="Times New Roman"/>
        </w:rPr>
        <w:t xml:space="preserve">kn. </w:t>
      </w:r>
      <w:r w:rsidR="007A425C" w:rsidRPr="005F137F">
        <w:rPr>
          <w:rFonts w:ascii="Times New Roman" w:hAnsi="Times New Roman" w:cs="Times New Roman"/>
        </w:rPr>
        <w:t xml:space="preserve">Do </w:t>
      </w:r>
      <w:r w:rsidR="00A11FF8" w:rsidRPr="005F137F">
        <w:rPr>
          <w:rFonts w:ascii="Times New Roman" w:hAnsi="Times New Roman" w:cs="Times New Roman"/>
        </w:rPr>
        <w:t xml:space="preserve">povećanja je došlo jer </w:t>
      </w:r>
      <w:r w:rsidR="00181789" w:rsidRPr="005F137F">
        <w:rPr>
          <w:rFonts w:ascii="Times New Roman" w:hAnsi="Times New Roman" w:cs="Times New Roman"/>
        </w:rPr>
        <w:t xml:space="preserve">su </w:t>
      </w:r>
      <w:r w:rsidR="00A11FF8" w:rsidRPr="005F137F">
        <w:rPr>
          <w:rFonts w:ascii="Times New Roman" w:hAnsi="Times New Roman" w:cs="Times New Roman"/>
        </w:rPr>
        <w:t xml:space="preserve">tijekom 2021. godine </w:t>
      </w:r>
      <w:r w:rsidR="00181789" w:rsidRPr="005F137F">
        <w:rPr>
          <w:rFonts w:ascii="Times New Roman" w:hAnsi="Times New Roman" w:cs="Times New Roman"/>
        </w:rPr>
        <w:t>na žiro</w:t>
      </w:r>
      <w:r w:rsidR="00A11FF8" w:rsidRPr="005F137F">
        <w:rPr>
          <w:rFonts w:ascii="Times New Roman" w:hAnsi="Times New Roman" w:cs="Times New Roman"/>
        </w:rPr>
        <w:t xml:space="preserve"> račun </w:t>
      </w:r>
      <w:r w:rsidR="00181789" w:rsidRPr="005F137F">
        <w:rPr>
          <w:rFonts w:ascii="Times New Roman" w:hAnsi="Times New Roman" w:cs="Times New Roman"/>
        </w:rPr>
        <w:t xml:space="preserve">Zavoda uplaćivana </w:t>
      </w:r>
      <w:r w:rsidR="00A11FF8" w:rsidRPr="005F137F">
        <w:rPr>
          <w:rFonts w:ascii="Times New Roman" w:hAnsi="Times New Roman" w:cs="Times New Roman"/>
        </w:rPr>
        <w:t xml:space="preserve"> viša novčana sredstva </w:t>
      </w:r>
      <w:r w:rsidR="00181789" w:rsidRPr="005F137F">
        <w:rPr>
          <w:rFonts w:ascii="Times New Roman" w:hAnsi="Times New Roman" w:cs="Times New Roman"/>
        </w:rPr>
        <w:t>potrebna za podmirivanje obveza nego u 2020.-</w:t>
      </w:r>
      <w:r w:rsidR="005F137F" w:rsidRPr="005F137F">
        <w:rPr>
          <w:rFonts w:ascii="Times New Roman" w:hAnsi="Times New Roman" w:cs="Times New Roman"/>
        </w:rPr>
        <w:t xml:space="preserve"> </w:t>
      </w:r>
      <w:r w:rsidR="00181789" w:rsidRPr="005F137F">
        <w:rPr>
          <w:rFonts w:ascii="Times New Roman" w:hAnsi="Times New Roman" w:cs="Times New Roman"/>
        </w:rPr>
        <w:t>toj godini.</w:t>
      </w:r>
    </w:p>
    <w:p w14:paraId="663879CC" w14:textId="7DD1ADBE" w:rsidR="001F0773" w:rsidRPr="00667BAB" w:rsidRDefault="00181789" w:rsidP="001A106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7BAB">
        <w:rPr>
          <w:rFonts w:ascii="Times New Roman" w:hAnsi="Times New Roman" w:cs="Times New Roman"/>
          <w:b/>
          <w:color w:val="000000" w:themeColor="text1"/>
        </w:rPr>
        <w:t>AOP 119</w:t>
      </w:r>
      <w:r w:rsidR="0089523B" w:rsidRPr="00667BAB">
        <w:rPr>
          <w:rFonts w:ascii="Times New Roman" w:hAnsi="Times New Roman" w:cs="Times New Roman"/>
          <w:b/>
          <w:color w:val="000000" w:themeColor="text1"/>
        </w:rPr>
        <w:t xml:space="preserve"> – Prihodi od prodaje proizvoda i roba te pruženih usluga i prihodi od donacija</w:t>
      </w:r>
      <w:r w:rsidR="00AC2D20" w:rsidRPr="00667BA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C2D20" w:rsidRPr="00667BAB">
        <w:rPr>
          <w:rFonts w:ascii="Times New Roman" w:hAnsi="Times New Roman" w:cs="Times New Roman"/>
          <w:color w:val="000000" w:themeColor="text1"/>
        </w:rPr>
        <w:t>(skupina 66)</w:t>
      </w:r>
      <w:r w:rsidR="0089523B" w:rsidRPr="00667BAB">
        <w:rPr>
          <w:rFonts w:ascii="Times New Roman" w:hAnsi="Times New Roman" w:cs="Times New Roman"/>
          <w:color w:val="000000" w:themeColor="text1"/>
        </w:rPr>
        <w:t xml:space="preserve"> – u </w:t>
      </w:r>
      <w:r w:rsidRPr="00667BAB">
        <w:rPr>
          <w:rFonts w:ascii="Times New Roman" w:hAnsi="Times New Roman" w:cs="Times New Roman"/>
          <w:color w:val="000000" w:themeColor="text1"/>
        </w:rPr>
        <w:t>2021</w:t>
      </w:r>
      <w:r w:rsidR="006633B6" w:rsidRPr="00667BAB">
        <w:rPr>
          <w:rFonts w:ascii="Times New Roman" w:hAnsi="Times New Roman" w:cs="Times New Roman"/>
          <w:color w:val="000000" w:themeColor="text1"/>
        </w:rPr>
        <w:t>.</w:t>
      </w:r>
      <w:r w:rsidR="00F8663A" w:rsidRPr="00667BAB">
        <w:rPr>
          <w:rFonts w:ascii="Times New Roman" w:hAnsi="Times New Roman" w:cs="Times New Roman"/>
          <w:color w:val="000000" w:themeColor="text1"/>
        </w:rPr>
        <w:t xml:space="preserve"> </w:t>
      </w:r>
      <w:r w:rsidR="0089523B" w:rsidRPr="00667BAB">
        <w:rPr>
          <w:rFonts w:ascii="Times New Roman" w:hAnsi="Times New Roman" w:cs="Times New Roman"/>
          <w:color w:val="000000" w:themeColor="text1"/>
        </w:rPr>
        <w:t xml:space="preserve">godini ostvareni su u iznosu od </w:t>
      </w:r>
      <w:r w:rsidRPr="00667BAB">
        <w:rPr>
          <w:rFonts w:ascii="Times New Roman" w:hAnsi="Times New Roman" w:cs="Times New Roman"/>
          <w:color w:val="000000" w:themeColor="text1"/>
        </w:rPr>
        <w:t>12.172.973</w:t>
      </w:r>
      <w:r w:rsidR="00B40546" w:rsidRPr="00667BAB">
        <w:rPr>
          <w:rFonts w:ascii="Times New Roman" w:hAnsi="Times New Roman" w:cs="Times New Roman"/>
          <w:color w:val="000000" w:themeColor="text1"/>
        </w:rPr>
        <w:t xml:space="preserve"> </w:t>
      </w:r>
      <w:r w:rsidR="0089523B" w:rsidRPr="00667BAB">
        <w:rPr>
          <w:rFonts w:ascii="Times New Roman" w:hAnsi="Times New Roman" w:cs="Times New Roman"/>
          <w:color w:val="000000" w:themeColor="text1"/>
        </w:rPr>
        <w:t>kn dok</w:t>
      </w:r>
      <w:r w:rsidRPr="00667BAB">
        <w:rPr>
          <w:rFonts w:ascii="Times New Roman" w:hAnsi="Times New Roman" w:cs="Times New Roman"/>
          <w:color w:val="000000" w:themeColor="text1"/>
        </w:rPr>
        <w:t xml:space="preserve"> je</w:t>
      </w:r>
      <w:r w:rsidR="0089523B" w:rsidRPr="00667BAB">
        <w:rPr>
          <w:rFonts w:ascii="Times New Roman" w:hAnsi="Times New Roman" w:cs="Times New Roman"/>
          <w:color w:val="000000" w:themeColor="text1"/>
        </w:rPr>
        <w:t xml:space="preserve"> u </w:t>
      </w:r>
      <w:r w:rsidRPr="00667BAB">
        <w:rPr>
          <w:rFonts w:ascii="Times New Roman" w:hAnsi="Times New Roman" w:cs="Times New Roman"/>
          <w:color w:val="000000" w:themeColor="text1"/>
        </w:rPr>
        <w:t>2020</w:t>
      </w:r>
      <w:r w:rsidR="006633B6" w:rsidRPr="00667BAB">
        <w:rPr>
          <w:rFonts w:ascii="Times New Roman" w:hAnsi="Times New Roman" w:cs="Times New Roman"/>
          <w:color w:val="000000" w:themeColor="text1"/>
        </w:rPr>
        <w:t>.</w:t>
      </w:r>
      <w:r w:rsidR="005F152E" w:rsidRPr="00667BAB">
        <w:rPr>
          <w:rFonts w:ascii="Times New Roman" w:hAnsi="Times New Roman" w:cs="Times New Roman"/>
          <w:color w:val="000000" w:themeColor="text1"/>
        </w:rPr>
        <w:t xml:space="preserve"> </w:t>
      </w:r>
      <w:r w:rsidR="0089523B" w:rsidRPr="00667BAB">
        <w:rPr>
          <w:rFonts w:ascii="Times New Roman" w:hAnsi="Times New Roman" w:cs="Times New Roman"/>
          <w:color w:val="000000" w:themeColor="text1"/>
        </w:rPr>
        <w:t>godini</w:t>
      </w:r>
      <w:r w:rsidR="004B5CC1" w:rsidRPr="00667BAB">
        <w:rPr>
          <w:rFonts w:ascii="Times New Roman" w:hAnsi="Times New Roman" w:cs="Times New Roman"/>
          <w:color w:val="000000" w:themeColor="text1"/>
        </w:rPr>
        <w:t>,</w:t>
      </w:r>
      <w:r w:rsidR="009E3124" w:rsidRPr="00667BAB">
        <w:rPr>
          <w:rFonts w:ascii="Times New Roman" w:hAnsi="Times New Roman" w:cs="Times New Roman"/>
          <w:color w:val="000000" w:themeColor="text1"/>
        </w:rPr>
        <w:t xml:space="preserve"> </w:t>
      </w:r>
      <w:r w:rsidR="004B5CC1" w:rsidRPr="00667BAB">
        <w:rPr>
          <w:rFonts w:ascii="Times New Roman" w:hAnsi="Times New Roman" w:cs="Times New Roman"/>
          <w:color w:val="000000" w:themeColor="text1"/>
        </w:rPr>
        <w:t>za isto razdoblje,</w:t>
      </w:r>
      <w:r w:rsidR="0089523B" w:rsidRPr="00667BAB">
        <w:rPr>
          <w:rFonts w:ascii="Times New Roman" w:hAnsi="Times New Roman" w:cs="Times New Roman"/>
          <w:color w:val="000000" w:themeColor="text1"/>
        </w:rPr>
        <w:t xml:space="preserve"> njihovo ostvarenje iznosi</w:t>
      </w:r>
      <w:r w:rsidR="005F152E" w:rsidRPr="00667BAB">
        <w:rPr>
          <w:rFonts w:ascii="Times New Roman" w:hAnsi="Times New Roman" w:cs="Times New Roman"/>
          <w:color w:val="000000" w:themeColor="text1"/>
        </w:rPr>
        <w:t>lo</w:t>
      </w:r>
      <w:r w:rsidR="0089523B" w:rsidRPr="00667BAB">
        <w:rPr>
          <w:rFonts w:ascii="Times New Roman" w:hAnsi="Times New Roman" w:cs="Times New Roman"/>
          <w:color w:val="000000" w:themeColor="text1"/>
        </w:rPr>
        <w:t xml:space="preserve"> </w:t>
      </w:r>
      <w:r w:rsidRPr="00667BAB">
        <w:rPr>
          <w:rFonts w:ascii="Times New Roman" w:hAnsi="Times New Roman" w:cs="Times New Roman"/>
          <w:color w:val="000000" w:themeColor="text1"/>
        </w:rPr>
        <w:t xml:space="preserve">6.997.247 </w:t>
      </w:r>
      <w:r w:rsidR="0089523B" w:rsidRPr="00667BAB">
        <w:rPr>
          <w:rFonts w:ascii="Times New Roman" w:hAnsi="Times New Roman" w:cs="Times New Roman"/>
          <w:color w:val="000000" w:themeColor="text1"/>
        </w:rPr>
        <w:t xml:space="preserve">kn. </w:t>
      </w:r>
      <w:r w:rsidR="001A1857" w:rsidRPr="00667BAB">
        <w:rPr>
          <w:rFonts w:ascii="Times New Roman" w:hAnsi="Times New Roman" w:cs="Times New Roman"/>
          <w:color w:val="000000" w:themeColor="text1"/>
        </w:rPr>
        <w:t xml:space="preserve">Povećanje od </w:t>
      </w:r>
      <w:r w:rsidRPr="00667BAB">
        <w:rPr>
          <w:rFonts w:ascii="Times New Roman" w:hAnsi="Times New Roman" w:cs="Times New Roman"/>
          <w:color w:val="000000" w:themeColor="text1"/>
        </w:rPr>
        <w:t>74</w:t>
      </w:r>
      <w:r w:rsidR="001A1857" w:rsidRPr="00667BAB">
        <w:rPr>
          <w:rFonts w:ascii="Times New Roman" w:hAnsi="Times New Roman" w:cs="Times New Roman"/>
          <w:color w:val="000000" w:themeColor="text1"/>
        </w:rPr>
        <w:t xml:space="preserve"> </w:t>
      </w:r>
      <w:r w:rsidR="005F152E" w:rsidRPr="00667BAB">
        <w:rPr>
          <w:rFonts w:ascii="Times New Roman" w:hAnsi="Times New Roman" w:cs="Times New Roman"/>
          <w:color w:val="000000" w:themeColor="text1"/>
        </w:rPr>
        <w:t>%</w:t>
      </w:r>
      <w:r w:rsidR="0089523B" w:rsidRPr="00667BAB">
        <w:rPr>
          <w:rFonts w:ascii="Times New Roman" w:hAnsi="Times New Roman" w:cs="Times New Roman"/>
          <w:color w:val="000000" w:themeColor="text1"/>
        </w:rPr>
        <w:t xml:space="preserve"> </w:t>
      </w:r>
      <w:r w:rsidR="005F152E" w:rsidRPr="00667BAB">
        <w:rPr>
          <w:rFonts w:ascii="Times New Roman" w:hAnsi="Times New Roman" w:cs="Times New Roman"/>
          <w:color w:val="000000" w:themeColor="text1"/>
        </w:rPr>
        <w:t xml:space="preserve">odnosno u apsolutnom iznosu od </w:t>
      </w:r>
      <w:r w:rsidRPr="00667BAB">
        <w:rPr>
          <w:rFonts w:ascii="Times New Roman" w:hAnsi="Times New Roman" w:cs="Times New Roman"/>
          <w:color w:val="000000" w:themeColor="text1"/>
        </w:rPr>
        <w:t xml:space="preserve">5.175.726 </w:t>
      </w:r>
      <w:r w:rsidR="005F152E" w:rsidRPr="00667BAB">
        <w:rPr>
          <w:rFonts w:ascii="Times New Roman" w:hAnsi="Times New Roman" w:cs="Times New Roman"/>
          <w:color w:val="000000" w:themeColor="text1"/>
        </w:rPr>
        <w:t xml:space="preserve"> kn </w:t>
      </w:r>
      <w:r w:rsidR="00A939A1" w:rsidRPr="00667BAB">
        <w:rPr>
          <w:rFonts w:ascii="Times New Roman" w:hAnsi="Times New Roman" w:cs="Times New Roman"/>
          <w:color w:val="000000" w:themeColor="text1"/>
        </w:rPr>
        <w:t>rezul</w:t>
      </w:r>
      <w:r w:rsidR="002D63B8" w:rsidRPr="00667BAB">
        <w:rPr>
          <w:rFonts w:ascii="Times New Roman" w:hAnsi="Times New Roman" w:cs="Times New Roman"/>
          <w:color w:val="000000" w:themeColor="text1"/>
        </w:rPr>
        <w:t xml:space="preserve">tat </w:t>
      </w:r>
      <w:r w:rsidR="00F21B3A" w:rsidRPr="00667BAB">
        <w:rPr>
          <w:rFonts w:ascii="Times New Roman" w:hAnsi="Times New Roman" w:cs="Times New Roman"/>
          <w:color w:val="000000" w:themeColor="text1"/>
        </w:rPr>
        <w:t>je</w:t>
      </w:r>
      <w:r w:rsidR="001F0773" w:rsidRPr="00667BAB">
        <w:rPr>
          <w:rFonts w:ascii="Times New Roman" w:hAnsi="Times New Roman" w:cs="Times New Roman"/>
          <w:color w:val="000000" w:themeColor="text1"/>
        </w:rPr>
        <w:t xml:space="preserve"> </w:t>
      </w:r>
      <w:r w:rsidR="001A1857" w:rsidRPr="00667BAB">
        <w:rPr>
          <w:rFonts w:ascii="Times New Roman" w:hAnsi="Times New Roman" w:cs="Times New Roman"/>
          <w:color w:val="000000" w:themeColor="text1"/>
        </w:rPr>
        <w:t>povećanja</w:t>
      </w:r>
      <w:r w:rsidR="001F0773" w:rsidRPr="00667BAB">
        <w:rPr>
          <w:rFonts w:ascii="Times New Roman" w:hAnsi="Times New Roman" w:cs="Times New Roman"/>
          <w:color w:val="000000" w:themeColor="text1"/>
        </w:rPr>
        <w:t xml:space="preserve"> prihoda od pruženih usluga na tržištu</w:t>
      </w:r>
      <w:r w:rsidR="001A1857" w:rsidRPr="00667BAB">
        <w:rPr>
          <w:rFonts w:ascii="Times New Roman" w:hAnsi="Times New Roman" w:cs="Times New Roman"/>
          <w:color w:val="000000" w:themeColor="text1"/>
        </w:rPr>
        <w:t>, a odnosi</w:t>
      </w:r>
      <w:r w:rsidR="001A6D74" w:rsidRPr="00667BAB">
        <w:rPr>
          <w:rFonts w:ascii="Times New Roman" w:hAnsi="Times New Roman" w:cs="Times New Roman"/>
          <w:color w:val="000000" w:themeColor="text1"/>
        </w:rPr>
        <w:t xml:space="preserve"> se povećanje usluga ispitivanja zdravstvene ispravnosti voda, hrane i predmeta opće uporabe u odnosu na 2020.-u godinu </w:t>
      </w:r>
      <w:r w:rsidR="00EC04C8">
        <w:rPr>
          <w:rFonts w:ascii="Times New Roman" w:hAnsi="Times New Roman" w:cs="Times New Roman"/>
          <w:color w:val="000000" w:themeColor="text1"/>
        </w:rPr>
        <w:t>kao i</w:t>
      </w:r>
      <w:r w:rsidR="001A6D74" w:rsidRPr="00667BAB">
        <w:rPr>
          <w:rFonts w:ascii="Times New Roman" w:hAnsi="Times New Roman" w:cs="Times New Roman"/>
          <w:color w:val="000000" w:themeColor="text1"/>
        </w:rPr>
        <w:t xml:space="preserve"> povećanj</w:t>
      </w:r>
      <w:r w:rsidR="00EC04C8">
        <w:rPr>
          <w:rFonts w:ascii="Times New Roman" w:hAnsi="Times New Roman" w:cs="Times New Roman"/>
          <w:color w:val="000000" w:themeColor="text1"/>
        </w:rPr>
        <w:t>a</w:t>
      </w:r>
      <w:r w:rsidR="001A6D74" w:rsidRPr="00667BAB">
        <w:rPr>
          <w:rFonts w:ascii="Times New Roman" w:hAnsi="Times New Roman" w:cs="Times New Roman"/>
          <w:color w:val="000000" w:themeColor="text1"/>
        </w:rPr>
        <w:t xml:space="preserve"> broja zdravstvenih pregleda osoba pod zdravstvenim nadzorom i </w:t>
      </w:r>
      <w:r w:rsidR="00A83ACF" w:rsidRPr="00667BAB">
        <w:rPr>
          <w:rFonts w:ascii="Times New Roman" w:hAnsi="Times New Roman" w:cs="Times New Roman"/>
          <w:color w:val="000000" w:themeColor="text1"/>
        </w:rPr>
        <w:t xml:space="preserve">provođenja zdravstvenog odgoja osoba koje podliježu istome </w:t>
      </w:r>
      <w:r w:rsidR="00EC04C8">
        <w:rPr>
          <w:rFonts w:ascii="Times New Roman" w:hAnsi="Times New Roman" w:cs="Times New Roman"/>
          <w:color w:val="000000" w:themeColor="text1"/>
        </w:rPr>
        <w:t xml:space="preserve">jer su </w:t>
      </w:r>
      <w:r w:rsidR="00EC04C8" w:rsidRPr="00667BAB">
        <w:rPr>
          <w:rFonts w:ascii="Times New Roman" w:hAnsi="Times New Roman" w:cs="Times New Roman"/>
          <w:color w:val="000000" w:themeColor="text1"/>
        </w:rPr>
        <w:t xml:space="preserve">zbog protuepidemijskih mjera poslovni objekti </w:t>
      </w:r>
      <w:r w:rsidR="00EC04C8">
        <w:rPr>
          <w:rFonts w:ascii="Times New Roman" w:hAnsi="Times New Roman" w:cs="Times New Roman"/>
          <w:color w:val="000000" w:themeColor="text1"/>
        </w:rPr>
        <w:t>u 2020. godini bili zatvoren</w:t>
      </w:r>
      <w:r w:rsidR="00E532E5">
        <w:rPr>
          <w:rFonts w:ascii="Times New Roman" w:hAnsi="Times New Roman" w:cs="Times New Roman"/>
          <w:color w:val="000000" w:themeColor="text1"/>
        </w:rPr>
        <w:t xml:space="preserve">i tzv. </w:t>
      </w:r>
      <w:proofErr w:type="spellStart"/>
      <w:r w:rsidR="00E532E5">
        <w:rPr>
          <w:rFonts w:ascii="Times New Roman" w:hAnsi="Times New Roman" w:cs="Times New Roman"/>
          <w:color w:val="000000" w:themeColor="text1"/>
        </w:rPr>
        <w:t>lockdown</w:t>
      </w:r>
      <w:proofErr w:type="spellEnd"/>
      <w:r w:rsidR="00E532E5">
        <w:rPr>
          <w:rFonts w:ascii="Times New Roman" w:hAnsi="Times New Roman" w:cs="Times New Roman"/>
          <w:color w:val="000000" w:themeColor="text1"/>
        </w:rPr>
        <w:t>,</w:t>
      </w:r>
      <w:r w:rsidR="00EC04C8" w:rsidRPr="00667BAB">
        <w:rPr>
          <w:rFonts w:ascii="Times New Roman" w:hAnsi="Times New Roman" w:cs="Times New Roman"/>
          <w:color w:val="000000" w:themeColor="text1"/>
        </w:rPr>
        <w:t xml:space="preserve"> </w:t>
      </w:r>
      <w:r w:rsidR="00A83ACF" w:rsidRPr="00667BAB">
        <w:rPr>
          <w:rFonts w:ascii="Times New Roman" w:hAnsi="Times New Roman" w:cs="Times New Roman"/>
          <w:color w:val="000000" w:themeColor="text1"/>
        </w:rPr>
        <w:t xml:space="preserve">te </w:t>
      </w:r>
      <w:r w:rsidR="001A1857" w:rsidRPr="00667BAB">
        <w:rPr>
          <w:rFonts w:ascii="Times New Roman" w:hAnsi="Times New Roman" w:cs="Times New Roman"/>
          <w:color w:val="000000" w:themeColor="text1"/>
        </w:rPr>
        <w:t>dijagnostike na COVID-</w:t>
      </w:r>
      <w:r w:rsidR="00007FF2" w:rsidRPr="00667BAB">
        <w:rPr>
          <w:rFonts w:ascii="Times New Roman" w:hAnsi="Times New Roman" w:cs="Times New Roman"/>
          <w:color w:val="000000" w:themeColor="text1"/>
        </w:rPr>
        <w:t>19</w:t>
      </w:r>
      <w:r w:rsidR="001A1857" w:rsidRPr="00667BAB">
        <w:rPr>
          <w:rFonts w:ascii="Times New Roman" w:hAnsi="Times New Roman" w:cs="Times New Roman"/>
          <w:color w:val="000000" w:themeColor="text1"/>
        </w:rPr>
        <w:t xml:space="preserve"> bolest </w:t>
      </w:r>
      <w:r w:rsidR="00EC04C8">
        <w:rPr>
          <w:rFonts w:ascii="Times New Roman" w:hAnsi="Times New Roman" w:cs="Times New Roman"/>
          <w:color w:val="000000" w:themeColor="text1"/>
        </w:rPr>
        <w:t>odnosno testiranja osoba koje su z</w:t>
      </w:r>
      <w:r w:rsidR="00795070">
        <w:rPr>
          <w:rFonts w:ascii="Times New Roman" w:hAnsi="Times New Roman" w:cs="Times New Roman"/>
          <w:color w:val="000000" w:themeColor="text1"/>
        </w:rPr>
        <w:t>b</w:t>
      </w:r>
      <w:r w:rsidR="00EC04C8">
        <w:rPr>
          <w:rFonts w:ascii="Times New Roman" w:hAnsi="Times New Roman" w:cs="Times New Roman"/>
          <w:color w:val="000000" w:themeColor="text1"/>
        </w:rPr>
        <w:t xml:space="preserve">og </w:t>
      </w:r>
      <w:r w:rsidR="00795070">
        <w:rPr>
          <w:rFonts w:ascii="Times New Roman" w:hAnsi="Times New Roman" w:cs="Times New Roman"/>
          <w:color w:val="000000" w:themeColor="text1"/>
        </w:rPr>
        <w:t>privatnih razloga, putovanja u druge zemlje, zatražili navedenu uslugu.</w:t>
      </w:r>
      <w:r w:rsidR="00F21B3A" w:rsidRPr="00667BAB">
        <w:rPr>
          <w:rFonts w:ascii="Times New Roman" w:hAnsi="Times New Roman" w:cs="Times New Roman"/>
          <w:color w:val="000000" w:themeColor="text1"/>
        </w:rPr>
        <w:t xml:space="preserve"> </w:t>
      </w:r>
    </w:p>
    <w:p w14:paraId="1FA56C7D" w14:textId="77777777" w:rsidR="001F0773" w:rsidRPr="00667BAB" w:rsidRDefault="001F0773" w:rsidP="001A106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1CAA768" w14:textId="29BB7BDE" w:rsidR="00BB65DE" w:rsidRPr="005F137F" w:rsidRDefault="00A939A1" w:rsidP="001A1066">
      <w:pPr>
        <w:spacing w:after="0"/>
        <w:jc w:val="both"/>
        <w:rPr>
          <w:rFonts w:ascii="Times New Roman" w:hAnsi="Times New Roman" w:cs="Times New Roman"/>
        </w:rPr>
      </w:pPr>
      <w:r w:rsidRPr="005F137F">
        <w:rPr>
          <w:rFonts w:ascii="Times New Roman" w:hAnsi="Times New Roman" w:cs="Times New Roman"/>
          <w:b/>
        </w:rPr>
        <w:lastRenderedPageBreak/>
        <w:t>AOP 1</w:t>
      </w:r>
      <w:r w:rsidR="00181789" w:rsidRPr="005F137F">
        <w:rPr>
          <w:rFonts w:ascii="Times New Roman" w:hAnsi="Times New Roman" w:cs="Times New Roman"/>
          <w:b/>
        </w:rPr>
        <w:t>28</w:t>
      </w:r>
      <w:r w:rsidRPr="005F137F">
        <w:rPr>
          <w:rFonts w:ascii="Times New Roman" w:hAnsi="Times New Roman" w:cs="Times New Roman"/>
          <w:b/>
        </w:rPr>
        <w:t xml:space="preserve"> – Prihodi iz nadležnog proračuna i od HZZO-a na temelju ugovornih obveza</w:t>
      </w:r>
      <w:r w:rsidR="004B5CC1" w:rsidRPr="005F137F">
        <w:rPr>
          <w:rFonts w:ascii="Times New Roman" w:hAnsi="Times New Roman" w:cs="Times New Roman"/>
        </w:rPr>
        <w:t xml:space="preserve"> </w:t>
      </w:r>
      <w:r w:rsidR="0050739D" w:rsidRPr="005F137F">
        <w:rPr>
          <w:rFonts w:ascii="Times New Roman" w:hAnsi="Times New Roman" w:cs="Times New Roman"/>
        </w:rPr>
        <w:t xml:space="preserve"> (skupina 67) </w:t>
      </w:r>
      <w:r w:rsidR="004B5CC1" w:rsidRPr="005F137F">
        <w:rPr>
          <w:rFonts w:ascii="Times New Roman" w:hAnsi="Times New Roman" w:cs="Times New Roman"/>
        </w:rPr>
        <w:t xml:space="preserve">– u </w:t>
      </w:r>
      <w:r w:rsidR="00181789" w:rsidRPr="005F137F">
        <w:rPr>
          <w:rFonts w:ascii="Times New Roman" w:hAnsi="Times New Roman" w:cs="Times New Roman"/>
        </w:rPr>
        <w:t>2021</w:t>
      </w:r>
      <w:r w:rsidR="006633B6" w:rsidRPr="005F137F">
        <w:rPr>
          <w:rFonts w:ascii="Times New Roman" w:hAnsi="Times New Roman" w:cs="Times New Roman"/>
        </w:rPr>
        <w:t>.</w:t>
      </w:r>
      <w:r w:rsidR="009C56C3" w:rsidRPr="005F137F">
        <w:rPr>
          <w:rFonts w:ascii="Times New Roman" w:hAnsi="Times New Roman" w:cs="Times New Roman"/>
        </w:rPr>
        <w:t xml:space="preserve"> </w:t>
      </w:r>
      <w:r w:rsidR="004B5CC1" w:rsidRPr="005F137F">
        <w:rPr>
          <w:rFonts w:ascii="Times New Roman" w:hAnsi="Times New Roman" w:cs="Times New Roman"/>
        </w:rPr>
        <w:t xml:space="preserve">godini </w:t>
      </w:r>
      <w:r w:rsidR="009C56C3" w:rsidRPr="005F137F">
        <w:rPr>
          <w:rFonts w:ascii="Times New Roman" w:hAnsi="Times New Roman" w:cs="Times New Roman"/>
        </w:rPr>
        <w:t xml:space="preserve">ostvareni su </w:t>
      </w:r>
      <w:r w:rsidR="005F152E" w:rsidRPr="005F137F">
        <w:rPr>
          <w:rFonts w:ascii="Times New Roman" w:hAnsi="Times New Roman" w:cs="Times New Roman"/>
        </w:rPr>
        <w:t xml:space="preserve">prihodi </w:t>
      </w:r>
      <w:r w:rsidR="009C56C3" w:rsidRPr="005F137F">
        <w:rPr>
          <w:rFonts w:ascii="Times New Roman" w:hAnsi="Times New Roman" w:cs="Times New Roman"/>
        </w:rPr>
        <w:t xml:space="preserve">u iznosu od </w:t>
      </w:r>
      <w:r w:rsidR="00181789" w:rsidRPr="005F137F">
        <w:rPr>
          <w:rFonts w:ascii="Times New Roman" w:hAnsi="Times New Roman" w:cs="Times New Roman"/>
        </w:rPr>
        <w:t>21</w:t>
      </w:r>
      <w:r w:rsidR="005F152E" w:rsidRPr="005F137F">
        <w:rPr>
          <w:rFonts w:ascii="Times New Roman" w:hAnsi="Times New Roman" w:cs="Times New Roman"/>
        </w:rPr>
        <w:t>.</w:t>
      </w:r>
      <w:r w:rsidR="00007FF2" w:rsidRPr="005F137F">
        <w:rPr>
          <w:rFonts w:ascii="Times New Roman" w:hAnsi="Times New Roman" w:cs="Times New Roman"/>
        </w:rPr>
        <w:t>2</w:t>
      </w:r>
      <w:r w:rsidR="00181789" w:rsidRPr="005F137F">
        <w:rPr>
          <w:rFonts w:ascii="Times New Roman" w:hAnsi="Times New Roman" w:cs="Times New Roman"/>
        </w:rPr>
        <w:t>72.295</w:t>
      </w:r>
      <w:r w:rsidR="009C56C3" w:rsidRPr="005F137F">
        <w:rPr>
          <w:rFonts w:ascii="Times New Roman" w:hAnsi="Times New Roman" w:cs="Times New Roman"/>
        </w:rPr>
        <w:t xml:space="preserve"> kn, dok </w:t>
      </w:r>
      <w:r w:rsidR="005F152E" w:rsidRPr="005F137F">
        <w:rPr>
          <w:rFonts w:ascii="Times New Roman" w:hAnsi="Times New Roman" w:cs="Times New Roman"/>
        </w:rPr>
        <w:t xml:space="preserve">je </w:t>
      </w:r>
      <w:r w:rsidR="009C56C3" w:rsidRPr="005F137F">
        <w:rPr>
          <w:rFonts w:ascii="Times New Roman" w:hAnsi="Times New Roman" w:cs="Times New Roman"/>
        </w:rPr>
        <w:t xml:space="preserve">ostvarenje za </w:t>
      </w:r>
      <w:r w:rsidR="006633B6" w:rsidRPr="005F137F">
        <w:rPr>
          <w:rFonts w:ascii="Times New Roman" w:hAnsi="Times New Roman" w:cs="Times New Roman"/>
        </w:rPr>
        <w:t>20</w:t>
      </w:r>
      <w:r w:rsidR="00181789" w:rsidRPr="005F137F">
        <w:rPr>
          <w:rFonts w:ascii="Times New Roman" w:hAnsi="Times New Roman" w:cs="Times New Roman"/>
        </w:rPr>
        <w:t>20</w:t>
      </w:r>
      <w:r w:rsidR="006633B6" w:rsidRPr="005F137F">
        <w:rPr>
          <w:rFonts w:ascii="Times New Roman" w:hAnsi="Times New Roman" w:cs="Times New Roman"/>
        </w:rPr>
        <w:t>.</w:t>
      </w:r>
      <w:r w:rsidR="009C56C3" w:rsidRPr="005F137F">
        <w:rPr>
          <w:rFonts w:ascii="Times New Roman" w:hAnsi="Times New Roman" w:cs="Times New Roman"/>
        </w:rPr>
        <w:t xml:space="preserve"> godinu iznosi</w:t>
      </w:r>
      <w:r w:rsidR="005F152E" w:rsidRPr="005F137F">
        <w:rPr>
          <w:rFonts w:ascii="Times New Roman" w:hAnsi="Times New Roman" w:cs="Times New Roman"/>
        </w:rPr>
        <w:t>lo</w:t>
      </w:r>
      <w:r w:rsidR="009C56C3" w:rsidRPr="005F137F">
        <w:rPr>
          <w:rFonts w:ascii="Times New Roman" w:hAnsi="Times New Roman" w:cs="Times New Roman"/>
        </w:rPr>
        <w:t xml:space="preserve"> </w:t>
      </w:r>
      <w:r w:rsidR="00181789" w:rsidRPr="005F137F">
        <w:rPr>
          <w:rFonts w:ascii="Times New Roman" w:hAnsi="Times New Roman" w:cs="Times New Roman"/>
        </w:rPr>
        <w:t xml:space="preserve">6.624.326 </w:t>
      </w:r>
      <w:r w:rsidR="009C56C3" w:rsidRPr="005F137F">
        <w:rPr>
          <w:rFonts w:ascii="Times New Roman" w:hAnsi="Times New Roman" w:cs="Times New Roman"/>
        </w:rPr>
        <w:t xml:space="preserve">kn. U </w:t>
      </w:r>
      <w:r w:rsidR="00EB4519" w:rsidRPr="005F137F">
        <w:rPr>
          <w:rFonts w:ascii="Times New Roman" w:hAnsi="Times New Roman" w:cs="Times New Roman"/>
        </w:rPr>
        <w:t>2021</w:t>
      </w:r>
      <w:r w:rsidR="006633B6" w:rsidRPr="005F137F">
        <w:rPr>
          <w:rFonts w:ascii="Times New Roman" w:hAnsi="Times New Roman" w:cs="Times New Roman"/>
        </w:rPr>
        <w:t>.</w:t>
      </w:r>
      <w:r w:rsidR="009C56C3" w:rsidRPr="005F137F">
        <w:rPr>
          <w:rFonts w:ascii="Times New Roman" w:hAnsi="Times New Roman" w:cs="Times New Roman"/>
        </w:rPr>
        <w:t xml:space="preserve"> godini  </w:t>
      </w:r>
      <w:r w:rsidR="000113EF" w:rsidRPr="005F137F">
        <w:rPr>
          <w:rFonts w:ascii="Times New Roman" w:hAnsi="Times New Roman" w:cs="Times New Roman"/>
        </w:rPr>
        <w:t xml:space="preserve">prihodi su se </w:t>
      </w:r>
      <w:r w:rsidR="001F0773" w:rsidRPr="005F137F">
        <w:rPr>
          <w:rFonts w:ascii="Times New Roman" w:hAnsi="Times New Roman" w:cs="Times New Roman"/>
        </w:rPr>
        <w:t>povećali</w:t>
      </w:r>
      <w:r w:rsidR="000113EF" w:rsidRPr="005F137F">
        <w:rPr>
          <w:rFonts w:ascii="Times New Roman" w:hAnsi="Times New Roman" w:cs="Times New Roman"/>
        </w:rPr>
        <w:t xml:space="preserve"> za </w:t>
      </w:r>
      <w:r w:rsidR="00EB4519" w:rsidRPr="005F137F">
        <w:rPr>
          <w:rFonts w:ascii="Times New Roman" w:hAnsi="Times New Roman" w:cs="Times New Roman"/>
        </w:rPr>
        <w:t>22</w:t>
      </w:r>
      <w:r w:rsidR="00007FF2" w:rsidRPr="005F137F">
        <w:rPr>
          <w:rFonts w:ascii="Times New Roman" w:hAnsi="Times New Roman" w:cs="Times New Roman"/>
        </w:rPr>
        <w:t>1</w:t>
      </w:r>
      <w:r w:rsidR="0045227C" w:rsidRPr="005F137F">
        <w:rPr>
          <w:rFonts w:ascii="Times New Roman" w:hAnsi="Times New Roman" w:cs="Times New Roman"/>
        </w:rPr>
        <w:t>,1</w:t>
      </w:r>
      <w:r w:rsidR="005F152E" w:rsidRPr="005F137F">
        <w:rPr>
          <w:rFonts w:ascii="Times New Roman" w:hAnsi="Times New Roman" w:cs="Times New Roman"/>
        </w:rPr>
        <w:t xml:space="preserve"> </w:t>
      </w:r>
      <w:r w:rsidR="001F0773" w:rsidRPr="005F137F">
        <w:rPr>
          <w:rFonts w:ascii="Times New Roman" w:hAnsi="Times New Roman" w:cs="Times New Roman"/>
        </w:rPr>
        <w:t xml:space="preserve">% </w:t>
      </w:r>
      <w:r w:rsidR="005F152E" w:rsidRPr="005F137F">
        <w:rPr>
          <w:rFonts w:ascii="Times New Roman" w:hAnsi="Times New Roman" w:cs="Times New Roman"/>
        </w:rPr>
        <w:t xml:space="preserve">odnosno u apsolutnom iznosu za </w:t>
      </w:r>
      <w:r w:rsidR="00EB4519" w:rsidRPr="005F137F">
        <w:rPr>
          <w:rFonts w:ascii="Times New Roman" w:hAnsi="Times New Roman" w:cs="Times New Roman"/>
        </w:rPr>
        <w:t>14.647.899</w:t>
      </w:r>
      <w:r w:rsidR="00BB65DE" w:rsidRPr="005F137F">
        <w:rPr>
          <w:rFonts w:ascii="Times New Roman" w:hAnsi="Times New Roman" w:cs="Times New Roman"/>
        </w:rPr>
        <w:t xml:space="preserve"> i obuhvaćaju:</w:t>
      </w:r>
    </w:p>
    <w:p w14:paraId="7577EC41" w14:textId="77777777" w:rsidR="00BB65DE" w:rsidRPr="005F137F" w:rsidRDefault="00BB65DE" w:rsidP="001A1066">
      <w:pPr>
        <w:spacing w:after="0"/>
        <w:jc w:val="both"/>
        <w:rPr>
          <w:rFonts w:ascii="Times New Roman" w:hAnsi="Times New Roman" w:cs="Times New Roman"/>
        </w:rPr>
      </w:pPr>
    </w:p>
    <w:p w14:paraId="283FC809" w14:textId="013D0E12" w:rsidR="00A939A1" w:rsidRDefault="00BB65DE" w:rsidP="005F137F">
      <w:pPr>
        <w:spacing w:after="0"/>
        <w:jc w:val="both"/>
        <w:rPr>
          <w:rFonts w:ascii="Times New Roman" w:hAnsi="Times New Roman" w:cs="Times New Roman"/>
        </w:rPr>
      </w:pPr>
      <w:r w:rsidRPr="005F137F">
        <w:rPr>
          <w:rFonts w:ascii="Times New Roman" w:hAnsi="Times New Roman" w:cs="Times New Roman"/>
          <w:b/>
        </w:rPr>
        <w:t xml:space="preserve">AOP 129 - Prihodi iz nadležnog proračuna za financiranje redovne djelatnosti proračunskih korisnika </w:t>
      </w:r>
      <w:r w:rsidRPr="005F137F">
        <w:rPr>
          <w:rFonts w:ascii="Times New Roman" w:hAnsi="Times New Roman" w:cs="Times New Roman"/>
        </w:rPr>
        <w:t xml:space="preserve">(podskupina 671) - </w:t>
      </w:r>
      <w:r w:rsidR="00EB4519" w:rsidRPr="005F137F">
        <w:rPr>
          <w:rFonts w:ascii="Times New Roman" w:hAnsi="Times New Roman" w:cs="Times New Roman"/>
        </w:rPr>
        <w:t xml:space="preserve"> </w:t>
      </w:r>
      <w:r w:rsidRPr="005F137F">
        <w:rPr>
          <w:rFonts w:ascii="Times New Roman" w:hAnsi="Times New Roman" w:cs="Times New Roman"/>
        </w:rPr>
        <w:t xml:space="preserve">u 2021. godini ostvareni su u iznosu od  300.000 kn za  financiranje </w:t>
      </w:r>
      <w:proofErr w:type="spellStart"/>
      <w:r w:rsidRPr="005F137F">
        <w:rPr>
          <w:rFonts w:ascii="Times New Roman" w:hAnsi="Times New Roman" w:cs="Times New Roman"/>
        </w:rPr>
        <w:t>Monitoringa</w:t>
      </w:r>
      <w:proofErr w:type="spellEnd"/>
      <w:r w:rsidRPr="005F137F">
        <w:rPr>
          <w:rFonts w:ascii="Times New Roman" w:hAnsi="Times New Roman" w:cs="Times New Roman"/>
        </w:rPr>
        <w:t xml:space="preserve"> kakvoće vode za piće i Praćenje invazivnih vrsta komaraca na području Koprivničko-križevačke županije. </w:t>
      </w:r>
      <w:r w:rsidR="00EB4519" w:rsidRPr="005F137F">
        <w:rPr>
          <w:rFonts w:ascii="Times New Roman" w:hAnsi="Times New Roman" w:cs="Times New Roman"/>
        </w:rPr>
        <w:t xml:space="preserve"> Isti iznos doznačen je i 2020.-te godine</w:t>
      </w:r>
      <w:r w:rsidR="00007FF2" w:rsidRPr="005F137F">
        <w:rPr>
          <w:rFonts w:ascii="Times New Roman" w:hAnsi="Times New Roman" w:cs="Times New Roman"/>
        </w:rPr>
        <w:t>.</w:t>
      </w:r>
    </w:p>
    <w:p w14:paraId="4FBB3967" w14:textId="77777777" w:rsidR="005F137F" w:rsidRPr="005F137F" w:rsidRDefault="005F137F" w:rsidP="00BB65D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EE1AF6D" w14:textId="77777777" w:rsidR="00BB65DE" w:rsidRPr="005F137F" w:rsidRDefault="000113EF" w:rsidP="00BB65DE">
      <w:pPr>
        <w:jc w:val="both"/>
        <w:rPr>
          <w:rFonts w:ascii="Times New Roman" w:hAnsi="Times New Roman" w:cs="Times New Roman"/>
        </w:rPr>
      </w:pPr>
      <w:r w:rsidRPr="005F137F">
        <w:rPr>
          <w:rFonts w:ascii="Times New Roman" w:hAnsi="Times New Roman" w:cs="Times New Roman"/>
          <w:b/>
        </w:rPr>
        <w:t>AOP 13</w:t>
      </w:r>
      <w:r w:rsidR="00BB65DE" w:rsidRPr="005F137F">
        <w:rPr>
          <w:rFonts w:ascii="Times New Roman" w:hAnsi="Times New Roman" w:cs="Times New Roman"/>
          <w:b/>
        </w:rPr>
        <w:t>3</w:t>
      </w:r>
      <w:r w:rsidRPr="005F137F">
        <w:rPr>
          <w:rFonts w:ascii="Times New Roman" w:hAnsi="Times New Roman" w:cs="Times New Roman"/>
        </w:rPr>
        <w:t xml:space="preserve">- </w:t>
      </w:r>
      <w:r w:rsidRPr="005F137F">
        <w:rPr>
          <w:rFonts w:ascii="Times New Roman" w:hAnsi="Times New Roman" w:cs="Times New Roman"/>
          <w:b/>
        </w:rPr>
        <w:t>Prihodi od HZZO-a na temelju ugovornih obveza</w:t>
      </w:r>
      <w:r w:rsidR="00726D0B" w:rsidRPr="005F137F">
        <w:rPr>
          <w:rFonts w:ascii="Times New Roman" w:hAnsi="Times New Roman" w:cs="Times New Roman"/>
          <w:b/>
        </w:rPr>
        <w:t xml:space="preserve"> </w:t>
      </w:r>
      <w:r w:rsidR="00726D0B" w:rsidRPr="005F137F">
        <w:rPr>
          <w:rFonts w:ascii="Times New Roman" w:hAnsi="Times New Roman" w:cs="Times New Roman"/>
        </w:rPr>
        <w:t>(podskupina 673)</w:t>
      </w:r>
      <w:r w:rsidRPr="005F137F">
        <w:rPr>
          <w:rFonts w:ascii="Times New Roman" w:hAnsi="Times New Roman" w:cs="Times New Roman"/>
          <w:b/>
        </w:rPr>
        <w:t xml:space="preserve"> – </w:t>
      </w:r>
      <w:r w:rsidR="00BB65DE" w:rsidRPr="005F137F">
        <w:rPr>
          <w:rFonts w:ascii="Times New Roman" w:hAnsi="Times New Roman" w:cs="Times New Roman"/>
        </w:rPr>
        <w:t>u 2021. godini ostvareni su u iznosu od 20.972.295 kn dok su u istom razdoblju 2020. godine iznosili 6.324.396 kn. Povećanje od 231,6 % odnosno u apsolutnom iznosu od 14.647.899  rezultat je povećanja mjesečnog limita mikrobiologije, glavarina i pripravnosti, uplata za mobilne timove koji provode protuepidemijska cijepljenja, naplate dugovanja iz 2020. godine, te provođenja dijagnostike na COVID – 19 bolest.</w:t>
      </w:r>
    </w:p>
    <w:p w14:paraId="67F9CC0F" w14:textId="18C5FF59" w:rsidR="001A1066" w:rsidRPr="003E1B35" w:rsidRDefault="001A1066" w:rsidP="00BB65DE">
      <w:pPr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75164518" w14:textId="77777777" w:rsidR="00F81C6D" w:rsidRPr="005F137F" w:rsidRDefault="00B65DEE" w:rsidP="001A1066">
      <w:pPr>
        <w:jc w:val="both"/>
        <w:rPr>
          <w:rFonts w:ascii="Times New Roman" w:hAnsi="Times New Roman" w:cs="Times New Roman"/>
        </w:rPr>
      </w:pPr>
      <w:r w:rsidRPr="005F137F">
        <w:rPr>
          <w:rFonts w:ascii="Times New Roman" w:hAnsi="Times New Roman" w:cs="Times New Roman"/>
        </w:rPr>
        <w:t>I</w:t>
      </w:r>
      <w:r w:rsidR="00F81C6D" w:rsidRPr="005F137F">
        <w:rPr>
          <w:rFonts w:ascii="Times New Roman" w:hAnsi="Times New Roman" w:cs="Times New Roman"/>
        </w:rPr>
        <w:t>I RASHODI POSLOVANJA</w:t>
      </w:r>
    </w:p>
    <w:p w14:paraId="7265AE44" w14:textId="6689BF12" w:rsidR="001F0773" w:rsidRPr="005F137F" w:rsidRDefault="001F0773" w:rsidP="001A1066">
      <w:pPr>
        <w:jc w:val="both"/>
        <w:rPr>
          <w:rFonts w:ascii="Times New Roman" w:hAnsi="Times New Roman" w:cs="Times New Roman"/>
        </w:rPr>
      </w:pPr>
      <w:r w:rsidRPr="005F137F">
        <w:rPr>
          <w:rFonts w:ascii="Times New Roman" w:hAnsi="Times New Roman" w:cs="Times New Roman"/>
          <w:b/>
        </w:rPr>
        <w:t>AOP 14</w:t>
      </w:r>
      <w:r w:rsidR="00BB65DE" w:rsidRPr="005F137F">
        <w:rPr>
          <w:rFonts w:ascii="Times New Roman" w:hAnsi="Times New Roman" w:cs="Times New Roman"/>
          <w:b/>
        </w:rPr>
        <w:t>6</w:t>
      </w:r>
      <w:r w:rsidRPr="005F137F">
        <w:rPr>
          <w:rFonts w:ascii="Times New Roman" w:hAnsi="Times New Roman" w:cs="Times New Roman"/>
          <w:b/>
        </w:rPr>
        <w:t xml:space="preserve"> </w:t>
      </w:r>
      <w:r w:rsidR="00ED7AC8" w:rsidRPr="005F137F">
        <w:rPr>
          <w:rFonts w:ascii="Times New Roman" w:hAnsi="Times New Roman" w:cs="Times New Roman"/>
          <w:b/>
        </w:rPr>
        <w:t>–</w:t>
      </w:r>
      <w:r w:rsidRPr="005F137F">
        <w:rPr>
          <w:rFonts w:ascii="Times New Roman" w:hAnsi="Times New Roman" w:cs="Times New Roman"/>
          <w:b/>
        </w:rPr>
        <w:t xml:space="preserve"> </w:t>
      </w:r>
      <w:r w:rsidR="00ED7AC8" w:rsidRPr="005F137F">
        <w:rPr>
          <w:rFonts w:ascii="Times New Roman" w:hAnsi="Times New Roman" w:cs="Times New Roman"/>
          <w:b/>
        </w:rPr>
        <w:t xml:space="preserve">Rashodi poslovanja </w:t>
      </w:r>
      <w:r w:rsidR="00ED7AC8" w:rsidRPr="005F137F">
        <w:rPr>
          <w:rFonts w:ascii="Times New Roman" w:hAnsi="Times New Roman" w:cs="Times New Roman"/>
        </w:rPr>
        <w:t xml:space="preserve">- u </w:t>
      </w:r>
      <w:r w:rsidR="006633B6" w:rsidRPr="005F137F">
        <w:rPr>
          <w:rFonts w:ascii="Times New Roman" w:hAnsi="Times New Roman" w:cs="Times New Roman"/>
        </w:rPr>
        <w:t>202</w:t>
      </w:r>
      <w:r w:rsidR="00BB65DE" w:rsidRPr="005F137F">
        <w:rPr>
          <w:rFonts w:ascii="Times New Roman" w:hAnsi="Times New Roman" w:cs="Times New Roman"/>
        </w:rPr>
        <w:t>1</w:t>
      </w:r>
      <w:r w:rsidR="006633B6" w:rsidRPr="005F137F">
        <w:rPr>
          <w:rFonts w:ascii="Times New Roman" w:hAnsi="Times New Roman" w:cs="Times New Roman"/>
        </w:rPr>
        <w:t>.</w:t>
      </w:r>
      <w:r w:rsidR="00ED7AC8" w:rsidRPr="005F137F">
        <w:rPr>
          <w:rFonts w:ascii="Times New Roman" w:hAnsi="Times New Roman" w:cs="Times New Roman"/>
        </w:rPr>
        <w:t xml:space="preserve"> godini </w:t>
      </w:r>
      <w:r w:rsidR="00256D5E" w:rsidRPr="005F137F">
        <w:rPr>
          <w:rFonts w:ascii="Times New Roman" w:hAnsi="Times New Roman" w:cs="Times New Roman"/>
        </w:rPr>
        <w:t xml:space="preserve">iznose </w:t>
      </w:r>
      <w:r w:rsidR="00BB65DE" w:rsidRPr="005F137F">
        <w:rPr>
          <w:rFonts w:ascii="Times New Roman" w:hAnsi="Times New Roman" w:cs="Times New Roman"/>
        </w:rPr>
        <w:t>21.662.930</w:t>
      </w:r>
      <w:r w:rsidR="00256D5E" w:rsidRPr="005F137F">
        <w:rPr>
          <w:rFonts w:ascii="Times New Roman" w:hAnsi="Times New Roman" w:cs="Times New Roman"/>
        </w:rPr>
        <w:t xml:space="preserve"> kn dok su u istom razdoblju </w:t>
      </w:r>
      <w:r w:rsidR="00BB65DE" w:rsidRPr="005F137F">
        <w:rPr>
          <w:rFonts w:ascii="Times New Roman" w:hAnsi="Times New Roman" w:cs="Times New Roman"/>
        </w:rPr>
        <w:t>2020</w:t>
      </w:r>
      <w:r w:rsidR="006633B6" w:rsidRPr="005F137F">
        <w:rPr>
          <w:rFonts w:ascii="Times New Roman" w:hAnsi="Times New Roman" w:cs="Times New Roman"/>
        </w:rPr>
        <w:t>.</w:t>
      </w:r>
      <w:r w:rsidR="00256D5E" w:rsidRPr="005F137F">
        <w:rPr>
          <w:rFonts w:ascii="Times New Roman" w:hAnsi="Times New Roman" w:cs="Times New Roman"/>
        </w:rPr>
        <w:t xml:space="preserve"> godine iznosili</w:t>
      </w:r>
      <w:r w:rsidR="00ED7AC8" w:rsidRPr="005F137F">
        <w:rPr>
          <w:rFonts w:ascii="Times New Roman" w:hAnsi="Times New Roman" w:cs="Times New Roman"/>
        </w:rPr>
        <w:t xml:space="preserve"> </w:t>
      </w:r>
      <w:r w:rsidR="00BB65DE" w:rsidRPr="005F137F">
        <w:rPr>
          <w:rFonts w:ascii="Times New Roman" w:hAnsi="Times New Roman" w:cs="Times New Roman"/>
        </w:rPr>
        <w:t xml:space="preserve">14.336.710 </w:t>
      </w:r>
      <w:r w:rsidR="00ED7AC8" w:rsidRPr="005F137F">
        <w:rPr>
          <w:rFonts w:ascii="Times New Roman" w:hAnsi="Times New Roman" w:cs="Times New Roman"/>
        </w:rPr>
        <w:t>kn</w:t>
      </w:r>
      <w:r w:rsidR="00256D5E" w:rsidRPr="005F137F">
        <w:rPr>
          <w:rFonts w:ascii="Times New Roman" w:hAnsi="Times New Roman" w:cs="Times New Roman"/>
        </w:rPr>
        <w:t>. P</w:t>
      </w:r>
      <w:r w:rsidR="00ED7AC8" w:rsidRPr="005F137F">
        <w:rPr>
          <w:rFonts w:ascii="Times New Roman" w:hAnsi="Times New Roman" w:cs="Times New Roman"/>
        </w:rPr>
        <w:t xml:space="preserve">ovećanje od </w:t>
      </w:r>
      <w:r w:rsidR="00BB65DE" w:rsidRPr="005F137F">
        <w:rPr>
          <w:rFonts w:ascii="Times New Roman" w:hAnsi="Times New Roman" w:cs="Times New Roman"/>
        </w:rPr>
        <w:t>5</w:t>
      </w:r>
      <w:r w:rsidR="00387695" w:rsidRPr="005F137F">
        <w:rPr>
          <w:rFonts w:ascii="Times New Roman" w:hAnsi="Times New Roman" w:cs="Times New Roman"/>
        </w:rPr>
        <w:t>1</w:t>
      </w:r>
      <w:r w:rsidR="00007FF2" w:rsidRPr="005F137F">
        <w:rPr>
          <w:rFonts w:ascii="Times New Roman" w:hAnsi="Times New Roman" w:cs="Times New Roman"/>
        </w:rPr>
        <w:t>,1</w:t>
      </w:r>
      <w:r w:rsidR="00256D5E" w:rsidRPr="005F137F">
        <w:rPr>
          <w:rFonts w:ascii="Times New Roman" w:hAnsi="Times New Roman" w:cs="Times New Roman"/>
        </w:rPr>
        <w:t xml:space="preserve"> %</w:t>
      </w:r>
      <w:r w:rsidR="00ED7AC8" w:rsidRPr="005F137F">
        <w:rPr>
          <w:rFonts w:ascii="Times New Roman" w:hAnsi="Times New Roman" w:cs="Times New Roman"/>
        </w:rPr>
        <w:t xml:space="preserve"> odnosno u apsolutnom iznosu </w:t>
      </w:r>
      <w:r w:rsidR="00256D5E" w:rsidRPr="005F137F">
        <w:rPr>
          <w:rFonts w:ascii="Times New Roman" w:hAnsi="Times New Roman" w:cs="Times New Roman"/>
        </w:rPr>
        <w:t xml:space="preserve">od </w:t>
      </w:r>
      <w:r w:rsidR="00387695" w:rsidRPr="005F137F">
        <w:rPr>
          <w:rFonts w:ascii="Times New Roman" w:hAnsi="Times New Roman" w:cs="Times New Roman"/>
        </w:rPr>
        <w:t>7</w:t>
      </w:r>
      <w:r w:rsidR="00241D7C" w:rsidRPr="005F137F">
        <w:rPr>
          <w:rFonts w:ascii="Times New Roman" w:hAnsi="Times New Roman" w:cs="Times New Roman"/>
        </w:rPr>
        <w:t>.</w:t>
      </w:r>
      <w:r w:rsidR="00387695" w:rsidRPr="005F137F">
        <w:rPr>
          <w:rFonts w:ascii="Times New Roman" w:hAnsi="Times New Roman" w:cs="Times New Roman"/>
        </w:rPr>
        <w:t>326.220</w:t>
      </w:r>
      <w:r w:rsidR="00256D5E" w:rsidRPr="005F137F">
        <w:rPr>
          <w:rFonts w:ascii="Times New Roman" w:hAnsi="Times New Roman" w:cs="Times New Roman"/>
        </w:rPr>
        <w:t xml:space="preserve"> kn</w:t>
      </w:r>
      <w:r w:rsidR="00387695" w:rsidRPr="005F137F">
        <w:rPr>
          <w:rFonts w:ascii="Times New Roman" w:hAnsi="Times New Roman" w:cs="Times New Roman"/>
        </w:rPr>
        <w:t xml:space="preserve"> </w:t>
      </w:r>
      <w:r w:rsidR="00A74BE9" w:rsidRPr="005F137F">
        <w:rPr>
          <w:rFonts w:ascii="Times New Roman" w:hAnsi="Times New Roman" w:cs="Times New Roman"/>
        </w:rPr>
        <w:t>objašnjeno je u nastavku</w:t>
      </w:r>
      <w:r w:rsidR="00241D7C" w:rsidRPr="005F137F">
        <w:rPr>
          <w:rFonts w:ascii="Times New Roman" w:hAnsi="Times New Roman" w:cs="Times New Roman"/>
        </w:rPr>
        <w:t xml:space="preserve">, a odnosi se na povećanje izdataka </w:t>
      </w:r>
      <w:r w:rsidR="005F137F">
        <w:rPr>
          <w:rFonts w:ascii="Times New Roman" w:hAnsi="Times New Roman" w:cs="Times New Roman"/>
        </w:rPr>
        <w:t>vezanih uz</w:t>
      </w:r>
      <w:r w:rsidR="00241D7C" w:rsidRPr="005F137F">
        <w:rPr>
          <w:rFonts w:ascii="Times New Roman" w:hAnsi="Times New Roman" w:cs="Times New Roman"/>
        </w:rPr>
        <w:t xml:space="preserve"> rad </w:t>
      </w:r>
      <w:r w:rsidR="005F137F">
        <w:rPr>
          <w:rFonts w:ascii="Times New Roman" w:hAnsi="Times New Roman" w:cs="Times New Roman"/>
        </w:rPr>
        <w:t>u uvjetima</w:t>
      </w:r>
      <w:r w:rsidR="00241D7C" w:rsidRPr="005F137F">
        <w:rPr>
          <w:rFonts w:ascii="Times New Roman" w:hAnsi="Times New Roman" w:cs="Times New Roman"/>
        </w:rPr>
        <w:t xml:space="preserve"> epidemij</w:t>
      </w:r>
      <w:r w:rsidR="005F137F">
        <w:rPr>
          <w:rFonts w:ascii="Times New Roman" w:hAnsi="Times New Roman" w:cs="Times New Roman"/>
        </w:rPr>
        <w:t>e</w:t>
      </w:r>
      <w:r w:rsidR="00241D7C" w:rsidRPr="005F137F">
        <w:rPr>
          <w:rFonts w:ascii="Times New Roman" w:hAnsi="Times New Roman" w:cs="Times New Roman"/>
        </w:rPr>
        <w:t xml:space="preserve"> COVID-19 bolesti</w:t>
      </w:r>
      <w:r w:rsidR="00A74BE9" w:rsidRPr="005F137F">
        <w:rPr>
          <w:rFonts w:ascii="Times New Roman" w:hAnsi="Times New Roman" w:cs="Times New Roman"/>
        </w:rPr>
        <w:t>.</w:t>
      </w:r>
    </w:p>
    <w:p w14:paraId="41DB4CFB" w14:textId="03441503" w:rsidR="00241D7C" w:rsidRPr="005F137F" w:rsidRDefault="00387695" w:rsidP="001A1066">
      <w:pPr>
        <w:jc w:val="both"/>
        <w:rPr>
          <w:rFonts w:ascii="Times New Roman" w:hAnsi="Times New Roman" w:cs="Times New Roman"/>
        </w:rPr>
      </w:pPr>
      <w:r w:rsidRPr="005F137F">
        <w:rPr>
          <w:rFonts w:ascii="Times New Roman" w:hAnsi="Times New Roman" w:cs="Times New Roman"/>
          <w:b/>
        </w:rPr>
        <w:t>AOP 147</w:t>
      </w:r>
      <w:r w:rsidR="00ED7AC8" w:rsidRPr="005F137F">
        <w:rPr>
          <w:rFonts w:ascii="Times New Roman" w:hAnsi="Times New Roman" w:cs="Times New Roman"/>
          <w:b/>
        </w:rPr>
        <w:t xml:space="preserve"> – Rashodi za zaposlene</w:t>
      </w:r>
      <w:r w:rsidR="00996B12">
        <w:rPr>
          <w:rFonts w:ascii="Times New Roman" w:hAnsi="Times New Roman" w:cs="Times New Roman"/>
          <w:b/>
        </w:rPr>
        <w:t xml:space="preserve"> </w:t>
      </w:r>
      <w:r w:rsidR="00996B12" w:rsidRPr="00996B12">
        <w:rPr>
          <w:rFonts w:ascii="Times New Roman" w:hAnsi="Times New Roman" w:cs="Times New Roman"/>
          <w:b/>
        </w:rPr>
        <w:t>(skupina 31)</w:t>
      </w:r>
      <w:r w:rsidR="00ED7AC8" w:rsidRPr="005F137F">
        <w:rPr>
          <w:rFonts w:ascii="Times New Roman" w:hAnsi="Times New Roman" w:cs="Times New Roman"/>
        </w:rPr>
        <w:t xml:space="preserve"> – u </w:t>
      </w:r>
      <w:r w:rsidR="006633B6" w:rsidRPr="005F137F">
        <w:rPr>
          <w:rFonts w:ascii="Times New Roman" w:hAnsi="Times New Roman" w:cs="Times New Roman"/>
        </w:rPr>
        <w:t>202</w:t>
      </w:r>
      <w:r w:rsidRPr="005F137F">
        <w:rPr>
          <w:rFonts w:ascii="Times New Roman" w:hAnsi="Times New Roman" w:cs="Times New Roman"/>
        </w:rPr>
        <w:t>1</w:t>
      </w:r>
      <w:r w:rsidR="006633B6" w:rsidRPr="005F137F">
        <w:rPr>
          <w:rFonts w:ascii="Times New Roman" w:hAnsi="Times New Roman" w:cs="Times New Roman"/>
        </w:rPr>
        <w:t>.</w:t>
      </w:r>
      <w:r w:rsidR="00ED7AC8" w:rsidRPr="005F137F">
        <w:rPr>
          <w:rFonts w:ascii="Times New Roman" w:hAnsi="Times New Roman" w:cs="Times New Roman"/>
        </w:rPr>
        <w:t xml:space="preserve"> </w:t>
      </w:r>
      <w:r w:rsidR="007B1FF9" w:rsidRPr="005F137F">
        <w:rPr>
          <w:rFonts w:ascii="Times New Roman" w:hAnsi="Times New Roman" w:cs="Times New Roman"/>
        </w:rPr>
        <w:t>I</w:t>
      </w:r>
      <w:r w:rsidR="00ED7AC8" w:rsidRPr="005F137F">
        <w:rPr>
          <w:rFonts w:ascii="Times New Roman" w:hAnsi="Times New Roman" w:cs="Times New Roman"/>
        </w:rPr>
        <w:t xml:space="preserve">znose </w:t>
      </w:r>
      <w:r w:rsidRPr="005F137F">
        <w:rPr>
          <w:rFonts w:ascii="Times New Roman" w:hAnsi="Times New Roman" w:cs="Times New Roman"/>
        </w:rPr>
        <w:t>10</w:t>
      </w:r>
      <w:r w:rsidR="00241D7C" w:rsidRPr="005F137F">
        <w:rPr>
          <w:rFonts w:ascii="Times New Roman" w:hAnsi="Times New Roman" w:cs="Times New Roman"/>
        </w:rPr>
        <w:t>.</w:t>
      </w:r>
      <w:r w:rsidRPr="005F137F">
        <w:rPr>
          <w:rFonts w:ascii="Times New Roman" w:hAnsi="Times New Roman" w:cs="Times New Roman"/>
        </w:rPr>
        <w:t>495</w:t>
      </w:r>
      <w:r w:rsidR="00241D7C" w:rsidRPr="005F137F">
        <w:rPr>
          <w:rFonts w:ascii="Times New Roman" w:hAnsi="Times New Roman" w:cs="Times New Roman"/>
        </w:rPr>
        <w:t>.</w:t>
      </w:r>
      <w:r w:rsidRPr="005F137F">
        <w:rPr>
          <w:rFonts w:ascii="Times New Roman" w:hAnsi="Times New Roman" w:cs="Times New Roman"/>
        </w:rPr>
        <w:t>388</w:t>
      </w:r>
      <w:r w:rsidR="00A74BE9" w:rsidRPr="005F137F">
        <w:rPr>
          <w:rFonts w:ascii="Times New Roman" w:hAnsi="Times New Roman" w:cs="Times New Roman"/>
        </w:rPr>
        <w:t xml:space="preserve"> kn </w:t>
      </w:r>
      <w:r w:rsidR="00ED7AC8" w:rsidRPr="005F137F">
        <w:rPr>
          <w:rFonts w:ascii="Times New Roman" w:hAnsi="Times New Roman" w:cs="Times New Roman"/>
        </w:rPr>
        <w:t xml:space="preserve">dok su u </w:t>
      </w:r>
      <w:r w:rsidRPr="005F137F">
        <w:rPr>
          <w:rFonts w:ascii="Times New Roman" w:hAnsi="Times New Roman" w:cs="Times New Roman"/>
        </w:rPr>
        <w:t>2020</w:t>
      </w:r>
      <w:r w:rsidR="006633B6" w:rsidRPr="005F137F">
        <w:rPr>
          <w:rFonts w:ascii="Times New Roman" w:hAnsi="Times New Roman" w:cs="Times New Roman"/>
        </w:rPr>
        <w:t>.</w:t>
      </w:r>
      <w:r w:rsidR="00ED7AC8" w:rsidRPr="005F137F">
        <w:rPr>
          <w:rFonts w:ascii="Times New Roman" w:hAnsi="Times New Roman" w:cs="Times New Roman"/>
        </w:rPr>
        <w:t xml:space="preserve"> </w:t>
      </w:r>
      <w:r w:rsidR="007B1FF9" w:rsidRPr="005F137F">
        <w:rPr>
          <w:rFonts w:ascii="Times New Roman" w:hAnsi="Times New Roman" w:cs="Times New Roman"/>
        </w:rPr>
        <w:t>I</w:t>
      </w:r>
      <w:r w:rsidR="00ED7AC8" w:rsidRPr="005F137F">
        <w:rPr>
          <w:rFonts w:ascii="Times New Roman" w:hAnsi="Times New Roman" w:cs="Times New Roman"/>
        </w:rPr>
        <w:t xml:space="preserve">znosili </w:t>
      </w:r>
      <w:r w:rsidRPr="005F137F">
        <w:rPr>
          <w:rFonts w:ascii="Times New Roman" w:hAnsi="Times New Roman" w:cs="Times New Roman"/>
        </w:rPr>
        <w:t xml:space="preserve">8.790.514 </w:t>
      </w:r>
      <w:r w:rsidR="00ED7AC8" w:rsidRPr="005F137F">
        <w:rPr>
          <w:rFonts w:ascii="Times New Roman" w:hAnsi="Times New Roman" w:cs="Times New Roman"/>
        </w:rPr>
        <w:t xml:space="preserve">kn što je povećanje od </w:t>
      </w:r>
      <w:r w:rsidR="00241D7C" w:rsidRPr="005F137F">
        <w:rPr>
          <w:rFonts w:ascii="Times New Roman" w:hAnsi="Times New Roman" w:cs="Times New Roman"/>
        </w:rPr>
        <w:t>1</w:t>
      </w:r>
      <w:r w:rsidRPr="005F137F">
        <w:rPr>
          <w:rFonts w:ascii="Times New Roman" w:hAnsi="Times New Roman" w:cs="Times New Roman"/>
        </w:rPr>
        <w:t>9</w:t>
      </w:r>
      <w:r w:rsidR="00241D7C" w:rsidRPr="005F137F">
        <w:rPr>
          <w:rFonts w:ascii="Times New Roman" w:hAnsi="Times New Roman" w:cs="Times New Roman"/>
        </w:rPr>
        <w:t>.</w:t>
      </w:r>
      <w:r w:rsidRPr="005F137F">
        <w:rPr>
          <w:rFonts w:ascii="Times New Roman" w:hAnsi="Times New Roman" w:cs="Times New Roman"/>
        </w:rPr>
        <w:t>4</w:t>
      </w:r>
      <w:r w:rsidR="00ED7AC8" w:rsidRPr="005F137F">
        <w:rPr>
          <w:rFonts w:ascii="Times New Roman" w:hAnsi="Times New Roman" w:cs="Times New Roman"/>
        </w:rPr>
        <w:t xml:space="preserve"> % ili u apsolutnom iznosu </w:t>
      </w:r>
      <w:r w:rsidRPr="005F137F">
        <w:rPr>
          <w:rFonts w:ascii="Times New Roman" w:hAnsi="Times New Roman" w:cs="Times New Roman"/>
        </w:rPr>
        <w:t>1.704</w:t>
      </w:r>
      <w:r w:rsidR="00241D7C" w:rsidRPr="005F137F">
        <w:rPr>
          <w:rFonts w:ascii="Times New Roman" w:hAnsi="Times New Roman" w:cs="Times New Roman"/>
        </w:rPr>
        <w:t>.</w:t>
      </w:r>
      <w:r w:rsidRPr="005F137F">
        <w:rPr>
          <w:rFonts w:ascii="Times New Roman" w:hAnsi="Times New Roman" w:cs="Times New Roman"/>
        </w:rPr>
        <w:t>874</w:t>
      </w:r>
      <w:r w:rsidR="00A74BE9" w:rsidRPr="005F137F">
        <w:rPr>
          <w:rFonts w:ascii="Times New Roman" w:hAnsi="Times New Roman" w:cs="Times New Roman"/>
        </w:rPr>
        <w:t xml:space="preserve"> kn</w:t>
      </w:r>
      <w:r w:rsidR="00241D7C" w:rsidRPr="005F137F">
        <w:rPr>
          <w:rFonts w:ascii="Times New Roman" w:hAnsi="Times New Roman" w:cs="Times New Roman"/>
        </w:rPr>
        <w:t xml:space="preserve">. </w:t>
      </w:r>
    </w:p>
    <w:p w14:paraId="152510C7" w14:textId="66C20489" w:rsidR="00A15667" w:rsidRPr="005F137F" w:rsidRDefault="00387695" w:rsidP="001A1066">
      <w:pPr>
        <w:jc w:val="both"/>
        <w:rPr>
          <w:rFonts w:ascii="Times New Roman" w:hAnsi="Times New Roman" w:cs="Times New Roman"/>
        </w:rPr>
      </w:pPr>
      <w:r w:rsidRPr="005F137F">
        <w:rPr>
          <w:rFonts w:ascii="Times New Roman" w:hAnsi="Times New Roman" w:cs="Times New Roman"/>
          <w:b/>
        </w:rPr>
        <w:t>AOP 148</w:t>
      </w:r>
      <w:r w:rsidR="00A15667" w:rsidRPr="005F137F">
        <w:rPr>
          <w:rFonts w:ascii="Times New Roman" w:hAnsi="Times New Roman" w:cs="Times New Roman"/>
          <w:b/>
        </w:rPr>
        <w:t xml:space="preserve"> – Plaće (bruto) </w:t>
      </w:r>
      <w:r w:rsidR="00A15667" w:rsidRPr="005F137F">
        <w:rPr>
          <w:rFonts w:ascii="Times New Roman" w:hAnsi="Times New Roman" w:cs="Times New Roman"/>
        </w:rPr>
        <w:t xml:space="preserve">(podskupina 311) – u </w:t>
      </w:r>
      <w:r w:rsidR="006633B6" w:rsidRPr="005F137F">
        <w:rPr>
          <w:rFonts w:ascii="Times New Roman" w:hAnsi="Times New Roman" w:cs="Times New Roman"/>
        </w:rPr>
        <w:t>202</w:t>
      </w:r>
      <w:r w:rsidRPr="005F137F">
        <w:rPr>
          <w:rFonts w:ascii="Times New Roman" w:hAnsi="Times New Roman" w:cs="Times New Roman"/>
        </w:rPr>
        <w:t>1</w:t>
      </w:r>
      <w:r w:rsidR="006633B6" w:rsidRPr="005F137F">
        <w:rPr>
          <w:rFonts w:ascii="Times New Roman" w:hAnsi="Times New Roman" w:cs="Times New Roman"/>
        </w:rPr>
        <w:t>.</w:t>
      </w:r>
      <w:r w:rsidR="00A15667" w:rsidRPr="005F137F">
        <w:rPr>
          <w:rFonts w:ascii="Times New Roman" w:hAnsi="Times New Roman" w:cs="Times New Roman"/>
        </w:rPr>
        <w:t xml:space="preserve"> </w:t>
      </w:r>
      <w:r w:rsidR="007B1FF9" w:rsidRPr="005F137F">
        <w:rPr>
          <w:rFonts w:ascii="Times New Roman" w:hAnsi="Times New Roman" w:cs="Times New Roman"/>
        </w:rPr>
        <w:t>I</w:t>
      </w:r>
      <w:r w:rsidR="00A15667" w:rsidRPr="005F137F">
        <w:rPr>
          <w:rFonts w:ascii="Times New Roman" w:hAnsi="Times New Roman" w:cs="Times New Roman"/>
        </w:rPr>
        <w:t xml:space="preserve">znose </w:t>
      </w:r>
      <w:r w:rsidRPr="005F137F">
        <w:rPr>
          <w:rFonts w:ascii="Times New Roman" w:hAnsi="Times New Roman" w:cs="Times New Roman"/>
        </w:rPr>
        <w:t>8</w:t>
      </w:r>
      <w:r w:rsidR="00241D7C" w:rsidRPr="005F137F">
        <w:rPr>
          <w:rFonts w:ascii="Times New Roman" w:hAnsi="Times New Roman" w:cs="Times New Roman"/>
        </w:rPr>
        <w:t>.</w:t>
      </w:r>
      <w:r w:rsidRPr="005F137F">
        <w:rPr>
          <w:rFonts w:ascii="Times New Roman" w:hAnsi="Times New Roman" w:cs="Times New Roman"/>
        </w:rPr>
        <w:t>787</w:t>
      </w:r>
      <w:r w:rsidR="00241D7C" w:rsidRPr="005F137F">
        <w:rPr>
          <w:rFonts w:ascii="Times New Roman" w:hAnsi="Times New Roman" w:cs="Times New Roman"/>
        </w:rPr>
        <w:t>.</w:t>
      </w:r>
      <w:r w:rsidRPr="005F137F">
        <w:rPr>
          <w:rFonts w:ascii="Times New Roman" w:hAnsi="Times New Roman" w:cs="Times New Roman"/>
        </w:rPr>
        <w:t>637</w:t>
      </w:r>
      <w:r w:rsidR="00A74BE9" w:rsidRPr="005F137F">
        <w:rPr>
          <w:rFonts w:ascii="Times New Roman" w:hAnsi="Times New Roman" w:cs="Times New Roman"/>
        </w:rPr>
        <w:t xml:space="preserve"> </w:t>
      </w:r>
      <w:r w:rsidR="00A15667" w:rsidRPr="005F137F">
        <w:rPr>
          <w:rFonts w:ascii="Times New Roman" w:hAnsi="Times New Roman" w:cs="Times New Roman"/>
        </w:rPr>
        <w:t xml:space="preserve">kn dok su u </w:t>
      </w:r>
      <w:r w:rsidR="006633B6" w:rsidRPr="005F137F">
        <w:rPr>
          <w:rFonts w:ascii="Times New Roman" w:hAnsi="Times New Roman" w:cs="Times New Roman"/>
        </w:rPr>
        <w:t>20</w:t>
      </w:r>
      <w:r w:rsidRPr="005F137F">
        <w:rPr>
          <w:rFonts w:ascii="Times New Roman" w:hAnsi="Times New Roman" w:cs="Times New Roman"/>
        </w:rPr>
        <w:t>20</w:t>
      </w:r>
      <w:r w:rsidR="006633B6" w:rsidRPr="005F137F">
        <w:rPr>
          <w:rFonts w:ascii="Times New Roman" w:hAnsi="Times New Roman" w:cs="Times New Roman"/>
        </w:rPr>
        <w:t>.</w:t>
      </w:r>
      <w:r w:rsidR="00A15667" w:rsidRPr="005F137F">
        <w:rPr>
          <w:rFonts w:ascii="Times New Roman" w:hAnsi="Times New Roman" w:cs="Times New Roman"/>
        </w:rPr>
        <w:t xml:space="preserve"> </w:t>
      </w:r>
      <w:r w:rsidR="007B1FF9" w:rsidRPr="005F137F">
        <w:rPr>
          <w:rFonts w:ascii="Times New Roman" w:hAnsi="Times New Roman" w:cs="Times New Roman"/>
        </w:rPr>
        <w:t>I</w:t>
      </w:r>
      <w:r w:rsidR="00A15667" w:rsidRPr="005F137F">
        <w:rPr>
          <w:rFonts w:ascii="Times New Roman" w:hAnsi="Times New Roman" w:cs="Times New Roman"/>
        </w:rPr>
        <w:t xml:space="preserve">znosili </w:t>
      </w:r>
      <w:r w:rsidRPr="005F137F">
        <w:rPr>
          <w:rFonts w:ascii="Times New Roman" w:hAnsi="Times New Roman" w:cs="Times New Roman"/>
        </w:rPr>
        <w:t xml:space="preserve">7.313.548 </w:t>
      </w:r>
      <w:r w:rsidR="00A15667" w:rsidRPr="005F137F">
        <w:rPr>
          <w:rFonts w:ascii="Times New Roman" w:hAnsi="Times New Roman" w:cs="Times New Roman"/>
        </w:rPr>
        <w:t xml:space="preserve">kn što je povećanje od </w:t>
      </w:r>
      <w:r w:rsidRPr="005F137F">
        <w:rPr>
          <w:rFonts w:ascii="Times New Roman" w:hAnsi="Times New Roman" w:cs="Times New Roman"/>
        </w:rPr>
        <w:t>20.2</w:t>
      </w:r>
      <w:r w:rsidR="00A15667" w:rsidRPr="005F137F">
        <w:rPr>
          <w:rFonts w:ascii="Times New Roman" w:hAnsi="Times New Roman" w:cs="Times New Roman"/>
        </w:rPr>
        <w:t xml:space="preserve"> %</w:t>
      </w:r>
      <w:r w:rsidR="00241D7C" w:rsidRPr="005F137F">
        <w:rPr>
          <w:rFonts w:ascii="Times New Roman" w:hAnsi="Times New Roman" w:cs="Times New Roman"/>
        </w:rPr>
        <w:t>.</w:t>
      </w:r>
      <w:r w:rsidR="00A15667" w:rsidRPr="005F137F">
        <w:rPr>
          <w:rFonts w:ascii="Times New Roman" w:hAnsi="Times New Roman" w:cs="Times New Roman"/>
        </w:rPr>
        <w:t xml:space="preserve"> </w:t>
      </w:r>
    </w:p>
    <w:p w14:paraId="0039E962" w14:textId="5B243A61" w:rsidR="00C32BA6" w:rsidRPr="007B1FF9" w:rsidRDefault="007B1FF9" w:rsidP="001A1066">
      <w:pPr>
        <w:jc w:val="both"/>
        <w:rPr>
          <w:rFonts w:ascii="Times New Roman" w:hAnsi="Times New Roman" w:cs="Times New Roman"/>
        </w:rPr>
      </w:pPr>
      <w:r w:rsidRPr="007B1FF9">
        <w:rPr>
          <w:rFonts w:ascii="Times New Roman" w:hAnsi="Times New Roman" w:cs="Times New Roman"/>
          <w:b/>
        </w:rPr>
        <w:t xml:space="preserve"> </w:t>
      </w:r>
      <w:r w:rsidR="00C32BA6" w:rsidRPr="007B1FF9">
        <w:rPr>
          <w:rFonts w:ascii="Times New Roman" w:hAnsi="Times New Roman" w:cs="Times New Roman"/>
          <w:b/>
        </w:rPr>
        <w:t xml:space="preserve">AOP 149 – Plaće za redovan rad </w:t>
      </w:r>
      <w:r w:rsidR="00C32BA6" w:rsidRPr="007B1FF9">
        <w:rPr>
          <w:rFonts w:ascii="Times New Roman" w:hAnsi="Times New Roman" w:cs="Times New Roman"/>
        </w:rPr>
        <w:t>- u 2021. godini ostvarene su u iznosu 7.755.493 kn dok su u 2020. godini iznosile 6.659.437 kn što je povećanje od 16.5 %.</w:t>
      </w:r>
    </w:p>
    <w:p w14:paraId="4A0162BB" w14:textId="74462980" w:rsidR="00241D7C" w:rsidRPr="007B1FF9" w:rsidRDefault="00D07C9D" w:rsidP="00241D7C">
      <w:pPr>
        <w:jc w:val="both"/>
        <w:rPr>
          <w:rFonts w:ascii="Times New Roman" w:hAnsi="Times New Roman" w:cs="Times New Roman"/>
        </w:rPr>
      </w:pPr>
      <w:r w:rsidRPr="007B1FF9">
        <w:rPr>
          <w:rFonts w:ascii="Times New Roman" w:hAnsi="Times New Roman" w:cs="Times New Roman"/>
          <w:b/>
        </w:rPr>
        <w:t>AOP 1</w:t>
      </w:r>
      <w:r w:rsidR="00C32BA6" w:rsidRPr="007B1FF9">
        <w:rPr>
          <w:rFonts w:ascii="Times New Roman" w:hAnsi="Times New Roman" w:cs="Times New Roman"/>
          <w:b/>
        </w:rPr>
        <w:t>51</w:t>
      </w:r>
      <w:r w:rsidR="00241D7C" w:rsidRPr="007B1FF9">
        <w:rPr>
          <w:rFonts w:ascii="Times New Roman" w:hAnsi="Times New Roman" w:cs="Times New Roman"/>
          <w:b/>
        </w:rPr>
        <w:t xml:space="preserve"> – Plaće za prekovremeni rad </w:t>
      </w:r>
      <w:r w:rsidR="00241D7C" w:rsidRPr="007B1FF9">
        <w:rPr>
          <w:rFonts w:ascii="Times New Roman" w:hAnsi="Times New Roman" w:cs="Times New Roman"/>
        </w:rPr>
        <w:t>- u 202</w:t>
      </w:r>
      <w:r w:rsidR="00C32BA6" w:rsidRPr="007B1FF9">
        <w:rPr>
          <w:rFonts w:ascii="Times New Roman" w:hAnsi="Times New Roman" w:cs="Times New Roman"/>
        </w:rPr>
        <w:t>1</w:t>
      </w:r>
      <w:r w:rsidR="00241D7C" w:rsidRPr="007B1FF9">
        <w:rPr>
          <w:rFonts w:ascii="Times New Roman" w:hAnsi="Times New Roman" w:cs="Times New Roman"/>
        </w:rPr>
        <w:t xml:space="preserve">. godini ostvareni su u iznosu </w:t>
      </w:r>
      <w:r w:rsidR="00C32BA6" w:rsidRPr="007B1FF9">
        <w:rPr>
          <w:rFonts w:ascii="Times New Roman" w:hAnsi="Times New Roman" w:cs="Times New Roman"/>
        </w:rPr>
        <w:t>1</w:t>
      </w:r>
      <w:r w:rsidR="00241D7C" w:rsidRPr="007B1FF9">
        <w:rPr>
          <w:rFonts w:ascii="Times New Roman" w:hAnsi="Times New Roman" w:cs="Times New Roman"/>
        </w:rPr>
        <w:t>2</w:t>
      </w:r>
      <w:r w:rsidR="00C32BA6" w:rsidRPr="007B1FF9">
        <w:rPr>
          <w:rFonts w:ascii="Times New Roman" w:hAnsi="Times New Roman" w:cs="Times New Roman"/>
        </w:rPr>
        <w:t>6</w:t>
      </w:r>
      <w:r w:rsidR="00241D7C" w:rsidRPr="007B1FF9">
        <w:rPr>
          <w:rFonts w:ascii="Times New Roman" w:hAnsi="Times New Roman" w:cs="Times New Roman"/>
        </w:rPr>
        <w:t>.</w:t>
      </w:r>
      <w:r w:rsidR="00C32BA6" w:rsidRPr="007B1FF9">
        <w:rPr>
          <w:rFonts w:ascii="Times New Roman" w:hAnsi="Times New Roman" w:cs="Times New Roman"/>
        </w:rPr>
        <w:t>301 kn dok su u 2020</w:t>
      </w:r>
      <w:r w:rsidR="00241D7C" w:rsidRPr="007B1FF9">
        <w:rPr>
          <w:rFonts w:ascii="Times New Roman" w:hAnsi="Times New Roman" w:cs="Times New Roman"/>
        </w:rPr>
        <w:t xml:space="preserve">. godini iznosili </w:t>
      </w:r>
      <w:r w:rsidR="00C32BA6" w:rsidRPr="007B1FF9">
        <w:rPr>
          <w:rFonts w:ascii="Times New Roman" w:hAnsi="Times New Roman" w:cs="Times New Roman"/>
        </w:rPr>
        <w:t xml:space="preserve">24.267 </w:t>
      </w:r>
      <w:r w:rsidR="00241D7C" w:rsidRPr="007B1FF9">
        <w:rPr>
          <w:rFonts w:ascii="Times New Roman" w:hAnsi="Times New Roman" w:cs="Times New Roman"/>
        </w:rPr>
        <w:t xml:space="preserve">kn. Povećanje od </w:t>
      </w:r>
      <w:r w:rsidR="00C32BA6" w:rsidRPr="007B1FF9">
        <w:rPr>
          <w:rFonts w:ascii="Times New Roman" w:hAnsi="Times New Roman" w:cs="Times New Roman"/>
        </w:rPr>
        <w:t>420,5</w:t>
      </w:r>
      <w:r w:rsidR="00241D7C" w:rsidRPr="007B1FF9">
        <w:rPr>
          <w:rFonts w:ascii="Times New Roman" w:hAnsi="Times New Roman" w:cs="Times New Roman"/>
        </w:rPr>
        <w:t xml:space="preserve"> % ili u apsolutnom iznosu od </w:t>
      </w:r>
      <w:r w:rsidR="00C32BA6" w:rsidRPr="007B1FF9">
        <w:rPr>
          <w:rFonts w:ascii="Times New Roman" w:hAnsi="Times New Roman" w:cs="Times New Roman"/>
        </w:rPr>
        <w:t>102.034</w:t>
      </w:r>
      <w:r w:rsidR="00241D7C" w:rsidRPr="007B1FF9">
        <w:rPr>
          <w:rFonts w:ascii="Times New Roman" w:hAnsi="Times New Roman" w:cs="Times New Roman"/>
        </w:rPr>
        <w:t xml:space="preserve"> kn odnosi se na povećanje izdataka za prekovremeni rad vezano uz epidemiju COVID-19 bolesti.</w:t>
      </w:r>
    </w:p>
    <w:p w14:paraId="70CF0522" w14:textId="607B1AE5" w:rsidR="00C32BA6" w:rsidRPr="007B1FF9" w:rsidRDefault="00C32BA6" w:rsidP="00C32BA6">
      <w:pPr>
        <w:jc w:val="both"/>
        <w:rPr>
          <w:rFonts w:ascii="Times New Roman" w:hAnsi="Times New Roman" w:cs="Times New Roman"/>
        </w:rPr>
      </w:pPr>
      <w:r w:rsidRPr="007B1FF9">
        <w:rPr>
          <w:rFonts w:ascii="Times New Roman" w:hAnsi="Times New Roman" w:cs="Times New Roman"/>
          <w:b/>
        </w:rPr>
        <w:t xml:space="preserve">AOP 152 – Plaće za posebne uvjete rada </w:t>
      </w:r>
      <w:r w:rsidRPr="007B1FF9">
        <w:rPr>
          <w:rFonts w:ascii="Times New Roman" w:hAnsi="Times New Roman" w:cs="Times New Roman"/>
        </w:rPr>
        <w:t>- u 2021. godini ostvareni su u iznosu 905.843 kn dok su u 2020. godini iznosili 629.844  kn. Povećanje od 43,5 % ili u apsolutnom iznosu od 275.999 kn odnosi se također na povećanje izdataka rad vezano uz epidemiju COVID-19 bolesti.</w:t>
      </w:r>
    </w:p>
    <w:p w14:paraId="323581DE" w14:textId="614C669C" w:rsidR="00A74BE9" w:rsidRPr="007B1FF9" w:rsidRDefault="0041342E" w:rsidP="001A1066">
      <w:pPr>
        <w:jc w:val="both"/>
        <w:rPr>
          <w:rFonts w:ascii="Times New Roman" w:hAnsi="Times New Roman" w:cs="Times New Roman"/>
        </w:rPr>
      </w:pPr>
      <w:r w:rsidRPr="007B1FF9">
        <w:rPr>
          <w:rFonts w:ascii="Times New Roman" w:hAnsi="Times New Roman" w:cs="Times New Roman"/>
          <w:b/>
        </w:rPr>
        <w:t>AOP 15</w:t>
      </w:r>
      <w:r w:rsidR="00C32BA6" w:rsidRPr="007B1FF9">
        <w:rPr>
          <w:rFonts w:ascii="Times New Roman" w:hAnsi="Times New Roman" w:cs="Times New Roman"/>
          <w:b/>
        </w:rPr>
        <w:t>3</w:t>
      </w:r>
      <w:r w:rsidRPr="007B1FF9">
        <w:rPr>
          <w:rFonts w:ascii="Times New Roman" w:hAnsi="Times New Roman" w:cs="Times New Roman"/>
        </w:rPr>
        <w:t xml:space="preserve"> – </w:t>
      </w:r>
      <w:r w:rsidRPr="007B1FF9">
        <w:rPr>
          <w:rFonts w:ascii="Times New Roman" w:hAnsi="Times New Roman" w:cs="Times New Roman"/>
          <w:b/>
        </w:rPr>
        <w:t>Ostali rashodi za zaposlene</w:t>
      </w:r>
      <w:r w:rsidR="004E0B65" w:rsidRPr="007B1FF9">
        <w:rPr>
          <w:rFonts w:ascii="Times New Roman" w:hAnsi="Times New Roman" w:cs="Times New Roman"/>
          <w:b/>
        </w:rPr>
        <w:t xml:space="preserve"> </w:t>
      </w:r>
      <w:r w:rsidR="004E0B65" w:rsidRPr="007B1FF9">
        <w:rPr>
          <w:rFonts w:ascii="Times New Roman" w:hAnsi="Times New Roman" w:cs="Times New Roman"/>
        </w:rPr>
        <w:t>(podskupina 312)</w:t>
      </w:r>
      <w:r w:rsidRPr="007B1FF9">
        <w:rPr>
          <w:rFonts w:ascii="Times New Roman" w:hAnsi="Times New Roman" w:cs="Times New Roman"/>
        </w:rPr>
        <w:t xml:space="preserve"> – u </w:t>
      </w:r>
      <w:r w:rsidR="006633B6" w:rsidRPr="007B1FF9">
        <w:rPr>
          <w:rFonts w:ascii="Times New Roman" w:hAnsi="Times New Roman" w:cs="Times New Roman"/>
        </w:rPr>
        <w:t>202</w:t>
      </w:r>
      <w:r w:rsidR="00C32BA6" w:rsidRPr="007B1FF9">
        <w:rPr>
          <w:rFonts w:ascii="Times New Roman" w:hAnsi="Times New Roman" w:cs="Times New Roman"/>
        </w:rPr>
        <w:t>1</w:t>
      </w:r>
      <w:r w:rsidR="006633B6" w:rsidRPr="007B1FF9">
        <w:rPr>
          <w:rFonts w:ascii="Times New Roman" w:hAnsi="Times New Roman" w:cs="Times New Roman"/>
        </w:rPr>
        <w:t>.</w:t>
      </w:r>
      <w:r w:rsidR="00B65DEE" w:rsidRPr="007B1FF9">
        <w:rPr>
          <w:rFonts w:ascii="Times New Roman" w:hAnsi="Times New Roman" w:cs="Times New Roman"/>
        </w:rPr>
        <w:t xml:space="preserve"> godini </w:t>
      </w:r>
      <w:r w:rsidR="00A74BE9" w:rsidRPr="007B1FF9">
        <w:rPr>
          <w:rFonts w:ascii="Times New Roman" w:hAnsi="Times New Roman" w:cs="Times New Roman"/>
        </w:rPr>
        <w:t xml:space="preserve">ostvareni su u iznosu </w:t>
      </w:r>
      <w:r w:rsidR="00C32BA6" w:rsidRPr="007B1FF9">
        <w:rPr>
          <w:rFonts w:ascii="Times New Roman" w:hAnsi="Times New Roman" w:cs="Times New Roman"/>
        </w:rPr>
        <w:t xml:space="preserve">287.037 </w:t>
      </w:r>
      <w:r w:rsidR="00A74BE9" w:rsidRPr="007B1FF9">
        <w:rPr>
          <w:rFonts w:ascii="Times New Roman" w:hAnsi="Times New Roman" w:cs="Times New Roman"/>
        </w:rPr>
        <w:t xml:space="preserve"> kn dok su u </w:t>
      </w:r>
      <w:r w:rsidR="00C32BA6" w:rsidRPr="007B1FF9">
        <w:rPr>
          <w:rFonts w:ascii="Times New Roman" w:hAnsi="Times New Roman" w:cs="Times New Roman"/>
        </w:rPr>
        <w:t>2020</w:t>
      </w:r>
      <w:r w:rsidR="006633B6" w:rsidRPr="007B1FF9">
        <w:rPr>
          <w:rFonts w:ascii="Times New Roman" w:hAnsi="Times New Roman" w:cs="Times New Roman"/>
        </w:rPr>
        <w:t>.</w:t>
      </w:r>
      <w:r w:rsidR="00A74BE9" w:rsidRPr="007B1FF9">
        <w:rPr>
          <w:rFonts w:ascii="Times New Roman" w:hAnsi="Times New Roman" w:cs="Times New Roman"/>
        </w:rPr>
        <w:t xml:space="preserve"> godini iznosili</w:t>
      </w:r>
      <w:r w:rsidR="004D7572" w:rsidRPr="007B1FF9">
        <w:rPr>
          <w:rFonts w:ascii="Times New Roman" w:hAnsi="Times New Roman" w:cs="Times New Roman"/>
        </w:rPr>
        <w:t xml:space="preserve"> </w:t>
      </w:r>
      <w:r w:rsidR="00C32BA6" w:rsidRPr="007B1FF9">
        <w:rPr>
          <w:rFonts w:ascii="Times New Roman" w:hAnsi="Times New Roman" w:cs="Times New Roman"/>
        </w:rPr>
        <w:t xml:space="preserve">264.852 </w:t>
      </w:r>
      <w:r w:rsidRPr="007B1FF9">
        <w:rPr>
          <w:rFonts w:ascii="Times New Roman" w:hAnsi="Times New Roman" w:cs="Times New Roman"/>
        </w:rPr>
        <w:t xml:space="preserve">kn. </w:t>
      </w:r>
      <w:r w:rsidR="00A74BE9" w:rsidRPr="007B1FF9">
        <w:rPr>
          <w:rFonts w:ascii="Times New Roman" w:hAnsi="Times New Roman" w:cs="Times New Roman"/>
        </w:rPr>
        <w:t xml:space="preserve">Povećanje od </w:t>
      </w:r>
      <w:r w:rsidR="00C32BA6" w:rsidRPr="007B1FF9">
        <w:rPr>
          <w:rFonts w:ascii="Times New Roman" w:hAnsi="Times New Roman" w:cs="Times New Roman"/>
        </w:rPr>
        <w:t>8</w:t>
      </w:r>
      <w:r w:rsidR="007B1FF9" w:rsidRPr="007B1FF9">
        <w:rPr>
          <w:rFonts w:ascii="Times New Roman" w:hAnsi="Times New Roman" w:cs="Times New Roman"/>
        </w:rPr>
        <w:t>,</w:t>
      </w:r>
      <w:r w:rsidR="00241D7C" w:rsidRPr="007B1FF9">
        <w:rPr>
          <w:rFonts w:ascii="Times New Roman" w:hAnsi="Times New Roman" w:cs="Times New Roman"/>
        </w:rPr>
        <w:t xml:space="preserve">4 </w:t>
      </w:r>
      <w:r w:rsidR="00A74BE9" w:rsidRPr="007B1FF9">
        <w:rPr>
          <w:rFonts w:ascii="Times New Roman" w:hAnsi="Times New Roman" w:cs="Times New Roman"/>
        </w:rPr>
        <w:t xml:space="preserve">% ili u apsolutnom iznosu od </w:t>
      </w:r>
      <w:r w:rsidR="00C32BA6" w:rsidRPr="007B1FF9">
        <w:rPr>
          <w:rFonts w:ascii="Times New Roman" w:hAnsi="Times New Roman" w:cs="Times New Roman"/>
        </w:rPr>
        <w:t>22.185</w:t>
      </w:r>
      <w:r w:rsidR="00241D7C" w:rsidRPr="007B1FF9">
        <w:rPr>
          <w:rFonts w:ascii="Times New Roman" w:hAnsi="Times New Roman" w:cs="Times New Roman"/>
        </w:rPr>
        <w:t xml:space="preserve"> kn</w:t>
      </w:r>
      <w:r w:rsidR="00A74BE9" w:rsidRPr="007B1FF9">
        <w:rPr>
          <w:rFonts w:ascii="Times New Roman" w:hAnsi="Times New Roman" w:cs="Times New Roman"/>
        </w:rPr>
        <w:t xml:space="preserve"> odnosi se </w:t>
      </w:r>
      <w:r w:rsidR="00BF00B5" w:rsidRPr="007B1FF9">
        <w:rPr>
          <w:rFonts w:ascii="Times New Roman" w:hAnsi="Times New Roman" w:cs="Times New Roman"/>
        </w:rPr>
        <w:t xml:space="preserve">isplate otpremnina (kojih u 2020.-toj nije bilo) i </w:t>
      </w:r>
      <w:r w:rsidR="00C32BA6" w:rsidRPr="007B1FF9">
        <w:rPr>
          <w:rFonts w:ascii="Times New Roman" w:hAnsi="Times New Roman" w:cs="Times New Roman"/>
        </w:rPr>
        <w:t>jubilarnih nagrada</w:t>
      </w:r>
      <w:r w:rsidR="00BF00B5" w:rsidRPr="007B1FF9">
        <w:rPr>
          <w:rFonts w:ascii="Times New Roman" w:hAnsi="Times New Roman" w:cs="Times New Roman"/>
        </w:rPr>
        <w:t>.</w:t>
      </w:r>
    </w:p>
    <w:p w14:paraId="49C3E4A2" w14:textId="7CD5655D" w:rsidR="004D7572" w:rsidRPr="007B1FF9" w:rsidRDefault="004D7572" w:rsidP="001A1066">
      <w:pPr>
        <w:jc w:val="both"/>
        <w:rPr>
          <w:rFonts w:ascii="Times New Roman" w:hAnsi="Times New Roman" w:cs="Times New Roman"/>
        </w:rPr>
      </w:pPr>
      <w:r w:rsidRPr="007B1FF9">
        <w:rPr>
          <w:rFonts w:ascii="Times New Roman" w:hAnsi="Times New Roman" w:cs="Times New Roman"/>
          <w:b/>
        </w:rPr>
        <w:t>AOP 15</w:t>
      </w:r>
      <w:r w:rsidR="006225BD" w:rsidRPr="007B1FF9">
        <w:rPr>
          <w:rFonts w:ascii="Times New Roman" w:hAnsi="Times New Roman" w:cs="Times New Roman"/>
          <w:b/>
        </w:rPr>
        <w:t>4</w:t>
      </w:r>
      <w:r w:rsidRPr="007B1FF9">
        <w:rPr>
          <w:rFonts w:ascii="Times New Roman" w:hAnsi="Times New Roman" w:cs="Times New Roman"/>
          <w:b/>
        </w:rPr>
        <w:t xml:space="preserve"> Doprinosi na plaće</w:t>
      </w:r>
      <w:r w:rsidRPr="007B1FF9">
        <w:rPr>
          <w:rFonts w:ascii="Times New Roman" w:hAnsi="Times New Roman" w:cs="Times New Roman"/>
        </w:rPr>
        <w:t xml:space="preserve"> (podskupina 313) – u </w:t>
      </w:r>
      <w:r w:rsidR="006633B6" w:rsidRPr="007B1FF9">
        <w:rPr>
          <w:rFonts w:ascii="Times New Roman" w:hAnsi="Times New Roman" w:cs="Times New Roman"/>
        </w:rPr>
        <w:t>202</w:t>
      </w:r>
      <w:r w:rsidR="006225BD" w:rsidRPr="007B1FF9">
        <w:rPr>
          <w:rFonts w:ascii="Times New Roman" w:hAnsi="Times New Roman" w:cs="Times New Roman"/>
        </w:rPr>
        <w:t>1</w:t>
      </w:r>
      <w:r w:rsidR="006633B6" w:rsidRPr="007B1FF9">
        <w:rPr>
          <w:rFonts w:ascii="Times New Roman" w:hAnsi="Times New Roman" w:cs="Times New Roman"/>
        </w:rPr>
        <w:t>.</w:t>
      </w:r>
      <w:r w:rsidR="00570C83" w:rsidRPr="007B1FF9">
        <w:rPr>
          <w:rFonts w:ascii="Times New Roman" w:hAnsi="Times New Roman" w:cs="Times New Roman"/>
        </w:rPr>
        <w:t xml:space="preserve"> godini ostvareni su u iznosu od </w:t>
      </w:r>
      <w:r w:rsidR="009839D0" w:rsidRPr="007B1FF9">
        <w:rPr>
          <w:rFonts w:ascii="Times New Roman" w:hAnsi="Times New Roman" w:cs="Times New Roman"/>
        </w:rPr>
        <w:t>1.</w:t>
      </w:r>
      <w:r w:rsidR="006225BD" w:rsidRPr="007B1FF9">
        <w:rPr>
          <w:rFonts w:ascii="Times New Roman" w:hAnsi="Times New Roman" w:cs="Times New Roman"/>
        </w:rPr>
        <w:t>420.714</w:t>
      </w:r>
      <w:r w:rsidR="00570C83" w:rsidRPr="007B1FF9">
        <w:rPr>
          <w:rFonts w:ascii="Times New Roman" w:hAnsi="Times New Roman" w:cs="Times New Roman"/>
        </w:rPr>
        <w:t xml:space="preserve"> kn dok su u istom razdoblju </w:t>
      </w:r>
      <w:r w:rsidR="006225BD" w:rsidRPr="007B1FF9">
        <w:rPr>
          <w:rFonts w:ascii="Times New Roman" w:hAnsi="Times New Roman" w:cs="Times New Roman"/>
        </w:rPr>
        <w:t>2020</w:t>
      </w:r>
      <w:r w:rsidR="006633B6" w:rsidRPr="007B1FF9">
        <w:rPr>
          <w:rFonts w:ascii="Times New Roman" w:hAnsi="Times New Roman" w:cs="Times New Roman"/>
        </w:rPr>
        <w:t>.</w:t>
      </w:r>
      <w:r w:rsidR="00570C83" w:rsidRPr="007B1FF9">
        <w:rPr>
          <w:rFonts w:ascii="Times New Roman" w:hAnsi="Times New Roman" w:cs="Times New Roman"/>
        </w:rPr>
        <w:t xml:space="preserve"> godine iznosili</w:t>
      </w:r>
      <w:r w:rsidRPr="007B1FF9">
        <w:rPr>
          <w:rFonts w:ascii="Times New Roman" w:hAnsi="Times New Roman" w:cs="Times New Roman"/>
        </w:rPr>
        <w:t xml:space="preserve"> </w:t>
      </w:r>
      <w:r w:rsidR="006225BD" w:rsidRPr="007B1FF9">
        <w:rPr>
          <w:rFonts w:ascii="Times New Roman" w:hAnsi="Times New Roman" w:cs="Times New Roman"/>
        </w:rPr>
        <w:t xml:space="preserve">1.212.114 </w:t>
      </w:r>
      <w:r w:rsidR="00570C83" w:rsidRPr="007B1FF9">
        <w:rPr>
          <w:rFonts w:ascii="Times New Roman" w:hAnsi="Times New Roman" w:cs="Times New Roman"/>
        </w:rPr>
        <w:t>kn.</w:t>
      </w:r>
      <w:r w:rsidRPr="007B1FF9">
        <w:rPr>
          <w:rFonts w:ascii="Times New Roman" w:hAnsi="Times New Roman" w:cs="Times New Roman"/>
        </w:rPr>
        <w:t xml:space="preserve"> </w:t>
      </w:r>
      <w:r w:rsidR="00570C83" w:rsidRPr="007B1FF9">
        <w:rPr>
          <w:rFonts w:ascii="Times New Roman" w:hAnsi="Times New Roman" w:cs="Times New Roman"/>
        </w:rPr>
        <w:t>P</w:t>
      </w:r>
      <w:r w:rsidRPr="007B1FF9">
        <w:rPr>
          <w:rFonts w:ascii="Times New Roman" w:hAnsi="Times New Roman" w:cs="Times New Roman"/>
        </w:rPr>
        <w:t xml:space="preserve">ovećanje od </w:t>
      </w:r>
      <w:r w:rsidR="009839D0" w:rsidRPr="007B1FF9">
        <w:rPr>
          <w:rFonts w:ascii="Times New Roman" w:hAnsi="Times New Roman" w:cs="Times New Roman"/>
        </w:rPr>
        <w:t>1</w:t>
      </w:r>
      <w:r w:rsidR="006225BD" w:rsidRPr="007B1FF9">
        <w:rPr>
          <w:rFonts w:ascii="Times New Roman" w:hAnsi="Times New Roman" w:cs="Times New Roman"/>
        </w:rPr>
        <w:t>7,2</w:t>
      </w:r>
      <w:r w:rsidR="009839D0" w:rsidRPr="007B1FF9">
        <w:rPr>
          <w:rFonts w:ascii="Times New Roman" w:hAnsi="Times New Roman" w:cs="Times New Roman"/>
        </w:rPr>
        <w:t xml:space="preserve"> </w:t>
      </w:r>
      <w:r w:rsidRPr="007B1FF9">
        <w:rPr>
          <w:rFonts w:ascii="Times New Roman" w:hAnsi="Times New Roman" w:cs="Times New Roman"/>
        </w:rPr>
        <w:t>%</w:t>
      </w:r>
      <w:r w:rsidR="00570C83" w:rsidRPr="007B1FF9">
        <w:rPr>
          <w:rFonts w:ascii="Times New Roman" w:hAnsi="Times New Roman" w:cs="Times New Roman"/>
        </w:rPr>
        <w:t xml:space="preserve"> odnosno u apsolutnom iznosu </w:t>
      </w:r>
      <w:r w:rsidR="006225BD" w:rsidRPr="007B1FF9">
        <w:rPr>
          <w:rFonts w:ascii="Times New Roman" w:hAnsi="Times New Roman" w:cs="Times New Roman"/>
        </w:rPr>
        <w:t>208.600</w:t>
      </w:r>
      <w:r w:rsidR="00570C83" w:rsidRPr="007B1FF9">
        <w:rPr>
          <w:rFonts w:ascii="Times New Roman" w:hAnsi="Times New Roman" w:cs="Times New Roman"/>
        </w:rPr>
        <w:t xml:space="preserve"> kn</w:t>
      </w:r>
      <w:r w:rsidR="006225BD" w:rsidRPr="007B1FF9">
        <w:rPr>
          <w:rFonts w:ascii="Times New Roman" w:hAnsi="Times New Roman" w:cs="Times New Roman"/>
        </w:rPr>
        <w:t xml:space="preserve"> vezano je uz povećanje plaće.</w:t>
      </w:r>
    </w:p>
    <w:p w14:paraId="7B270386" w14:textId="1C5F3C3B" w:rsidR="00570C83" w:rsidRPr="007B1FF9" w:rsidRDefault="006225BD" w:rsidP="001A1066">
      <w:pPr>
        <w:jc w:val="both"/>
        <w:rPr>
          <w:rFonts w:ascii="Times New Roman" w:hAnsi="Times New Roman" w:cs="Times New Roman"/>
        </w:rPr>
      </w:pPr>
      <w:r w:rsidRPr="007B1FF9">
        <w:rPr>
          <w:rFonts w:ascii="Times New Roman" w:hAnsi="Times New Roman" w:cs="Times New Roman"/>
          <w:b/>
        </w:rPr>
        <w:lastRenderedPageBreak/>
        <w:t>AOP 158</w:t>
      </w:r>
      <w:r w:rsidR="004D7572" w:rsidRPr="007B1FF9">
        <w:rPr>
          <w:rFonts w:ascii="Times New Roman" w:hAnsi="Times New Roman" w:cs="Times New Roman"/>
          <w:b/>
        </w:rPr>
        <w:t xml:space="preserve"> Materijalni </w:t>
      </w:r>
      <w:r w:rsidR="004D7572" w:rsidRPr="00996B12">
        <w:rPr>
          <w:rFonts w:ascii="Times New Roman" w:hAnsi="Times New Roman" w:cs="Times New Roman"/>
          <w:b/>
        </w:rPr>
        <w:t>rashodi</w:t>
      </w:r>
      <w:r w:rsidR="00996B12" w:rsidRPr="00996B12">
        <w:rPr>
          <w:rFonts w:ascii="Times New Roman" w:hAnsi="Times New Roman" w:cs="Times New Roman"/>
          <w:b/>
        </w:rPr>
        <w:t xml:space="preserve"> (skupina 32)</w:t>
      </w:r>
      <w:r w:rsidR="004D7572" w:rsidRPr="007B1FF9">
        <w:rPr>
          <w:rFonts w:ascii="Times New Roman" w:hAnsi="Times New Roman" w:cs="Times New Roman"/>
          <w:b/>
        </w:rPr>
        <w:t xml:space="preserve"> -</w:t>
      </w:r>
      <w:r w:rsidR="00570C83" w:rsidRPr="007B1FF9">
        <w:rPr>
          <w:rFonts w:ascii="Times New Roman" w:hAnsi="Times New Roman" w:cs="Times New Roman"/>
        </w:rPr>
        <w:t xml:space="preserve"> </w:t>
      </w:r>
      <w:r w:rsidR="004D7572" w:rsidRPr="007B1FF9">
        <w:rPr>
          <w:rFonts w:ascii="Times New Roman" w:hAnsi="Times New Roman" w:cs="Times New Roman"/>
        </w:rPr>
        <w:t xml:space="preserve">U </w:t>
      </w:r>
      <w:r w:rsidR="006633B6" w:rsidRPr="007B1FF9">
        <w:rPr>
          <w:rFonts w:ascii="Times New Roman" w:hAnsi="Times New Roman" w:cs="Times New Roman"/>
        </w:rPr>
        <w:t>202</w:t>
      </w:r>
      <w:r w:rsidRPr="007B1FF9">
        <w:rPr>
          <w:rFonts w:ascii="Times New Roman" w:hAnsi="Times New Roman" w:cs="Times New Roman"/>
        </w:rPr>
        <w:t>1</w:t>
      </w:r>
      <w:r w:rsidR="006633B6" w:rsidRPr="007B1FF9">
        <w:rPr>
          <w:rFonts w:ascii="Times New Roman" w:hAnsi="Times New Roman" w:cs="Times New Roman"/>
        </w:rPr>
        <w:t>.</w:t>
      </w:r>
      <w:r w:rsidR="00570C83" w:rsidRPr="007B1FF9">
        <w:rPr>
          <w:rFonts w:ascii="Times New Roman" w:hAnsi="Times New Roman" w:cs="Times New Roman"/>
        </w:rPr>
        <w:t xml:space="preserve"> godini ostvareni su u iznosu od </w:t>
      </w:r>
      <w:r w:rsidRPr="007B1FF9">
        <w:rPr>
          <w:rFonts w:ascii="Times New Roman" w:hAnsi="Times New Roman" w:cs="Times New Roman"/>
        </w:rPr>
        <w:t>10</w:t>
      </w:r>
      <w:r w:rsidR="009839D0" w:rsidRPr="007B1FF9">
        <w:rPr>
          <w:rFonts w:ascii="Times New Roman" w:hAnsi="Times New Roman" w:cs="Times New Roman"/>
        </w:rPr>
        <w:t>.</w:t>
      </w:r>
      <w:r w:rsidRPr="007B1FF9">
        <w:rPr>
          <w:rFonts w:ascii="Times New Roman" w:hAnsi="Times New Roman" w:cs="Times New Roman"/>
        </w:rPr>
        <w:t>899</w:t>
      </w:r>
      <w:r w:rsidR="009839D0" w:rsidRPr="007B1FF9">
        <w:rPr>
          <w:rFonts w:ascii="Times New Roman" w:hAnsi="Times New Roman" w:cs="Times New Roman"/>
        </w:rPr>
        <w:t>.</w:t>
      </w:r>
      <w:r w:rsidRPr="007B1FF9">
        <w:rPr>
          <w:rFonts w:ascii="Times New Roman" w:hAnsi="Times New Roman" w:cs="Times New Roman"/>
        </w:rPr>
        <w:t>408</w:t>
      </w:r>
      <w:r w:rsidR="00570C83" w:rsidRPr="007B1FF9">
        <w:rPr>
          <w:rFonts w:ascii="Times New Roman" w:hAnsi="Times New Roman" w:cs="Times New Roman"/>
        </w:rPr>
        <w:t xml:space="preserve"> kn dok su u istom razdoblju </w:t>
      </w:r>
      <w:r w:rsidRPr="007B1FF9">
        <w:rPr>
          <w:rFonts w:ascii="Times New Roman" w:hAnsi="Times New Roman" w:cs="Times New Roman"/>
        </w:rPr>
        <w:t>2020</w:t>
      </w:r>
      <w:r w:rsidR="006633B6" w:rsidRPr="007B1FF9">
        <w:rPr>
          <w:rFonts w:ascii="Times New Roman" w:hAnsi="Times New Roman" w:cs="Times New Roman"/>
        </w:rPr>
        <w:t>.</w:t>
      </w:r>
      <w:r w:rsidR="00570C83" w:rsidRPr="007B1FF9">
        <w:rPr>
          <w:rFonts w:ascii="Times New Roman" w:hAnsi="Times New Roman" w:cs="Times New Roman"/>
        </w:rPr>
        <w:t xml:space="preserve"> godine</w:t>
      </w:r>
      <w:r w:rsidR="004D7572" w:rsidRPr="007B1FF9">
        <w:rPr>
          <w:rFonts w:ascii="Times New Roman" w:hAnsi="Times New Roman" w:cs="Times New Roman"/>
        </w:rPr>
        <w:t xml:space="preserve"> iznos</w:t>
      </w:r>
      <w:r w:rsidR="00570C83" w:rsidRPr="007B1FF9">
        <w:rPr>
          <w:rFonts w:ascii="Times New Roman" w:hAnsi="Times New Roman" w:cs="Times New Roman"/>
        </w:rPr>
        <w:t>ili</w:t>
      </w:r>
      <w:r w:rsidR="004D7572" w:rsidRPr="007B1FF9">
        <w:rPr>
          <w:rFonts w:ascii="Times New Roman" w:hAnsi="Times New Roman" w:cs="Times New Roman"/>
        </w:rPr>
        <w:t xml:space="preserve"> </w:t>
      </w:r>
      <w:r w:rsidRPr="007B1FF9">
        <w:rPr>
          <w:rFonts w:ascii="Times New Roman" w:hAnsi="Times New Roman" w:cs="Times New Roman"/>
        </w:rPr>
        <w:t xml:space="preserve">5.529.579 </w:t>
      </w:r>
      <w:r w:rsidR="004D7572" w:rsidRPr="007B1FF9">
        <w:rPr>
          <w:rFonts w:ascii="Times New Roman" w:hAnsi="Times New Roman" w:cs="Times New Roman"/>
        </w:rPr>
        <w:t>kn</w:t>
      </w:r>
      <w:r w:rsidR="00570C83" w:rsidRPr="007B1FF9">
        <w:rPr>
          <w:rFonts w:ascii="Times New Roman" w:hAnsi="Times New Roman" w:cs="Times New Roman"/>
        </w:rPr>
        <w:t xml:space="preserve">. Povećanje od </w:t>
      </w:r>
      <w:r w:rsidRPr="007B1FF9">
        <w:rPr>
          <w:rFonts w:ascii="Times New Roman" w:hAnsi="Times New Roman" w:cs="Times New Roman"/>
        </w:rPr>
        <w:t>97,1</w:t>
      </w:r>
      <w:r w:rsidR="00570C83" w:rsidRPr="007B1FF9">
        <w:rPr>
          <w:rFonts w:ascii="Times New Roman" w:hAnsi="Times New Roman" w:cs="Times New Roman"/>
        </w:rPr>
        <w:t xml:space="preserve"> % ili u apsolutnom iznosu od </w:t>
      </w:r>
      <w:r w:rsidRPr="007B1FF9">
        <w:rPr>
          <w:rFonts w:ascii="Times New Roman" w:hAnsi="Times New Roman" w:cs="Times New Roman"/>
        </w:rPr>
        <w:t>5</w:t>
      </w:r>
      <w:r w:rsidR="009839D0" w:rsidRPr="007B1FF9">
        <w:rPr>
          <w:rFonts w:ascii="Times New Roman" w:hAnsi="Times New Roman" w:cs="Times New Roman"/>
        </w:rPr>
        <w:t>.</w:t>
      </w:r>
      <w:r w:rsidRPr="007B1FF9">
        <w:rPr>
          <w:rFonts w:ascii="Times New Roman" w:hAnsi="Times New Roman" w:cs="Times New Roman"/>
        </w:rPr>
        <w:t>369</w:t>
      </w:r>
      <w:r w:rsidR="009839D0" w:rsidRPr="007B1FF9">
        <w:rPr>
          <w:rFonts w:ascii="Times New Roman" w:hAnsi="Times New Roman" w:cs="Times New Roman"/>
        </w:rPr>
        <w:t>.</w:t>
      </w:r>
      <w:r w:rsidRPr="007B1FF9">
        <w:rPr>
          <w:rFonts w:ascii="Times New Roman" w:hAnsi="Times New Roman" w:cs="Times New Roman"/>
        </w:rPr>
        <w:t>829</w:t>
      </w:r>
      <w:r w:rsidR="00570C83" w:rsidRPr="007B1FF9">
        <w:rPr>
          <w:rFonts w:ascii="Times New Roman" w:hAnsi="Times New Roman" w:cs="Times New Roman"/>
        </w:rPr>
        <w:t xml:space="preserve"> kn objašnjeno je u nastavku.</w:t>
      </w:r>
    </w:p>
    <w:p w14:paraId="22BF225E" w14:textId="4F3F8A33" w:rsidR="00510E14" w:rsidRPr="00C812C5" w:rsidRDefault="00510E14" w:rsidP="001A1066">
      <w:pPr>
        <w:jc w:val="both"/>
        <w:rPr>
          <w:rFonts w:ascii="Times New Roman" w:hAnsi="Times New Roman" w:cs="Times New Roman"/>
        </w:rPr>
      </w:pPr>
      <w:r w:rsidRPr="00C812C5">
        <w:rPr>
          <w:rFonts w:ascii="Times New Roman" w:hAnsi="Times New Roman" w:cs="Times New Roman"/>
          <w:b/>
        </w:rPr>
        <w:t>AOP 1</w:t>
      </w:r>
      <w:r w:rsidR="006225BD" w:rsidRPr="00C812C5">
        <w:rPr>
          <w:rFonts w:ascii="Times New Roman" w:hAnsi="Times New Roman" w:cs="Times New Roman"/>
          <w:b/>
        </w:rPr>
        <w:t>59</w:t>
      </w:r>
      <w:r w:rsidRPr="00C812C5">
        <w:rPr>
          <w:rFonts w:ascii="Times New Roman" w:hAnsi="Times New Roman" w:cs="Times New Roman"/>
          <w:b/>
        </w:rPr>
        <w:t xml:space="preserve"> – Naknade troškova zaposlenicima</w:t>
      </w:r>
      <w:r w:rsidR="004E0B65" w:rsidRPr="00C812C5">
        <w:rPr>
          <w:rFonts w:ascii="Times New Roman" w:hAnsi="Times New Roman" w:cs="Times New Roman"/>
          <w:b/>
        </w:rPr>
        <w:t xml:space="preserve"> </w:t>
      </w:r>
      <w:r w:rsidR="004E0B65" w:rsidRPr="00C812C5">
        <w:rPr>
          <w:rFonts w:ascii="Times New Roman" w:hAnsi="Times New Roman" w:cs="Times New Roman"/>
        </w:rPr>
        <w:t xml:space="preserve">(podskupina 321) </w:t>
      </w:r>
      <w:r w:rsidRPr="00C812C5">
        <w:rPr>
          <w:rFonts w:ascii="Times New Roman" w:hAnsi="Times New Roman" w:cs="Times New Roman"/>
        </w:rPr>
        <w:t xml:space="preserve">- u </w:t>
      </w:r>
      <w:r w:rsidR="006633B6" w:rsidRPr="00C812C5">
        <w:rPr>
          <w:rFonts w:ascii="Times New Roman" w:hAnsi="Times New Roman" w:cs="Times New Roman"/>
        </w:rPr>
        <w:t>202</w:t>
      </w:r>
      <w:r w:rsidR="006225BD" w:rsidRPr="00C812C5">
        <w:rPr>
          <w:rFonts w:ascii="Times New Roman" w:hAnsi="Times New Roman" w:cs="Times New Roman"/>
        </w:rPr>
        <w:t>1</w:t>
      </w:r>
      <w:r w:rsidR="006633B6" w:rsidRPr="00C812C5">
        <w:rPr>
          <w:rFonts w:ascii="Times New Roman" w:hAnsi="Times New Roman" w:cs="Times New Roman"/>
        </w:rPr>
        <w:t>.</w:t>
      </w:r>
      <w:r w:rsidR="009839D0" w:rsidRPr="00C812C5">
        <w:rPr>
          <w:rFonts w:ascii="Times New Roman" w:hAnsi="Times New Roman" w:cs="Times New Roman"/>
        </w:rPr>
        <w:t xml:space="preserve"> </w:t>
      </w:r>
      <w:r w:rsidR="00B65DEE" w:rsidRPr="00C812C5">
        <w:rPr>
          <w:rFonts w:ascii="Times New Roman" w:hAnsi="Times New Roman" w:cs="Times New Roman"/>
        </w:rPr>
        <w:t>godini</w:t>
      </w:r>
      <w:r w:rsidR="00570C83" w:rsidRPr="00C812C5">
        <w:rPr>
          <w:rFonts w:ascii="Times New Roman" w:hAnsi="Times New Roman" w:cs="Times New Roman"/>
        </w:rPr>
        <w:t xml:space="preserve"> ostvareni su u iznosu od </w:t>
      </w:r>
      <w:r w:rsidR="006225BD" w:rsidRPr="00C812C5">
        <w:rPr>
          <w:rFonts w:ascii="Times New Roman" w:hAnsi="Times New Roman" w:cs="Times New Roman"/>
        </w:rPr>
        <w:t>281.531</w:t>
      </w:r>
      <w:r w:rsidR="00570C83" w:rsidRPr="00C812C5">
        <w:rPr>
          <w:rFonts w:ascii="Times New Roman" w:hAnsi="Times New Roman" w:cs="Times New Roman"/>
        </w:rPr>
        <w:t xml:space="preserve"> kn dok su u istom razdoblju </w:t>
      </w:r>
      <w:r w:rsidR="006633B6" w:rsidRPr="00C812C5">
        <w:rPr>
          <w:rFonts w:ascii="Times New Roman" w:hAnsi="Times New Roman" w:cs="Times New Roman"/>
        </w:rPr>
        <w:t>20</w:t>
      </w:r>
      <w:r w:rsidR="006225BD" w:rsidRPr="00C812C5">
        <w:rPr>
          <w:rFonts w:ascii="Times New Roman" w:hAnsi="Times New Roman" w:cs="Times New Roman"/>
        </w:rPr>
        <w:t>20</w:t>
      </w:r>
      <w:r w:rsidR="006633B6" w:rsidRPr="00C812C5">
        <w:rPr>
          <w:rFonts w:ascii="Times New Roman" w:hAnsi="Times New Roman" w:cs="Times New Roman"/>
        </w:rPr>
        <w:t>.</w:t>
      </w:r>
      <w:r w:rsidR="00570C83" w:rsidRPr="00C812C5">
        <w:rPr>
          <w:rFonts w:ascii="Times New Roman" w:hAnsi="Times New Roman" w:cs="Times New Roman"/>
        </w:rPr>
        <w:t xml:space="preserve"> godine</w:t>
      </w:r>
      <w:r w:rsidR="00B65DEE" w:rsidRPr="00C812C5">
        <w:rPr>
          <w:rFonts w:ascii="Times New Roman" w:hAnsi="Times New Roman" w:cs="Times New Roman"/>
        </w:rPr>
        <w:t xml:space="preserve"> iznos</w:t>
      </w:r>
      <w:r w:rsidR="004D7572" w:rsidRPr="00C812C5">
        <w:rPr>
          <w:rFonts w:ascii="Times New Roman" w:hAnsi="Times New Roman" w:cs="Times New Roman"/>
        </w:rPr>
        <w:t xml:space="preserve">ili </w:t>
      </w:r>
      <w:r w:rsidR="006225BD" w:rsidRPr="00C812C5">
        <w:rPr>
          <w:rFonts w:ascii="Times New Roman" w:hAnsi="Times New Roman" w:cs="Times New Roman"/>
        </w:rPr>
        <w:t xml:space="preserve">223.812 </w:t>
      </w:r>
      <w:r w:rsidR="00E43ABE" w:rsidRPr="00C812C5">
        <w:rPr>
          <w:rFonts w:ascii="Times New Roman" w:hAnsi="Times New Roman" w:cs="Times New Roman"/>
        </w:rPr>
        <w:t xml:space="preserve">kn. </w:t>
      </w:r>
      <w:r w:rsidR="006225BD" w:rsidRPr="00C812C5">
        <w:rPr>
          <w:rFonts w:ascii="Times New Roman" w:hAnsi="Times New Roman" w:cs="Times New Roman"/>
        </w:rPr>
        <w:t xml:space="preserve">Povećanje </w:t>
      </w:r>
      <w:r w:rsidR="00570C83" w:rsidRPr="00C812C5">
        <w:rPr>
          <w:rFonts w:ascii="Times New Roman" w:hAnsi="Times New Roman" w:cs="Times New Roman"/>
        </w:rPr>
        <w:t xml:space="preserve">za </w:t>
      </w:r>
      <w:r w:rsidR="009839D0" w:rsidRPr="00C812C5">
        <w:rPr>
          <w:rFonts w:ascii="Times New Roman" w:hAnsi="Times New Roman" w:cs="Times New Roman"/>
        </w:rPr>
        <w:t>2</w:t>
      </w:r>
      <w:r w:rsidR="006225BD" w:rsidRPr="00C812C5">
        <w:rPr>
          <w:rFonts w:ascii="Times New Roman" w:hAnsi="Times New Roman" w:cs="Times New Roman"/>
        </w:rPr>
        <w:t>5</w:t>
      </w:r>
      <w:r w:rsidR="009839D0" w:rsidRPr="00C812C5">
        <w:rPr>
          <w:rFonts w:ascii="Times New Roman" w:hAnsi="Times New Roman" w:cs="Times New Roman"/>
        </w:rPr>
        <w:t>.</w:t>
      </w:r>
      <w:r w:rsidR="006225BD" w:rsidRPr="00C812C5">
        <w:rPr>
          <w:rFonts w:ascii="Times New Roman" w:hAnsi="Times New Roman" w:cs="Times New Roman"/>
        </w:rPr>
        <w:t>8</w:t>
      </w:r>
      <w:r w:rsidR="00570C83" w:rsidRPr="00C812C5">
        <w:rPr>
          <w:rFonts w:ascii="Times New Roman" w:hAnsi="Times New Roman" w:cs="Times New Roman"/>
        </w:rPr>
        <w:t xml:space="preserve"> % odnosno u apsolutnom iznosu od </w:t>
      </w:r>
      <w:r w:rsidR="006225BD" w:rsidRPr="00C812C5">
        <w:rPr>
          <w:rFonts w:ascii="Times New Roman" w:hAnsi="Times New Roman" w:cs="Times New Roman"/>
        </w:rPr>
        <w:t xml:space="preserve">57.719 </w:t>
      </w:r>
      <w:r w:rsidR="00570C83" w:rsidRPr="00C812C5">
        <w:rPr>
          <w:rFonts w:ascii="Times New Roman" w:hAnsi="Times New Roman" w:cs="Times New Roman"/>
        </w:rPr>
        <w:t xml:space="preserve">kn </w:t>
      </w:r>
      <w:r w:rsidR="00E43ABE" w:rsidRPr="00C812C5">
        <w:rPr>
          <w:rFonts w:ascii="Times New Roman" w:hAnsi="Times New Roman" w:cs="Times New Roman"/>
        </w:rPr>
        <w:t xml:space="preserve">rezultat </w:t>
      </w:r>
      <w:r w:rsidR="00570C83" w:rsidRPr="00C812C5">
        <w:rPr>
          <w:rFonts w:ascii="Times New Roman" w:hAnsi="Times New Roman" w:cs="Times New Roman"/>
        </w:rPr>
        <w:t xml:space="preserve">je </w:t>
      </w:r>
      <w:r w:rsidR="006225BD" w:rsidRPr="00C812C5">
        <w:rPr>
          <w:rFonts w:ascii="Times New Roman" w:hAnsi="Times New Roman" w:cs="Times New Roman"/>
        </w:rPr>
        <w:t>povećanja Službenih putovanja (AOP 160</w:t>
      </w:r>
      <w:r w:rsidR="00570C83" w:rsidRPr="00C812C5">
        <w:rPr>
          <w:rFonts w:ascii="Times New Roman" w:hAnsi="Times New Roman" w:cs="Times New Roman"/>
        </w:rPr>
        <w:t xml:space="preserve">) u iznosu od </w:t>
      </w:r>
      <w:r w:rsidR="006225BD" w:rsidRPr="00C812C5">
        <w:rPr>
          <w:rFonts w:ascii="Times New Roman" w:hAnsi="Times New Roman" w:cs="Times New Roman"/>
        </w:rPr>
        <w:t>3</w:t>
      </w:r>
      <w:r w:rsidR="00533A37" w:rsidRPr="00C812C5">
        <w:rPr>
          <w:rFonts w:ascii="Times New Roman" w:hAnsi="Times New Roman" w:cs="Times New Roman"/>
        </w:rPr>
        <w:t>.</w:t>
      </w:r>
      <w:r w:rsidR="006225BD" w:rsidRPr="00C812C5">
        <w:rPr>
          <w:rFonts w:ascii="Times New Roman" w:hAnsi="Times New Roman" w:cs="Times New Roman"/>
        </w:rPr>
        <w:t>90</w:t>
      </w:r>
      <w:r w:rsidR="00533A37" w:rsidRPr="00C812C5">
        <w:rPr>
          <w:rFonts w:ascii="Times New Roman" w:hAnsi="Times New Roman" w:cs="Times New Roman"/>
        </w:rPr>
        <w:t>9</w:t>
      </w:r>
      <w:r w:rsidR="00570C83" w:rsidRPr="00C812C5">
        <w:rPr>
          <w:rFonts w:ascii="Times New Roman" w:hAnsi="Times New Roman" w:cs="Times New Roman"/>
        </w:rPr>
        <w:t xml:space="preserve"> kn, </w:t>
      </w:r>
      <w:r w:rsidR="00E43ABE" w:rsidRPr="00C812C5">
        <w:rPr>
          <w:rFonts w:ascii="Times New Roman" w:hAnsi="Times New Roman" w:cs="Times New Roman"/>
        </w:rPr>
        <w:t xml:space="preserve"> Naknada za prijevoz, za rad na terenu i odvojeni život</w:t>
      </w:r>
      <w:r w:rsidR="006225BD" w:rsidRPr="00C812C5">
        <w:rPr>
          <w:rFonts w:ascii="Times New Roman" w:hAnsi="Times New Roman" w:cs="Times New Roman"/>
        </w:rPr>
        <w:t xml:space="preserve"> (AOP 161</w:t>
      </w:r>
      <w:r w:rsidR="00570C83" w:rsidRPr="00C812C5">
        <w:rPr>
          <w:rFonts w:ascii="Times New Roman" w:hAnsi="Times New Roman" w:cs="Times New Roman"/>
        </w:rPr>
        <w:t xml:space="preserve">) u iznosu od </w:t>
      </w:r>
      <w:r w:rsidR="00533A37" w:rsidRPr="00C812C5">
        <w:rPr>
          <w:rFonts w:ascii="Times New Roman" w:hAnsi="Times New Roman" w:cs="Times New Roman"/>
        </w:rPr>
        <w:t>1</w:t>
      </w:r>
      <w:r w:rsidR="006225BD" w:rsidRPr="00C812C5">
        <w:rPr>
          <w:rFonts w:ascii="Times New Roman" w:hAnsi="Times New Roman" w:cs="Times New Roman"/>
        </w:rPr>
        <w:t>7</w:t>
      </w:r>
      <w:r w:rsidR="00533A37" w:rsidRPr="00C812C5">
        <w:rPr>
          <w:rFonts w:ascii="Times New Roman" w:hAnsi="Times New Roman" w:cs="Times New Roman"/>
        </w:rPr>
        <w:t>.</w:t>
      </w:r>
      <w:r w:rsidR="006225BD" w:rsidRPr="00C812C5">
        <w:rPr>
          <w:rFonts w:ascii="Times New Roman" w:hAnsi="Times New Roman" w:cs="Times New Roman"/>
        </w:rPr>
        <w:t>181</w:t>
      </w:r>
      <w:r w:rsidR="00523B0B" w:rsidRPr="00C812C5">
        <w:rPr>
          <w:rFonts w:ascii="Times New Roman" w:hAnsi="Times New Roman" w:cs="Times New Roman"/>
        </w:rPr>
        <w:t xml:space="preserve"> kn</w:t>
      </w:r>
      <w:r w:rsidR="00E43ABE" w:rsidRPr="00C812C5">
        <w:rPr>
          <w:rFonts w:ascii="Times New Roman" w:hAnsi="Times New Roman" w:cs="Times New Roman"/>
        </w:rPr>
        <w:t>, te Stručnog usavršavanja zaposlenika</w:t>
      </w:r>
      <w:r w:rsidR="006225BD" w:rsidRPr="00C812C5">
        <w:rPr>
          <w:rFonts w:ascii="Times New Roman" w:hAnsi="Times New Roman" w:cs="Times New Roman"/>
        </w:rPr>
        <w:t xml:space="preserve"> (AOP 162</w:t>
      </w:r>
      <w:r w:rsidR="00523B0B" w:rsidRPr="00C812C5">
        <w:rPr>
          <w:rFonts w:ascii="Times New Roman" w:hAnsi="Times New Roman" w:cs="Times New Roman"/>
        </w:rPr>
        <w:t xml:space="preserve">) u iznosu od </w:t>
      </w:r>
      <w:r w:rsidR="006225BD" w:rsidRPr="00C812C5">
        <w:rPr>
          <w:rFonts w:ascii="Times New Roman" w:hAnsi="Times New Roman" w:cs="Times New Roman"/>
        </w:rPr>
        <w:t>36</w:t>
      </w:r>
      <w:r w:rsidR="00533A37" w:rsidRPr="00C812C5">
        <w:rPr>
          <w:rFonts w:ascii="Times New Roman" w:hAnsi="Times New Roman" w:cs="Times New Roman"/>
        </w:rPr>
        <w:t>.</w:t>
      </w:r>
      <w:r w:rsidR="006225BD" w:rsidRPr="00C812C5">
        <w:rPr>
          <w:rFonts w:ascii="Times New Roman" w:hAnsi="Times New Roman" w:cs="Times New Roman"/>
        </w:rPr>
        <w:t>629</w:t>
      </w:r>
      <w:r w:rsidR="00523B0B" w:rsidRPr="00C812C5">
        <w:rPr>
          <w:rFonts w:ascii="Times New Roman" w:hAnsi="Times New Roman" w:cs="Times New Roman"/>
        </w:rPr>
        <w:t xml:space="preserve"> kn</w:t>
      </w:r>
      <w:r w:rsidR="00A3667F" w:rsidRPr="00C812C5">
        <w:rPr>
          <w:rFonts w:ascii="Times New Roman" w:hAnsi="Times New Roman" w:cs="Times New Roman"/>
        </w:rPr>
        <w:t>.</w:t>
      </w:r>
    </w:p>
    <w:p w14:paraId="5D7F5991" w14:textId="77777777" w:rsidR="009D60FA" w:rsidRPr="00C812C5" w:rsidRDefault="00E43ABE" w:rsidP="001A1066">
      <w:pPr>
        <w:jc w:val="both"/>
        <w:rPr>
          <w:rFonts w:ascii="Times New Roman" w:hAnsi="Times New Roman" w:cs="Times New Roman"/>
        </w:rPr>
      </w:pPr>
      <w:r w:rsidRPr="00C812C5">
        <w:rPr>
          <w:rFonts w:ascii="Times New Roman" w:hAnsi="Times New Roman" w:cs="Times New Roman"/>
          <w:b/>
        </w:rPr>
        <w:t>AOP</w:t>
      </w:r>
      <w:r w:rsidR="00FE38A2" w:rsidRPr="00C812C5">
        <w:rPr>
          <w:rFonts w:ascii="Times New Roman" w:hAnsi="Times New Roman" w:cs="Times New Roman"/>
          <w:b/>
        </w:rPr>
        <w:t xml:space="preserve"> 16</w:t>
      </w:r>
      <w:r w:rsidR="006225BD" w:rsidRPr="00C812C5">
        <w:rPr>
          <w:rFonts w:ascii="Times New Roman" w:hAnsi="Times New Roman" w:cs="Times New Roman"/>
          <w:b/>
        </w:rPr>
        <w:t>4</w:t>
      </w:r>
      <w:r w:rsidRPr="00C812C5">
        <w:rPr>
          <w:rFonts w:ascii="Times New Roman" w:hAnsi="Times New Roman" w:cs="Times New Roman"/>
          <w:b/>
        </w:rPr>
        <w:t xml:space="preserve"> – Rashodi za materijal i energiju</w:t>
      </w:r>
      <w:r w:rsidRPr="00C812C5">
        <w:rPr>
          <w:rFonts w:ascii="Times New Roman" w:hAnsi="Times New Roman" w:cs="Times New Roman"/>
        </w:rPr>
        <w:t xml:space="preserve"> </w:t>
      </w:r>
      <w:r w:rsidR="000D29E2" w:rsidRPr="00C812C5">
        <w:rPr>
          <w:rFonts w:ascii="Times New Roman" w:hAnsi="Times New Roman" w:cs="Times New Roman"/>
        </w:rPr>
        <w:t xml:space="preserve">(podskupina 322) </w:t>
      </w:r>
      <w:r w:rsidRPr="00C812C5">
        <w:rPr>
          <w:rFonts w:ascii="Times New Roman" w:hAnsi="Times New Roman" w:cs="Times New Roman"/>
        </w:rPr>
        <w:t>–</w:t>
      </w:r>
      <w:r w:rsidR="00523B0B" w:rsidRPr="00C812C5">
        <w:rPr>
          <w:rFonts w:ascii="Times New Roman" w:hAnsi="Times New Roman" w:cs="Times New Roman"/>
        </w:rPr>
        <w:t xml:space="preserve"> </w:t>
      </w:r>
      <w:r w:rsidRPr="00C812C5">
        <w:rPr>
          <w:rFonts w:ascii="Times New Roman" w:hAnsi="Times New Roman" w:cs="Times New Roman"/>
        </w:rPr>
        <w:t xml:space="preserve">u </w:t>
      </w:r>
      <w:r w:rsidR="006633B6" w:rsidRPr="00C812C5">
        <w:rPr>
          <w:rFonts w:ascii="Times New Roman" w:hAnsi="Times New Roman" w:cs="Times New Roman"/>
        </w:rPr>
        <w:t>2020.</w:t>
      </w:r>
      <w:r w:rsidR="004F22D6" w:rsidRPr="00C812C5">
        <w:rPr>
          <w:rFonts w:ascii="Times New Roman" w:hAnsi="Times New Roman" w:cs="Times New Roman"/>
        </w:rPr>
        <w:t xml:space="preserve"> ostvareni su u </w:t>
      </w:r>
      <w:r w:rsidRPr="00C812C5">
        <w:rPr>
          <w:rFonts w:ascii="Times New Roman" w:hAnsi="Times New Roman" w:cs="Times New Roman"/>
        </w:rPr>
        <w:t>iznosu</w:t>
      </w:r>
      <w:r w:rsidR="00523B0B" w:rsidRPr="00C812C5">
        <w:rPr>
          <w:rFonts w:ascii="Times New Roman" w:hAnsi="Times New Roman" w:cs="Times New Roman"/>
        </w:rPr>
        <w:t xml:space="preserve"> </w:t>
      </w:r>
      <w:r w:rsidRPr="00C812C5">
        <w:rPr>
          <w:rFonts w:ascii="Times New Roman" w:hAnsi="Times New Roman" w:cs="Times New Roman"/>
        </w:rPr>
        <w:t>od</w:t>
      </w:r>
      <w:r w:rsidR="00523B0B" w:rsidRPr="00C812C5">
        <w:rPr>
          <w:rFonts w:ascii="Times New Roman" w:hAnsi="Times New Roman" w:cs="Times New Roman"/>
        </w:rPr>
        <w:t xml:space="preserve"> </w:t>
      </w:r>
      <w:r w:rsidR="006225BD" w:rsidRPr="00C812C5">
        <w:rPr>
          <w:rFonts w:ascii="Times New Roman" w:hAnsi="Times New Roman" w:cs="Times New Roman"/>
        </w:rPr>
        <w:t>8.469.279</w:t>
      </w:r>
      <w:r w:rsidRPr="00C812C5">
        <w:rPr>
          <w:rFonts w:ascii="Times New Roman" w:hAnsi="Times New Roman" w:cs="Times New Roman"/>
        </w:rPr>
        <w:t xml:space="preserve"> kn </w:t>
      </w:r>
      <w:r w:rsidR="004F22D6" w:rsidRPr="00C812C5">
        <w:rPr>
          <w:rFonts w:ascii="Times New Roman" w:hAnsi="Times New Roman" w:cs="Times New Roman"/>
        </w:rPr>
        <w:t xml:space="preserve"> dok su </w:t>
      </w:r>
      <w:r w:rsidR="00523B0B" w:rsidRPr="00C812C5">
        <w:rPr>
          <w:rFonts w:ascii="Times New Roman" w:hAnsi="Times New Roman" w:cs="Times New Roman"/>
        </w:rPr>
        <w:t xml:space="preserve">istom razdoblju </w:t>
      </w:r>
      <w:r w:rsidR="006225BD" w:rsidRPr="00C812C5">
        <w:rPr>
          <w:rFonts w:ascii="Times New Roman" w:hAnsi="Times New Roman" w:cs="Times New Roman"/>
        </w:rPr>
        <w:t>2020</w:t>
      </w:r>
      <w:r w:rsidR="006633B6" w:rsidRPr="00C812C5">
        <w:rPr>
          <w:rFonts w:ascii="Times New Roman" w:hAnsi="Times New Roman" w:cs="Times New Roman"/>
        </w:rPr>
        <w:t>.</w:t>
      </w:r>
      <w:r w:rsidR="004F22D6" w:rsidRPr="00C812C5">
        <w:rPr>
          <w:rFonts w:ascii="Times New Roman" w:hAnsi="Times New Roman" w:cs="Times New Roman"/>
        </w:rPr>
        <w:t xml:space="preserve"> iznosili</w:t>
      </w:r>
      <w:r w:rsidR="00523B0B" w:rsidRPr="00C812C5">
        <w:rPr>
          <w:rFonts w:ascii="Times New Roman" w:hAnsi="Times New Roman" w:cs="Times New Roman"/>
        </w:rPr>
        <w:t xml:space="preserve"> </w:t>
      </w:r>
      <w:r w:rsidR="006225BD" w:rsidRPr="00C812C5">
        <w:rPr>
          <w:rFonts w:ascii="Times New Roman" w:hAnsi="Times New Roman" w:cs="Times New Roman"/>
        </w:rPr>
        <w:t xml:space="preserve">3.435.453 </w:t>
      </w:r>
      <w:r w:rsidR="004F22D6" w:rsidRPr="00C812C5">
        <w:rPr>
          <w:rFonts w:ascii="Times New Roman" w:hAnsi="Times New Roman" w:cs="Times New Roman"/>
        </w:rPr>
        <w:t xml:space="preserve">kn. Povećanje od </w:t>
      </w:r>
      <w:r w:rsidR="00F51FE8" w:rsidRPr="00C812C5">
        <w:rPr>
          <w:rFonts w:ascii="Times New Roman" w:hAnsi="Times New Roman" w:cs="Times New Roman"/>
        </w:rPr>
        <w:t>146,5</w:t>
      </w:r>
      <w:r w:rsidR="00533A37" w:rsidRPr="00C812C5">
        <w:rPr>
          <w:rFonts w:ascii="Times New Roman" w:hAnsi="Times New Roman" w:cs="Times New Roman"/>
        </w:rPr>
        <w:t xml:space="preserve"> </w:t>
      </w:r>
      <w:r w:rsidR="004F22D6" w:rsidRPr="00C812C5">
        <w:rPr>
          <w:rFonts w:ascii="Times New Roman" w:hAnsi="Times New Roman" w:cs="Times New Roman"/>
        </w:rPr>
        <w:t xml:space="preserve">% odnosno u apsolutnom iznosu od </w:t>
      </w:r>
      <w:r w:rsidR="00F51FE8" w:rsidRPr="00C812C5">
        <w:rPr>
          <w:rFonts w:ascii="Times New Roman" w:hAnsi="Times New Roman" w:cs="Times New Roman"/>
        </w:rPr>
        <w:t>5.033.826</w:t>
      </w:r>
      <w:r w:rsidR="004F22D6" w:rsidRPr="00C812C5">
        <w:rPr>
          <w:rFonts w:ascii="Times New Roman" w:hAnsi="Times New Roman" w:cs="Times New Roman"/>
        </w:rPr>
        <w:t xml:space="preserve"> kn</w:t>
      </w:r>
      <w:r w:rsidR="00FE38A2" w:rsidRPr="00C812C5">
        <w:rPr>
          <w:rFonts w:ascii="Times New Roman" w:hAnsi="Times New Roman" w:cs="Times New Roman"/>
        </w:rPr>
        <w:t xml:space="preserve"> </w:t>
      </w:r>
      <w:r w:rsidR="009D60FA" w:rsidRPr="00C812C5">
        <w:rPr>
          <w:rFonts w:ascii="Times New Roman" w:hAnsi="Times New Roman" w:cs="Times New Roman"/>
        </w:rPr>
        <w:t>objašnjeno je u nastavku.</w:t>
      </w:r>
    </w:p>
    <w:p w14:paraId="50BEE220" w14:textId="74AECF6E" w:rsidR="009D60FA" w:rsidRPr="00C812C5" w:rsidRDefault="009D60FA" w:rsidP="009D60FA">
      <w:pPr>
        <w:jc w:val="both"/>
        <w:rPr>
          <w:rFonts w:ascii="Times New Roman" w:hAnsi="Times New Roman" w:cs="Times New Roman"/>
        </w:rPr>
      </w:pPr>
      <w:r w:rsidRPr="00C812C5">
        <w:rPr>
          <w:rFonts w:ascii="Times New Roman" w:hAnsi="Times New Roman" w:cs="Times New Roman"/>
          <w:b/>
        </w:rPr>
        <w:t xml:space="preserve">AOP 165 – Uredski materijal i ostali materi jalni rashodi </w:t>
      </w:r>
      <w:r w:rsidRPr="00C812C5">
        <w:rPr>
          <w:rFonts w:ascii="Times New Roman" w:hAnsi="Times New Roman" w:cs="Times New Roman"/>
        </w:rPr>
        <w:t>- u 2021. godini ostvareni su u iznosu od 134.709 kn dok su u istom razdoblju 2020. godine iznosili 114.482 kn. Povećanje za 17,7 %</w:t>
      </w:r>
      <w:r w:rsidR="00C812C5" w:rsidRPr="00C812C5">
        <w:rPr>
          <w:rFonts w:ascii="Times New Roman" w:hAnsi="Times New Roman" w:cs="Times New Roman"/>
        </w:rPr>
        <w:t xml:space="preserve"> odnosno u apsolutnom iznosu od 20.227 kn </w:t>
      </w:r>
      <w:r w:rsidRPr="00C812C5">
        <w:rPr>
          <w:rFonts w:ascii="Times New Roman" w:hAnsi="Times New Roman" w:cs="Times New Roman"/>
        </w:rPr>
        <w:t>vezano je uz  nabavu većih količina papira za ispis i tonera zbog ispisa raznih</w:t>
      </w:r>
      <w:r w:rsidR="0060301B" w:rsidRPr="00C812C5">
        <w:rPr>
          <w:rFonts w:ascii="Times New Roman" w:hAnsi="Times New Roman" w:cs="Times New Roman"/>
        </w:rPr>
        <w:t xml:space="preserve"> evidencija, </w:t>
      </w:r>
      <w:r w:rsidRPr="00C812C5">
        <w:rPr>
          <w:rFonts w:ascii="Times New Roman" w:hAnsi="Times New Roman" w:cs="Times New Roman"/>
        </w:rPr>
        <w:t xml:space="preserve"> potvrda i obrazaca vezanih uz</w:t>
      </w:r>
      <w:r w:rsidR="00C812C5">
        <w:rPr>
          <w:rFonts w:ascii="Times New Roman" w:hAnsi="Times New Roman" w:cs="Times New Roman"/>
        </w:rPr>
        <w:t xml:space="preserve"> svakodnevan rad i</w:t>
      </w:r>
      <w:r w:rsidRPr="00C812C5">
        <w:rPr>
          <w:rFonts w:ascii="Times New Roman" w:hAnsi="Times New Roman" w:cs="Times New Roman"/>
        </w:rPr>
        <w:t xml:space="preserve"> epidemiju COVID – 19 bolesti.</w:t>
      </w:r>
    </w:p>
    <w:p w14:paraId="4E2CE9CE" w14:textId="4D3BCB39" w:rsidR="0060301B" w:rsidRPr="00C812C5" w:rsidRDefault="009D60FA" w:rsidP="0060301B">
      <w:pPr>
        <w:jc w:val="both"/>
        <w:rPr>
          <w:rFonts w:ascii="Times New Roman" w:hAnsi="Times New Roman" w:cs="Times New Roman"/>
        </w:rPr>
      </w:pPr>
      <w:r w:rsidRPr="00C812C5">
        <w:rPr>
          <w:rFonts w:ascii="Times New Roman" w:hAnsi="Times New Roman" w:cs="Times New Roman"/>
          <w:b/>
        </w:rPr>
        <w:t>AOP 1</w:t>
      </w:r>
      <w:r w:rsidR="0060301B" w:rsidRPr="00C812C5">
        <w:rPr>
          <w:rFonts w:ascii="Times New Roman" w:hAnsi="Times New Roman" w:cs="Times New Roman"/>
          <w:b/>
        </w:rPr>
        <w:t>66</w:t>
      </w:r>
      <w:r w:rsidRPr="00C812C5">
        <w:rPr>
          <w:rFonts w:ascii="Times New Roman" w:hAnsi="Times New Roman" w:cs="Times New Roman"/>
          <w:b/>
        </w:rPr>
        <w:t xml:space="preserve"> – </w:t>
      </w:r>
      <w:r w:rsidR="0060301B" w:rsidRPr="00C812C5">
        <w:rPr>
          <w:rFonts w:ascii="Times New Roman" w:hAnsi="Times New Roman" w:cs="Times New Roman"/>
          <w:b/>
        </w:rPr>
        <w:t>Materijal i sirovine</w:t>
      </w:r>
      <w:r w:rsidR="0060301B" w:rsidRPr="00C812C5">
        <w:rPr>
          <w:rFonts w:ascii="Times New Roman" w:hAnsi="Times New Roman" w:cs="Times New Roman"/>
        </w:rPr>
        <w:t xml:space="preserve"> </w:t>
      </w:r>
      <w:r w:rsidRPr="00C812C5">
        <w:rPr>
          <w:rFonts w:ascii="Times New Roman" w:hAnsi="Times New Roman" w:cs="Times New Roman"/>
        </w:rPr>
        <w:t xml:space="preserve">- u 2021. godini ostvareni su u iznosu od </w:t>
      </w:r>
      <w:r w:rsidR="0060301B" w:rsidRPr="00C812C5">
        <w:rPr>
          <w:rFonts w:ascii="Times New Roman" w:hAnsi="Times New Roman" w:cs="Times New Roman"/>
        </w:rPr>
        <w:t>8.085.657</w:t>
      </w:r>
      <w:r w:rsidRPr="00C812C5">
        <w:rPr>
          <w:rFonts w:ascii="Times New Roman" w:hAnsi="Times New Roman" w:cs="Times New Roman"/>
        </w:rPr>
        <w:t xml:space="preserve"> kn dok su u istom razdoblju 2020. godine iznosili </w:t>
      </w:r>
      <w:r w:rsidR="0060301B" w:rsidRPr="00C812C5">
        <w:rPr>
          <w:rFonts w:ascii="Times New Roman" w:hAnsi="Times New Roman" w:cs="Times New Roman"/>
        </w:rPr>
        <w:t>3.129.636</w:t>
      </w:r>
      <w:r w:rsidRPr="00C812C5">
        <w:rPr>
          <w:rFonts w:ascii="Times New Roman" w:hAnsi="Times New Roman" w:cs="Times New Roman"/>
        </w:rPr>
        <w:t xml:space="preserve"> kn. Povećanje za </w:t>
      </w:r>
      <w:r w:rsidR="0060301B" w:rsidRPr="00C812C5">
        <w:rPr>
          <w:rFonts w:ascii="Times New Roman" w:hAnsi="Times New Roman" w:cs="Times New Roman"/>
        </w:rPr>
        <w:t>1</w:t>
      </w:r>
      <w:r w:rsidRPr="00C812C5">
        <w:rPr>
          <w:rFonts w:ascii="Times New Roman" w:hAnsi="Times New Roman" w:cs="Times New Roman"/>
        </w:rPr>
        <w:t>5</w:t>
      </w:r>
      <w:r w:rsidR="0060301B" w:rsidRPr="00C812C5">
        <w:rPr>
          <w:rFonts w:ascii="Times New Roman" w:hAnsi="Times New Roman" w:cs="Times New Roman"/>
        </w:rPr>
        <w:t>8,4</w:t>
      </w:r>
      <w:r w:rsidRPr="00C812C5">
        <w:rPr>
          <w:rFonts w:ascii="Times New Roman" w:hAnsi="Times New Roman" w:cs="Times New Roman"/>
        </w:rPr>
        <w:t xml:space="preserve"> %</w:t>
      </w:r>
      <w:r w:rsidR="00C812C5">
        <w:rPr>
          <w:rFonts w:ascii="Times New Roman" w:hAnsi="Times New Roman" w:cs="Times New Roman"/>
        </w:rPr>
        <w:t xml:space="preserve"> odnosno u apsolutnom iznosu od 4.956.021 kn</w:t>
      </w:r>
      <w:r w:rsidR="0060301B" w:rsidRPr="00C812C5">
        <w:rPr>
          <w:rFonts w:ascii="Times New Roman" w:hAnsi="Times New Roman" w:cs="Times New Roman"/>
        </w:rPr>
        <w:t xml:space="preserve"> nastalo je </w:t>
      </w:r>
      <w:r w:rsidR="00C812C5" w:rsidRPr="00C812C5">
        <w:rPr>
          <w:rFonts w:ascii="Times New Roman" w:hAnsi="Times New Roman" w:cs="Times New Roman"/>
        </w:rPr>
        <w:t xml:space="preserve">zbog </w:t>
      </w:r>
      <w:r w:rsidR="0060301B" w:rsidRPr="00C812C5">
        <w:rPr>
          <w:rFonts w:ascii="Times New Roman" w:hAnsi="Times New Roman" w:cs="Times New Roman"/>
        </w:rPr>
        <w:t xml:space="preserve">uvođenja </w:t>
      </w:r>
      <w:r w:rsidR="00C812C5" w:rsidRPr="00C812C5">
        <w:rPr>
          <w:rFonts w:ascii="Times New Roman" w:hAnsi="Times New Roman" w:cs="Times New Roman"/>
        </w:rPr>
        <w:t>dijagnostike na SARS-</w:t>
      </w:r>
      <w:proofErr w:type="spellStart"/>
      <w:r w:rsidR="00C812C5" w:rsidRPr="00C812C5">
        <w:rPr>
          <w:rFonts w:ascii="Times New Roman" w:hAnsi="Times New Roman" w:cs="Times New Roman"/>
        </w:rPr>
        <w:t>CoV</w:t>
      </w:r>
      <w:proofErr w:type="spellEnd"/>
      <w:r w:rsidR="0060301B" w:rsidRPr="00C812C5">
        <w:rPr>
          <w:rFonts w:ascii="Times New Roman" w:hAnsi="Times New Roman" w:cs="Times New Roman"/>
        </w:rPr>
        <w:t>-2 infekciju.</w:t>
      </w:r>
    </w:p>
    <w:p w14:paraId="309D1E52" w14:textId="757DE85D" w:rsidR="0060301B" w:rsidRPr="00C812C5" w:rsidRDefault="0060301B" w:rsidP="0060301B">
      <w:pPr>
        <w:jc w:val="both"/>
        <w:rPr>
          <w:rFonts w:ascii="Times New Roman" w:hAnsi="Times New Roman" w:cs="Times New Roman"/>
        </w:rPr>
      </w:pPr>
      <w:r w:rsidRPr="00C812C5">
        <w:rPr>
          <w:rFonts w:ascii="Times New Roman" w:hAnsi="Times New Roman" w:cs="Times New Roman"/>
          <w:b/>
        </w:rPr>
        <w:t>AOP 167 – Energija</w:t>
      </w:r>
      <w:r w:rsidRPr="00C812C5">
        <w:rPr>
          <w:rFonts w:ascii="Times New Roman" w:hAnsi="Times New Roman" w:cs="Times New Roman"/>
        </w:rPr>
        <w:t xml:space="preserve"> - u 2021. godini troškovi vezani uz energiju ostvareni su u iznosu od 171.213 kn dok su u istom razdoblju 2020. godine iznosili 164.430 kn. Povećanje za 4,1 % nastalo je zbog rada subotama i uključivanja u rad većeg broja računala.</w:t>
      </w:r>
    </w:p>
    <w:p w14:paraId="5B9378D6" w14:textId="731F6BF1" w:rsidR="0060301B" w:rsidRPr="00C812C5" w:rsidRDefault="0060301B" w:rsidP="0060301B">
      <w:pPr>
        <w:jc w:val="both"/>
        <w:rPr>
          <w:rFonts w:ascii="Times New Roman" w:hAnsi="Times New Roman" w:cs="Times New Roman"/>
        </w:rPr>
      </w:pPr>
      <w:r w:rsidRPr="00C812C5">
        <w:rPr>
          <w:rFonts w:ascii="Times New Roman" w:hAnsi="Times New Roman" w:cs="Times New Roman"/>
          <w:b/>
        </w:rPr>
        <w:t>AOP 169 – Sitni inventar i auto gume</w:t>
      </w:r>
      <w:r w:rsidRPr="00C812C5">
        <w:rPr>
          <w:rFonts w:ascii="Times New Roman" w:hAnsi="Times New Roman" w:cs="Times New Roman"/>
        </w:rPr>
        <w:t xml:space="preserve"> - u 2021. godini ostvareni su u iznosu od 32.491 kn dok su u istom razdoblju 2020. godine iznosili 26.091 kn. Povećanje za 24,5 % nastalo je zbog zamjene nekih dotrajalih uređaja odnosno kupnje novih, ka</w:t>
      </w:r>
      <w:r w:rsidR="00C812C5">
        <w:rPr>
          <w:rFonts w:ascii="Times New Roman" w:hAnsi="Times New Roman" w:cs="Times New Roman"/>
        </w:rPr>
        <w:t>o i kupnje inventara potrebnog kod</w:t>
      </w:r>
      <w:r w:rsidRPr="00C812C5">
        <w:rPr>
          <w:rFonts w:ascii="Times New Roman" w:hAnsi="Times New Roman" w:cs="Times New Roman"/>
        </w:rPr>
        <w:t xml:space="preserve"> provođenje cijepljenja po punktovima</w:t>
      </w:r>
      <w:r w:rsidR="00C812C5">
        <w:rPr>
          <w:rFonts w:ascii="Times New Roman" w:hAnsi="Times New Roman" w:cs="Times New Roman"/>
        </w:rPr>
        <w:t>.</w:t>
      </w:r>
    </w:p>
    <w:p w14:paraId="5E1CCFA0" w14:textId="5DA80188" w:rsidR="0060301B" w:rsidRPr="00C812C5" w:rsidRDefault="0060301B" w:rsidP="0060301B">
      <w:pPr>
        <w:jc w:val="both"/>
        <w:rPr>
          <w:rFonts w:ascii="Times New Roman" w:hAnsi="Times New Roman" w:cs="Times New Roman"/>
        </w:rPr>
      </w:pPr>
      <w:r w:rsidRPr="00C812C5">
        <w:rPr>
          <w:rFonts w:ascii="Times New Roman" w:hAnsi="Times New Roman" w:cs="Times New Roman"/>
          <w:b/>
        </w:rPr>
        <w:t>AOP 171 – Službena, radna i zaštitna odjeća</w:t>
      </w:r>
      <w:r w:rsidRPr="00C812C5">
        <w:rPr>
          <w:rFonts w:ascii="Times New Roman" w:hAnsi="Times New Roman" w:cs="Times New Roman"/>
        </w:rPr>
        <w:t xml:space="preserve"> - u 2021. godini ostvareni su u iznosu od 45.209 kn dok su u istom razdoblju 2020. godine iznosili 814 kn. Povećanje za 5.453,9 % nastalo je zbog nabave radne odjeće i obuće potrebne za svakodnevan rad.</w:t>
      </w:r>
    </w:p>
    <w:p w14:paraId="504D1130" w14:textId="1C18B4AE" w:rsidR="00537786" w:rsidRPr="003E1B35" w:rsidRDefault="00D1593F" w:rsidP="001A1066">
      <w:pPr>
        <w:jc w:val="both"/>
        <w:rPr>
          <w:rFonts w:ascii="Times New Roman" w:hAnsi="Times New Roman" w:cs="Times New Roman"/>
          <w:color w:val="FF0000"/>
        </w:rPr>
      </w:pPr>
      <w:r w:rsidRPr="00C812C5">
        <w:rPr>
          <w:rFonts w:ascii="Times New Roman" w:hAnsi="Times New Roman" w:cs="Times New Roman"/>
          <w:b/>
        </w:rPr>
        <w:t>AOP 172</w:t>
      </w:r>
      <w:r w:rsidR="00FE38A2" w:rsidRPr="00C812C5">
        <w:rPr>
          <w:rFonts w:ascii="Times New Roman" w:hAnsi="Times New Roman" w:cs="Times New Roman"/>
          <w:b/>
        </w:rPr>
        <w:t xml:space="preserve"> – Rashodi za usluge</w:t>
      </w:r>
      <w:r w:rsidR="000D29E2" w:rsidRPr="00C812C5">
        <w:rPr>
          <w:rFonts w:ascii="Times New Roman" w:hAnsi="Times New Roman" w:cs="Times New Roman"/>
          <w:b/>
        </w:rPr>
        <w:t xml:space="preserve"> </w:t>
      </w:r>
      <w:r w:rsidR="000D29E2" w:rsidRPr="00C812C5">
        <w:rPr>
          <w:rFonts w:ascii="Times New Roman" w:hAnsi="Times New Roman" w:cs="Times New Roman"/>
        </w:rPr>
        <w:t>(podskupina 323)</w:t>
      </w:r>
      <w:r w:rsidR="00FE38A2" w:rsidRPr="00C812C5">
        <w:rPr>
          <w:rFonts w:ascii="Times New Roman" w:hAnsi="Times New Roman" w:cs="Times New Roman"/>
        </w:rPr>
        <w:t xml:space="preserve"> –</w:t>
      </w:r>
      <w:r w:rsidR="00533A37" w:rsidRPr="00C812C5">
        <w:rPr>
          <w:rFonts w:ascii="Times New Roman" w:hAnsi="Times New Roman" w:cs="Times New Roman"/>
        </w:rPr>
        <w:t xml:space="preserve"> </w:t>
      </w:r>
      <w:r w:rsidR="00FE38A2" w:rsidRPr="00C812C5">
        <w:rPr>
          <w:rFonts w:ascii="Times New Roman" w:hAnsi="Times New Roman" w:cs="Times New Roman"/>
        </w:rPr>
        <w:t xml:space="preserve">u </w:t>
      </w:r>
      <w:r w:rsidR="006633B6" w:rsidRPr="00C812C5">
        <w:rPr>
          <w:rFonts w:ascii="Times New Roman" w:hAnsi="Times New Roman" w:cs="Times New Roman"/>
        </w:rPr>
        <w:t>2020.</w:t>
      </w:r>
      <w:r w:rsidR="004F22D6" w:rsidRPr="00C812C5">
        <w:rPr>
          <w:rFonts w:ascii="Times New Roman" w:hAnsi="Times New Roman" w:cs="Times New Roman"/>
        </w:rPr>
        <w:t xml:space="preserve"> ostvareni su u </w:t>
      </w:r>
      <w:r w:rsidR="00FE38A2" w:rsidRPr="00C812C5">
        <w:rPr>
          <w:rFonts w:ascii="Times New Roman" w:hAnsi="Times New Roman" w:cs="Times New Roman"/>
        </w:rPr>
        <w:t>iznosu od</w:t>
      </w:r>
      <w:r w:rsidR="00C51776" w:rsidRPr="00C812C5">
        <w:rPr>
          <w:rFonts w:ascii="Times New Roman" w:hAnsi="Times New Roman" w:cs="Times New Roman"/>
        </w:rPr>
        <w:t xml:space="preserve"> </w:t>
      </w:r>
      <w:r w:rsidR="00523B0B" w:rsidRPr="00C812C5">
        <w:rPr>
          <w:rFonts w:ascii="Times New Roman" w:hAnsi="Times New Roman" w:cs="Times New Roman"/>
        </w:rPr>
        <w:t>1.</w:t>
      </w:r>
      <w:r w:rsidRPr="00C812C5">
        <w:rPr>
          <w:rFonts w:ascii="Times New Roman" w:hAnsi="Times New Roman" w:cs="Times New Roman"/>
        </w:rPr>
        <w:t>922.222</w:t>
      </w:r>
      <w:r w:rsidR="00C51776" w:rsidRPr="00C812C5">
        <w:rPr>
          <w:rFonts w:ascii="Times New Roman" w:hAnsi="Times New Roman" w:cs="Times New Roman"/>
        </w:rPr>
        <w:t xml:space="preserve"> kn </w:t>
      </w:r>
      <w:r w:rsidR="004F22D6" w:rsidRPr="00C812C5">
        <w:rPr>
          <w:rFonts w:ascii="Times New Roman" w:hAnsi="Times New Roman" w:cs="Times New Roman"/>
        </w:rPr>
        <w:t xml:space="preserve">dok </w:t>
      </w:r>
      <w:r w:rsidR="00523B0B" w:rsidRPr="00C812C5">
        <w:rPr>
          <w:rFonts w:ascii="Times New Roman" w:hAnsi="Times New Roman" w:cs="Times New Roman"/>
        </w:rPr>
        <w:t xml:space="preserve">su </w:t>
      </w:r>
      <w:r w:rsidR="004F22D6" w:rsidRPr="00C812C5">
        <w:rPr>
          <w:rFonts w:ascii="Times New Roman" w:hAnsi="Times New Roman" w:cs="Times New Roman"/>
        </w:rPr>
        <w:t xml:space="preserve">u </w:t>
      </w:r>
      <w:r w:rsidRPr="00C812C5">
        <w:rPr>
          <w:rFonts w:ascii="Times New Roman" w:hAnsi="Times New Roman" w:cs="Times New Roman"/>
        </w:rPr>
        <w:t>2020</w:t>
      </w:r>
      <w:r w:rsidR="006633B6" w:rsidRPr="00C812C5">
        <w:rPr>
          <w:rFonts w:ascii="Times New Roman" w:hAnsi="Times New Roman" w:cs="Times New Roman"/>
        </w:rPr>
        <w:t>.</w:t>
      </w:r>
      <w:r w:rsidR="004F22D6" w:rsidRPr="00C812C5">
        <w:rPr>
          <w:rFonts w:ascii="Times New Roman" w:hAnsi="Times New Roman" w:cs="Times New Roman"/>
        </w:rPr>
        <w:t xml:space="preserve"> iznos</w:t>
      </w:r>
      <w:r w:rsidR="00523B0B" w:rsidRPr="00C812C5">
        <w:rPr>
          <w:rFonts w:ascii="Times New Roman" w:hAnsi="Times New Roman" w:cs="Times New Roman"/>
        </w:rPr>
        <w:t>ili</w:t>
      </w:r>
      <w:r w:rsidR="004F22D6" w:rsidRPr="00C812C5">
        <w:rPr>
          <w:rFonts w:ascii="Times New Roman" w:hAnsi="Times New Roman" w:cs="Times New Roman"/>
        </w:rPr>
        <w:t xml:space="preserve"> </w:t>
      </w:r>
      <w:r w:rsidRPr="00C812C5">
        <w:rPr>
          <w:rFonts w:ascii="Times New Roman" w:hAnsi="Times New Roman" w:cs="Times New Roman"/>
        </w:rPr>
        <w:t xml:space="preserve">1.670.863 </w:t>
      </w:r>
      <w:r w:rsidR="004F22D6" w:rsidRPr="00C812C5">
        <w:rPr>
          <w:rFonts w:ascii="Times New Roman" w:hAnsi="Times New Roman" w:cs="Times New Roman"/>
        </w:rPr>
        <w:t xml:space="preserve">kn. </w:t>
      </w:r>
      <w:r w:rsidRPr="00C812C5">
        <w:rPr>
          <w:rFonts w:ascii="Times New Roman" w:hAnsi="Times New Roman" w:cs="Times New Roman"/>
        </w:rPr>
        <w:t>Povećanje od 15</w:t>
      </w:r>
      <w:r w:rsidR="00523B0B" w:rsidRPr="00C812C5">
        <w:rPr>
          <w:rFonts w:ascii="Times New Roman" w:hAnsi="Times New Roman" w:cs="Times New Roman"/>
        </w:rPr>
        <w:t>,</w:t>
      </w:r>
      <w:r w:rsidRPr="00C812C5">
        <w:rPr>
          <w:rFonts w:ascii="Times New Roman" w:hAnsi="Times New Roman" w:cs="Times New Roman"/>
        </w:rPr>
        <w:t>0</w:t>
      </w:r>
      <w:r w:rsidR="00523B0B" w:rsidRPr="00C812C5">
        <w:rPr>
          <w:rFonts w:ascii="Times New Roman" w:hAnsi="Times New Roman" w:cs="Times New Roman"/>
        </w:rPr>
        <w:t xml:space="preserve"> % odnosno u apsolutnom iznosu od </w:t>
      </w:r>
      <w:r w:rsidRPr="00C812C5">
        <w:rPr>
          <w:rFonts w:ascii="Times New Roman" w:hAnsi="Times New Roman" w:cs="Times New Roman"/>
        </w:rPr>
        <w:t>251.359</w:t>
      </w:r>
      <w:r w:rsidR="00523B0B" w:rsidRPr="00C812C5">
        <w:rPr>
          <w:rFonts w:ascii="Times New Roman" w:hAnsi="Times New Roman" w:cs="Times New Roman"/>
        </w:rPr>
        <w:t xml:space="preserve"> kn </w:t>
      </w:r>
      <w:r w:rsidR="00C812C5" w:rsidRPr="00C812C5">
        <w:rPr>
          <w:rFonts w:ascii="Times New Roman" w:hAnsi="Times New Roman" w:cs="Times New Roman"/>
        </w:rPr>
        <w:t>obuhvaća</w:t>
      </w:r>
      <w:r w:rsidR="00523B0B" w:rsidRPr="00C812C5">
        <w:rPr>
          <w:rFonts w:ascii="Times New Roman" w:hAnsi="Times New Roman" w:cs="Times New Roman"/>
        </w:rPr>
        <w:t xml:space="preserve"> Usluge </w:t>
      </w:r>
      <w:r w:rsidR="00533A37" w:rsidRPr="00C812C5">
        <w:rPr>
          <w:rFonts w:ascii="Times New Roman" w:hAnsi="Times New Roman" w:cs="Times New Roman"/>
        </w:rPr>
        <w:t xml:space="preserve">telefona, pošte i prijevoza </w:t>
      </w:r>
      <w:r w:rsidR="00074E99" w:rsidRPr="00C812C5">
        <w:rPr>
          <w:rFonts w:ascii="Times New Roman" w:hAnsi="Times New Roman" w:cs="Times New Roman"/>
        </w:rPr>
        <w:t>(AOP 17</w:t>
      </w:r>
      <w:r w:rsidR="00537786" w:rsidRPr="00C812C5">
        <w:rPr>
          <w:rFonts w:ascii="Times New Roman" w:hAnsi="Times New Roman" w:cs="Times New Roman"/>
        </w:rPr>
        <w:t>3</w:t>
      </w:r>
      <w:r w:rsidR="00074E99" w:rsidRPr="00C812C5">
        <w:rPr>
          <w:rFonts w:ascii="Times New Roman" w:hAnsi="Times New Roman" w:cs="Times New Roman"/>
        </w:rPr>
        <w:t>)</w:t>
      </w:r>
      <w:r w:rsidR="00C812C5" w:rsidRPr="00C812C5">
        <w:rPr>
          <w:rFonts w:ascii="Times New Roman" w:hAnsi="Times New Roman" w:cs="Times New Roman"/>
        </w:rPr>
        <w:t xml:space="preserve"> s</w:t>
      </w:r>
      <w:r w:rsidRPr="00C812C5">
        <w:rPr>
          <w:rFonts w:ascii="Times New Roman" w:hAnsi="Times New Roman" w:cs="Times New Roman"/>
        </w:rPr>
        <w:t xml:space="preserve"> povećanje</w:t>
      </w:r>
      <w:r w:rsidR="00C812C5" w:rsidRPr="00C812C5">
        <w:rPr>
          <w:rFonts w:ascii="Times New Roman" w:hAnsi="Times New Roman" w:cs="Times New Roman"/>
        </w:rPr>
        <w:t>m</w:t>
      </w:r>
      <w:r w:rsidR="00523B0B" w:rsidRPr="00C812C5">
        <w:rPr>
          <w:rFonts w:ascii="Times New Roman" w:hAnsi="Times New Roman" w:cs="Times New Roman"/>
        </w:rPr>
        <w:t xml:space="preserve"> </w:t>
      </w:r>
      <w:r w:rsidR="00074E99" w:rsidRPr="00C812C5">
        <w:rPr>
          <w:rFonts w:ascii="Times New Roman" w:hAnsi="Times New Roman" w:cs="Times New Roman"/>
        </w:rPr>
        <w:t xml:space="preserve">od </w:t>
      </w:r>
      <w:r w:rsidRPr="00C812C5">
        <w:rPr>
          <w:rFonts w:ascii="Times New Roman" w:hAnsi="Times New Roman" w:cs="Times New Roman"/>
        </w:rPr>
        <w:t>43,1</w:t>
      </w:r>
      <w:r w:rsidR="00533A37" w:rsidRPr="00C812C5">
        <w:rPr>
          <w:rFonts w:ascii="Times New Roman" w:hAnsi="Times New Roman" w:cs="Times New Roman"/>
        </w:rPr>
        <w:t xml:space="preserve"> % odnosno u apsolutnom iznosu </w:t>
      </w:r>
      <w:r w:rsidRPr="00C812C5">
        <w:rPr>
          <w:rFonts w:ascii="Times New Roman" w:hAnsi="Times New Roman" w:cs="Times New Roman"/>
        </w:rPr>
        <w:t>47</w:t>
      </w:r>
      <w:r w:rsidR="00533A37" w:rsidRPr="00C812C5">
        <w:rPr>
          <w:rFonts w:ascii="Times New Roman" w:hAnsi="Times New Roman" w:cs="Times New Roman"/>
        </w:rPr>
        <w:t>.</w:t>
      </w:r>
      <w:r w:rsidRPr="00C812C5">
        <w:rPr>
          <w:rFonts w:ascii="Times New Roman" w:hAnsi="Times New Roman" w:cs="Times New Roman"/>
        </w:rPr>
        <w:t>695</w:t>
      </w:r>
      <w:r w:rsidR="00074E99" w:rsidRPr="00C812C5">
        <w:rPr>
          <w:rFonts w:ascii="Times New Roman" w:hAnsi="Times New Roman" w:cs="Times New Roman"/>
        </w:rPr>
        <w:t xml:space="preserve"> kn</w:t>
      </w:r>
      <w:r w:rsidR="00D225CA" w:rsidRPr="00C812C5">
        <w:rPr>
          <w:rFonts w:ascii="Times New Roman" w:hAnsi="Times New Roman" w:cs="Times New Roman"/>
        </w:rPr>
        <w:t>,</w:t>
      </w:r>
      <w:r w:rsidRPr="00C812C5">
        <w:rPr>
          <w:rFonts w:ascii="Times New Roman" w:hAnsi="Times New Roman" w:cs="Times New Roman"/>
        </w:rPr>
        <w:t xml:space="preserve"> Usluge tekuće</w:t>
      </w:r>
      <w:r w:rsidR="00537786" w:rsidRPr="00C812C5">
        <w:rPr>
          <w:rFonts w:ascii="Times New Roman" w:hAnsi="Times New Roman" w:cs="Times New Roman"/>
        </w:rPr>
        <w:t>g</w:t>
      </w:r>
      <w:r w:rsidRPr="00C812C5">
        <w:rPr>
          <w:rFonts w:ascii="Times New Roman" w:hAnsi="Times New Roman" w:cs="Times New Roman"/>
        </w:rPr>
        <w:t xml:space="preserve"> i investicijskog održavanja (AOP 174) s povećanjem od 5,8% odnosno u apsolutnom iznosu od 19.199 kn</w:t>
      </w:r>
      <w:r w:rsidR="00537786" w:rsidRPr="00C812C5">
        <w:rPr>
          <w:rFonts w:ascii="Times New Roman" w:hAnsi="Times New Roman" w:cs="Times New Roman"/>
        </w:rPr>
        <w:t xml:space="preserve">, </w:t>
      </w:r>
      <w:r w:rsidR="00D225CA" w:rsidRPr="00C812C5">
        <w:rPr>
          <w:rFonts w:ascii="Times New Roman" w:hAnsi="Times New Roman" w:cs="Times New Roman"/>
        </w:rPr>
        <w:t xml:space="preserve"> </w:t>
      </w:r>
      <w:r w:rsidR="00537786" w:rsidRPr="00C812C5">
        <w:rPr>
          <w:rFonts w:ascii="Times New Roman" w:hAnsi="Times New Roman" w:cs="Times New Roman"/>
        </w:rPr>
        <w:t>Usluge promidžbe i informiranja (AOP 175) s povećanjem 15,6 % odnosno u apsolutnom iznosu od 2.986 kn, Komunalne usluge  (AOP 176) s povećanjem od 17.1% odnosno u apsolutnom iznosu od 28.111 kn, Intelektualne i osobne usluge (AOP 179) s povećanjem od 25,7 % odnosno u apsolutnom iznosu od 135.245 kn, te Računalne usluge (AOP 180) s povećanjem od 32,4 % odnosno u apsolutnom iznosu od 23.004 kn. Na zdravstvenim i veterinarskom uslugama (AOP 178) bilježi se smanjenje od 6,5 % odnosno u apsolutnom iznosu 10.308 kn.</w:t>
      </w:r>
    </w:p>
    <w:p w14:paraId="43759594" w14:textId="5DDCA6B8" w:rsidR="00982055" w:rsidRPr="003E1B35" w:rsidRDefault="00AF2FB7" w:rsidP="00982055">
      <w:pPr>
        <w:jc w:val="both"/>
        <w:rPr>
          <w:b/>
          <w:color w:val="FF0000"/>
        </w:rPr>
      </w:pPr>
      <w:r w:rsidRPr="00996B12">
        <w:rPr>
          <w:rFonts w:ascii="Times New Roman" w:hAnsi="Times New Roman" w:cs="Times New Roman"/>
          <w:b/>
        </w:rPr>
        <w:lastRenderedPageBreak/>
        <w:t>AOP 18</w:t>
      </w:r>
      <w:r w:rsidR="00537786" w:rsidRPr="00996B12">
        <w:rPr>
          <w:rFonts w:ascii="Times New Roman" w:hAnsi="Times New Roman" w:cs="Times New Roman"/>
          <w:b/>
        </w:rPr>
        <w:t>3</w:t>
      </w:r>
      <w:r w:rsidRPr="00996B12">
        <w:rPr>
          <w:rFonts w:ascii="Times New Roman" w:hAnsi="Times New Roman" w:cs="Times New Roman"/>
          <w:b/>
        </w:rPr>
        <w:t xml:space="preserve"> – Ostali nespomenuti rashodi poslovanja</w:t>
      </w:r>
      <w:r w:rsidRPr="00996B12">
        <w:rPr>
          <w:rFonts w:ascii="Times New Roman" w:hAnsi="Times New Roman" w:cs="Times New Roman"/>
        </w:rPr>
        <w:t xml:space="preserve"> </w:t>
      </w:r>
      <w:r w:rsidR="00E73375" w:rsidRPr="00996B12">
        <w:rPr>
          <w:rFonts w:ascii="Times New Roman" w:hAnsi="Times New Roman" w:cs="Times New Roman"/>
        </w:rPr>
        <w:t xml:space="preserve">(podskupina 329) </w:t>
      </w:r>
      <w:r w:rsidRPr="00996B12">
        <w:rPr>
          <w:rFonts w:ascii="Times New Roman" w:hAnsi="Times New Roman" w:cs="Times New Roman"/>
        </w:rPr>
        <w:t xml:space="preserve">– </w:t>
      </w:r>
      <w:r w:rsidR="006B3C63" w:rsidRPr="00996B12">
        <w:rPr>
          <w:rFonts w:ascii="Times New Roman" w:hAnsi="Times New Roman" w:cs="Times New Roman"/>
        </w:rPr>
        <w:t xml:space="preserve">u </w:t>
      </w:r>
      <w:r w:rsidR="006633B6" w:rsidRPr="00996B12">
        <w:rPr>
          <w:rFonts w:ascii="Times New Roman" w:hAnsi="Times New Roman" w:cs="Times New Roman"/>
        </w:rPr>
        <w:t>202</w:t>
      </w:r>
      <w:r w:rsidR="00537786" w:rsidRPr="00996B12">
        <w:rPr>
          <w:rFonts w:ascii="Times New Roman" w:hAnsi="Times New Roman" w:cs="Times New Roman"/>
        </w:rPr>
        <w:t>1</w:t>
      </w:r>
      <w:r w:rsidR="006633B6" w:rsidRPr="00996B12">
        <w:rPr>
          <w:rFonts w:ascii="Times New Roman" w:hAnsi="Times New Roman" w:cs="Times New Roman"/>
        </w:rPr>
        <w:t>.</w:t>
      </w:r>
      <w:r w:rsidR="006B3C63" w:rsidRPr="00996B12">
        <w:rPr>
          <w:rFonts w:ascii="Times New Roman" w:hAnsi="Times New Roman" w:cs="Times New Roman"/>
        </w:rPr>
        <w:t xml:space="preserve"> </w:t>
      </w:r>
      <w:r w:rsidRPr="00996B12">
        <w:rPr>
          <w:rFonts w:ascii="Times New Roman" w:hAnsi="Times New Roman" w:cs="Times New Roman"/>
        </w:rPr>
        <w:t>ostvareni u iznosu od</w:t>
      </w:r>
      <w:r w:rsidR="006B3C63" w:rsidRPr="00996B12">
        <w:rPr>
          <w:rFonts w:ascii="Times New Roman" w:hAnsi="Times New Roman" w:cs="Times New Roman"/>
        </w:rPr>
        <w:t xml:space="preserve"> </w:t>
      </w:r>
      <w:r w:rsidR="00537786" w:rsidRPr="00996B12">
        <w:rPr>
          <w:rFonts w:ascii="Times New Roman" w:hAnsi="Times New Roman" w:cs="Times New Roman"/>
        </w:rPr>
        <w:t>226.376</w:t>
      </w:r>
      <w:r w:rsidR="00074E99" w:rsidRPr="00996B12">
        <w:rPr>
          <w:rFonts w:ascii="Times New Roman" w:hAnsi="Times New Roman" w:cs="Times New Roman"/>
        </w:rPr>
        <w:t xml:space="preserve"> kn </w:t>
      </w:r>
      <w:r w:rsidR="006B3C63" w:rsidRPr="00996B12">
        <w:rPr>
          <w:rFonts w:ascii="Times New Roman" w:hAnsi="Times New Roman" w:cs="Times New Roman"/>
        </w:rPr>
        <w:t xml:space="preserve">dok su u istom razdoblju </w:t>
      </w:r>
      <w:r w:rsidR="00537786" w:rsidRPr="00996B12">
        <w:rPr>
          <w:rFonts w:ascii="Times New Roman" w:hAnsi="Times New Roman" w:cs="Times New Roman"/>
        </w:rPr>
        <w:t>2020</w:t>
      </w:r>
      <w:r w:rsidR="006633B6" w:rsidRPr="00996B12">
        <w:rPr>
          <w:rFonts w:ascii="Times New Roman" w:hAnsi="Times New Roman" w:cs="Times New Roman"/>
        </w:rPr>
        <w:t>.</w:t>
      </w:r>
      <w:r w:rsidR="006B3C63" w:rsidRPr="00996B12">
        <w:rPr>
          <w:rFonts w:ascii="Times New Roman" w:hAnsi="Times New Roman" w:cs="Times New Roman"/>
        </w:rPr>
        <w:t xml:space="preserve"> iznosili </w:t>
      </w:r>
      <w:r w:rsidR="00537786" w:rsidRPr="00996B12">
        <w:rPr>
          <w:rFonts w:ascii="Times New Roman" w:hAnsi="Times New Roman" w:cs="Times New Roman"/>
        </w:rPr>
        <w:t xml:space="preserve">199.451 </w:t>
      </w:r>
      <w:r w:rsidR="00074E99" w:rsidRPr="00996B12">
        <w:rPr>
          <w:rFonts w:ascii="Times New Roman" w:hAnsi="Times New Roman" w:cs="Times New Roman"/>
        </w:rPr>
        <w:t>kn</w:t>
      </w:r>
      <w:r w:rsidR="006B3C63" w:rsidRPr="00996B12">
        <w:rPr>
          <w:rFonts w:ascii="Times New Roman" w:hAnsi="Times New Roman" w:cs="Times New Roman"/>
        </w:rPr>
        <w:t>.</w:t>
      </w:r>
      <w:r w:rsidRPr="00996B12">
        <w:rPr>
          <w:rFonts w:ascii="Times New Roman" w:hAnsi="Times New Roman" w:cs="Times New Roman"/>
        </w:rPr>
        <w:t xml:space="preserve"> </w:t>
      </w:r>
      <w:r w:rsidR="00CD1B7F" w:rsidRPr="00996B12">
        <w:rPr>
          <w:rFonts w:ascii="Times New Roman" w:hAnsi="Times New Roman" w:cs="Times New Roman"/>
        </w:rPr>
        <w:t>Povećanje</w:t>
      </w:r>
      <w:r w:rsidR="00074E99" w:rsidRPr="00996B12">
        <w:rPr>
          <w:rFonts w:ascii="Times New Roman" w:hAnsi="Times New Roman" w:cs="Times New Roman"/>
        </w:rPr>
        <w:t xml:space="preserve"> od </w:t>
      </w:r>
      <w:r w:rsidR="00CD1B7F" w:rsidRPr="00996B12">
        <w:rPr>
          <w:rFonts w:ascii="Times New Roman" w:hAnsi="Times New Roman" w:cs="Times New Roman"/>
        </w:rPr>
        <w:t xml:space="preserve">13,5 </w:t>
      </w:r>
      <w:r w:rsidR="00074E99" w:rsidRPr="00996B12">
        <w:rPr>
          <w:rFonts w:ascii="Times New Roman" w:hAnsi="Times New Roman" w:cs="Times New Roman"/>
        </w:rPr>
        <w:t xml:space="preserve">% odnosno u apsolutnom iznosu od </w:t>
      </w:r>
      <w:r w:rsidR="00982055" w:rsidRPr="00996B12">
        <w:rPr>
          <w:rFonts w:ascii="Times New Roman" w:hAnsi="Times New Roman" w:cs="Times New Roman"/>
        </w:rPr>
        <w:t>26.925</w:t>
      </w:r>
      <w:r w:rsidR="00074E99" w:rsidRPr="00996B12">
        <w:rPr>
          <w:rFonts w:ascii="Times New Roman" w:hAnsi="Times New Roman" w:cs="Times New Roman"/>
        </w:rPr>
        <w:t xml:space="preserve"> kn najviše se odnosi na </w:t>
      </w:r>
      <w:r w:rsidR="00D225CA" w:rsidRPr="00996B12">
        <w:rPr>
          <w:rFonts w:ascii="Times New Roman" w:hAnsi="Times New Roman" w:cs="Times New Roman"/>
        </w:rPr>
        <w:t>Reprezentaciju (AOP 18</w:t>
      </w:r>
      <w:r w:rsidR="00982055" w:rsidRPr="00996B12">
        <w:rPr>
          <w:rFonts w:ascii="Times New Roman" w:hAnsi="Times New Roman" w:cs="Times New Roman"/>
        </w:rPr>
        <w:t>6) od 19</w:t>
      </w:r>
      <w:r w:rsidR="00D225CA" w:rsidRPr="00996B12">
        <w:rPr>
          <w:rFonts w:ascii="Times New Roman" w:hAnsi="Times New Roman" w:cs="Times New Roman"/>
        </w:rPr>
        <w:t>.</w:t>
      </w:r>
      <w:r w:rsidR="00982055" w:rsidRPr="00996B12">
        <w:rPr>
          <w:rFonts w:ascii="Times New Roman" w:hAnsi="Times New Roman" w:cs="Times New Roman"/>
        </w:rPr>
        <w:t>8</w:t>
      </w:r>
      <w:r w:rsidR="00D225CA" w:rsidRPr="00996B12">
        <w:rPr>
          <w:rFonts w:ascii="Times New Roman" w:hAnsi="Times New Roman" w:cs="Times New Roman"/>
        </w:rPr>
        <w:t xml:space="preserve"> % odnosno u apsolutnom iznosu </w:t>
      </w:r>
      <w:r w:rsidR="00982055" w:rsidRPr="00996B12">
        <w:rPr>
          <w:rFonts w:ascii="Times New Roman" w:hAnsi="Times New Roman" w:cs="Times New Roman"/>
        </w:rPr>
        <w:t>3.393 kn, Pristojbe i naknade (AOP 188</w:t>
      </w:r>
      <w:r w:rsidR="009A6BC3" w:rsidRPr="00996B12">
        <w:rPr>
          <w:rFonts w:ascii="Times New Roman" w:hAnsi="Times New Roman" w:cs="Times New Roman"/>
        </w:rPr>
        <w:t xml:space="preserve">) od </w:t>
      </w:r>
      <w:r w:rsidR="00982055" w:rsidRPr="00996B12">
        <w:rPr>
          <w:rFonts w:ascii="Times New Roman" w:hAnsi="Times New Roman" w:cs="Times New Roman"/>
        </w:rPr>
        <w:t>17,6</w:t>
      </w:r>
      <w:r w:rsidR="009A6BC3" w:rsidRPr="00996B12">
        <w:rPr>
          <w:rFonts w:ascii="Times New Roman" w:hAnsi="Times New Roman" w:cs="Times New Roman"/>
        </w:rPr>
        <w:t xml:space="preserve"> % odnosno u aps</w:t>
      </w:r>
      <w:r w:rsidR="00982055" w:rsidRPr="00996B12">
        <w:rPr>
          <w:rFonts w:ascii="Times New Roman" w:hAnsi="Times New Roman" w:cs="Times New Roman"/>
        </w:rPr>
        <w:t>o</w:t>
      </w:r>
      <w:r w:rsidR="009A6BC3" w:rsidRPr="00996B12">
        <w:rPr>
          <w:rFonts w:ascii="Times New Roman" w:hAnsi="Times New Roman" w:cs="Times New Roman"/>
        </w:rPr>
        <w:t xml:space="preserve">lutnom iznosu od </w:t>
      </w:r>
      <w:r w:rsidR="00982055" w:rsidRPr="00996B12">
        <w:rPr>
          <w:rFonts w:ascii="Times New Roman" w:hAnsi="Times New Roman" w:cs="Times New Roman"/>
        </w:rPr>
        <w:t>8.379</w:t>
      </w:r>
      <w:r w:rsidR="009A6BC3" w:rsidRPr="00996B12">
        <w:rPr>
          <w:rFonts w:ascii="Times New Roman" w:hAnsi="Times New Roman" w:cs="Times New Roman"/>
        </w:rPr>
        <w:t xml:space="preserve"> kn </w:t>
      </w:r>
      <w:r w:rsidR="00982055" w:rsidRPr="00996B12">
        <w:rPr>
          <w:rFonts w:ascii="Times New Roman" w:hAnsi="Times New Roman" w:cs="Times New Roman"/>
        </w:rPr>
        <w:t>i</w:t>
      </w:r>
      <w:r w:rsidR="00D225CA" w:rsidRPr="00996B12">
        <w:rPr>
          <w:rFonts w:ascii="Times New Roman" w:hAnsi="Times New Roman" w:cs="Times New Roman"/>
        </w:rPr>
        <w:t xml:space="preserve"> na </w:t>
      </w:r>
      <w:r w:rsidR="00074E99" w:rsidRPr="00996B12">
        <w:rPr>
          <w:rFonts w:ascii="Times New Roman" w:hAnsi="Times New Roman" w:cs="Times New Roman"/>
        </w:rPr>
        <w:t>Ostale nespomenute rashode poslovanja (AOP 19</w:t>
      </w:r>
      <w:r w:rsidR="00982055" w:rsidRPr="00996B12">
        <w:rPr>
          <w:rFonts w:ascii="Times New Roman" w:hAnsi="Times New Roman" w:cs="Times New Roman"/>
        </w:rPr>
        <w:t>0</w:t>
      </w:r>
      <w:r w:rsidR="00074E99" w:rsidRPr="00996B12">
        <w:rPr>
          <w:rFonts w:ascii="Times New Roman" w:hAnsi="Times New Roman" w:cs="Times New Roman"/>
        </w:rPr>
        <w:t xml:space="preserve">) </w:t>
      </w:r>
      <w:r w:rsidR="00982055" w:rsidRPr="00996B12">
        <w:rPr>
          <w:rFonts w:ascii="Times New Roman" w:hAnsi="Times New Roman" w:cs="Times New Roman"/>
        </w:rPr>
        <w:t>od 98,2 % odnosno</w:t>
      </w:r>
      <w:r w:rsidR="00D225CA" w:rsidRPr="00996B12">
        <w:rPr>
          <w:rFonts w:ascii="Times New Roman" w:hAnsi="Times New Roman" w:cs="Times New Roman"/>
        </w:rPr>
        <w:t xml:space="preserve"> </w:t>
      </w:r>
      <w:r w:rsidR="00074E99" w:rsidRPr="00996B12">
        <w:rPr>
          <w:rFonts w:ascii="Times New Roman" w:hAnsi="Times New Roman" w:cs="Times New Roman"/>
        </w:rPr>
        <w:t xml:space="preserve">u apsolutnom iznosu od </w:t>
      </w:r>
      <w:r w:rsidR="00982055" w:rsidRPr="00996B12">
        <w:rPr>
          <w:rFonts w:ascii="Times New Roman" w:hAnsi="Times New Roman" w:cs="Times New Roman"/>
        </w:rPr>
        <w:t>26.076</w:t>
      </w:r>
      <w:r w:rsidR="00074E99" w:rsidRPr="00996B12">
        <w:rPr>
          <w:rFonts w:ascii="Times New Roman" w:hAnsi="Times New Roman" w:cs="Times New Roman"/>
        </w:rPr>
        <w:t xml:space="preserve"> kn</w:t>
      </w:r>
      <w:r w:rsidR="00996B12" w:rsidRPr="00996B12">
        <w:rPr>
          <w:rFonts w:ascii="Times New Roman" w:hAnsi="Times New Roman" w:cs="Times New Roman"/>
        </w:rPr>
        <w:t xml:space="preserve"> (</w:t>
      </w:r>
      <w:r w:rsidR="00074E99" w:rsidRPr="00996B12">
        <w:rPr>
          <w:rFonts w:ascii="Times New Roman" w:hAnsi="Times New Roman" w:cs="Times New Roman"/>
        </w:rPr>
        <w:t xml:space="preserve">zbog </w:t>
      </w:r>
      <w:r w:rsidR="00982055" w:rsidRPr="00996B12">
        <w:rPr>
          <w:rFonts w:ascii="Times New Roman" w:hAnsi="Times New Roman" w:cs="Times New Roman"/>
        </w:rPr>
        <w:t>parničkih troškova sporova vezanih uz isplatu razlike plaće i razlika zbog korekcije koeficijenata</w:t>
      </w:r>
      <w:r w:rsidR="00996B12" w:rsidRPr="00996B12">
        <w:rPr>
          <w:rFonts w:ascii="Times New Roman" w:hAnsi="Times New Roman" w:cs="Times New Roman"/>
        </w:rPr>
        <w:t>)</w:t>
      </w:r>
      <w:r w:rsidR="00982055" w:rsidRPr="00996B12">
        <w:rPr>
          <w:rFonts w:ascii="Times New Roman" w:hAnsi="Times New Roman" w:cs="Times New Roman"/>
        </w:rPr>
        <w:t>. Na Naknadama za rad predstavničkih i izvršnih tijela</w:t>
      </w:r>
      <w:r w:rsidR="00A3667F" w:rsidRPr="00996B12">
        <w:rPr>
          <w:rFonts w:ascii="Times New Roman" w:hAnsi="Times New Roman" w:cs="Times New Roman"/>
        </w:rPr>
        <w:t xml:space="preserve"> (AOP 184)</w:t>
      </w:r>
      <w:r w:rsidR="00982055" w:rsidRPr="00996B12">
        <w:rPr>
          <w:rFonts w:ascii="Times New Roman" w:hAnsi="Times New Roman" w:cs="Times New Roman"/>
        </w:rPr>
        <w:t xml:space="preserve"> vidljivo je smanjenje od 13,3 % odnosno u apsolutnom iznosu od 7.091 kn</w:t>
      </w:r>
      <w:r w:rsidR="00A3667F" w:rsidRPr="00996B12">
        <w:rPr>
          <w:rFonts w:ascii="Times New Roman" w:hAnsi="Times New Roman" w:cs="Times New Roman"/>
        </w:rPr>
        <w:t xml:space="preserve">, kao i  na Premijama osiguranja (AOP 185) od 6,9 % odnosno u apsolutnom iznosu od 3.014 kn </w:t>
      </w:r>
    </w:p>
    <w:p w14:paraId="39449DB3" w14:textId="170A1653" w:rsidR="009A6BC3" w:rsidRPr="00996B12" w:rsidRDefault="00C16E58" w:rsidP="009A6BC3">
      <w:pPr>
        <w:spacing w:after="0"/>
        <w:jc w:val="both"/>
        <w:rPr>
          <w:rFonts w:ascii="Times New Roman" w:hAnsi="Times New Roman" w:cs="Times New Roman"/>
          <w:b/>
        </w:rPr>
      </w:pPr>
      <w:r w:rsidRPr="00996B12">
        <w:rPr>
          <w:rFonts w:ascii="Times New Roman" w:hAnsi="Times New Roman" w:cs="Times New Roman"/>
          <w:b/>
        </w:rPr>
        <w:t>AOP 1</w:t>
      </w:r>
      <w:r w:rsidR="00CD1B7F" w:rsidRPr="00996B12">
        <w:rPr>
          <w:rFonts w:ascii="Times New Roman" w:hAnsi="Times New Roman" w:cs="Times New Roman"/>
          <w:b/>
        </w:rPr>
        <w:t>91</w:t>
      </w:r>
      <w:r w:rsidRPr="00996B12">
        <w:rPr>
          <w:rFonts w:ascii="Times New Roman" w:hAnsi="Times New Roman" w:cs="Times New Roman"/>
          <w:b/>
        </w:rPr>
        <w:t xml:space="preserve"> – Financijski rashodi</w:t>
      </w:r>
      <w:r w:rsidR="005920BC" w:rsidRPr="00996B12">
        <w:rPr>
          <w:rFonts w:ascii="Times New Roman" w:hAnsi="Times New Roman" w:cs="Times New Roman"/>
        </w:rPr>
        <w:t xml:space="preserve"> </w:t>
      </w:r>
      <w:r w:rsidR="005920BC" w:rsidRPr="00996B12">
        <w:rPr>
          <w:rFonts w:ascii="Times New Roman" w:hAnsi="Times New Roman" w:cs="Times New Roman"/>
          <w:b/>
        </w:rPr>
        <w:t>(skupina 34)</w:t>
      </w:r>
      <w:r w:rsidRPr="00996B12">
        <w:rPr>
          <w:rFonts w:ascii="Times New Roman" w:hAnsi="Times New Roman" w:cs="Times New Roman"/>
        </w:rPr>
        <w:t xml:space="preserve"> – u </w:t>
      </w:r>
      <w:r w:rsidR="006633B6" w:rsidRPr="00996B12">
        <w:rPr>
          <w:rFonts w:ascii="Times New Roman" w:hAnsi="Times New Roman" w:cs="Times New Roman"/>
        </w:rPr>
        <w:t>2020.</w:t>
      </w:r>
      <w:r w:rsidR="00074E99" w:rsidRPr="00996B12">
        <w:rPr>
          <w:rFonts w:ascii="Times New Roman" w:hAnsi="Times New Roman" w:cs="Times New Roman"/>
        </w:rPr>
        <w:t xml:space="preserve"> </w:t>
      </w:r>
      <w:r w:rsidRPr="00996B12">
        <w:rPr>
          <w:rFonts w:ascii="Times New Roman" w:hAnsi="Times New Roman" w:cs="Times New Roman"/>
        </w:rPr>
        <w:t xml:space="preserve">godini iznosili su </w:t>
      </w:r>
      <w:r w:rsidR="00CD1B7F" w:rsidRPr="00996B12">
        <w:rPr>
          <w:rFonts w:ascii="Times New Roman" w:hAnsi="Times New Roman" w:cs="Times New Roman"/>
        </w:rPr>
        <w:t>15.778</w:t>
      </w:r>
      <w:r w:rsidR="00F67CAA" w:rsidRPr="00996B12">
        <w:rPr>
          <w:rFonts w:ascii="Times New Roman" w:hAnsi="Times New Roman" w:cs="Times New Roman"/>
        </w:rPr>
        <w:t xml:space="preserve"> kn </w:t>
      </w:r>
      <w:r w:rsidRPr="00996B12">
        <w:rPr>
          <w:rFonts w:ascii="Times New Roman" w:hAnsi="Times New Roman" w:cs="Times New Roman"/>
        </w:rPr>
        <w:t xml:space="preserve">dok im je ostvarenje u </w:t>
      </w:r>
      <w:r w:rsidR="00F67CAA" w:rsidRPr="00996B12">
        <w:rPr>
          <w:rFonts w:ascii="Times New Roman" w:hAnsi="Times New Roman" w:cs="Times New Roman"/>
        </w:rPr>
        <w:t xml:space="preserve">istom razdoblju </w:t>
      </w:r>
      <w:r w:rsidR="006633B6" w:rsidRPr="00996B12">
        <w:rPr>
          <w:rFonts w:ascii="Times New Roman" w:hAnsi="Times New Roman" w:cs="Times New Roman"/>
        </w:rPr>
        <w:t>20</w:t>
      </w:r>
      <w:r w:rsidR="00CD1B7F" w:rsidRPr="00996B12">
        <w:rPr>
          <w:rFonts w:ascii="Times New Roman" w:hAnsi="Times New Roman" w:cs="Times New Roman"/>
        </w:rPr>
        <w:t>20</w:t>
      </w:r>
      <w:r w:rsidR="006633B6" w:rsidRPr="00996B12">
        <w:rPr>
          <w:rFonts w:ascii="Times New Roman" w:hAnsi="Times New Roman" w:cs="Times New Roman"/>
        </w:rPr>
        <w:t>.</w:t>
      </w:r>
      <w:r w:rsidR="00F67CAA" w:rsidRPr="00996B12">
        <w:rPr>
          <w:rFonts w:ascii="Times New Roman" w:hAnsi="Times New Roman" w:cs="Times New Roman"/>
        </w:rPr>
        <w:t xml:space="preserve"> godine bilo </w:t>
      </w:r>
      <w:r w:rsidR="00CD1B7F" w:rsidRPr="00996B12">
        <w:rPr>
          <w:rFonts w:ascii="Times New Roman" w:hAnsi="Times New Roman" w:cs="Times New Roman"/>
        </w:rPr>
        <w:t xml:space="preserve">16.617 </w:t>
      </w:r>
      <w:r w:rsidR="00F67CAA" w:rsidRPr="00996B12">
        <w:rPr>
          <w:rFonts w:ascii="Times New Roman" w:hAnsi="Times New Roman" w:cs="Times New Roman"/>
        </w:rPr>
        <w:t>kn.</w:t>
      </w:r>
      <w:r w:rsidR="009A6BC3" w:rsidRPr="00996B12">
        <w:rPr>
          <w:rFonts w:ascii="Times New Roman" w:hAnsi="Times New Roman" w:cs="Times New Roman"/>
        </w:rPr>
        <w:t xml:space="preserve"> </w:t>
      </w:r>
      <w:r w:rsidR="00CD1B7F" w:rsidRPr="00996B12">
        <w:rPr>
          <w:rFonts w:ascii="Times New Roman" w:hAnsi="Times New Roman" w:cs="Times New Roman"/>
        </w:rPr>
        <w:t>Smanjenje</w:t>
      </w:r>
      <w:r w:rsidR="009A6BC3" w:rsidRPr="00996B12">
        <w:rPr>
          <w:rFonts w:ascii="Times New Roman" w:hAnsi="Times New Roman" w:cs="Times New Roman"/>
        </w:rPr>
        <w:t xml:space="preserve"> od </w:t>
      </w:r>
      <w:r w:rsidR="00CD1B7F" w:rsidRPr="00996B12">
        <w:rPr>
          <w:rFonts w:ascii="Times New Roman" w:hAnsi="Times New Roman" w:cs="Times New Roman"/>
        </w:rPr>
        <w:t>5</w:t>
      </w:r>
      <w:r w:rsidR="009A6BC3" w:rsidRPr="00996B12">
        <w:rPr>
          <w:rFonts w:ascii="Times New Roman" w:hAnsi="Times New Roman" w:cs="Times New Roman"/>
        </w:rPr>
        <w:t xml:space="preserve"> % odnosno u apsolutnom iznosu od </w:t>
      </w:r>
      <w:r w:rsidR="00CD1B7F" w:rsidRPr="00996B12">
        <w:rPr>
          <w:rFonts w:ascii="Times New Roman" w:hAnsi="Times New Roman" w:cs="Times New Roman"/>
        </w:rPr>
        <w:t>839</w:t>
      </w:r>
      <w:r w:rsidR="009A6BC3" w:rsidRPr="00996B12">
        <w:rPr>
          <w:rFonts w:ascii="Times New Roman" w:hAnsi="Times New Roman" w:cs="Times New Roman"/>
        </w:rPr>
        <w:t xml:space="preserve"> kn</w:t>
      </w:r>
      <w:r w:rsidR="00CD1B7F" w:rsidRPr="00996B12">
        <w:rPr>
          <w:rFonts w:ascii="Times New Roman" w:hAnsi="Times New Roman" w:cs="Times New Roman"/>
        </w:rPr>
        <w:t xml:space="preserve"> vezano je uz O</w:t>
      </w:r>
      <w:r w:rsidR="00F67CAA" w:rsidRPr="00996B12">
        <w:rPr>
          <w:rFonts w:ascii="Times New Roman" w:hAnsi="Times New Roman" w:cs="Times New Roman"/>
        </w:rPr>
        <w:t>stal</w:t>
      </w:r>
      <w:r w:rsidR="00CD1B7F" w:rsidRPr="00996B12">
        <w:rPr>
          <w:rFonts w:ascii="Times New Roman" w:hAnsi="Times New Roman" w:cs="Times New Roman"/>
        </w:rPr>
        <w:t>e</w:t>
      </w:r>
      <w:r w:rsidR="00F67CAA" w:rsidRPr="00996B12">
        <w:rPr>
          <w:rFonts w:ascii="Times New Roman" w:hAnsi="Times New Roman" w:cs="Times New Roman"/>
        </w:rPr>
        <w:t xml:space="preserve"> financijsk</w:t>
      </w:r>
      <w:r w:rsidR="00CD1B7F" w:rsidRPr="00996B12">
        <w:rPr>
          <w:rFonts w:ascii="Times New Roman" w:hAnsi="Times New Roman" w:cs="Times New Roman"/>
        </w:rPr>
        <w:t xml:space="preserve">e rashode </w:t>
      </w:r>
      <w:r w:rsidR="00F67CAA" w:rsidRPr="00996B12">
        <w:rPr>
          <w:rFonts w:ascii="Times New Roman" w:hAnsi="Times New Roman" w:cs="Times New Roman"/>
        </w:rPr>
        <w:t>(</w:t>
      </w:r>
      <w:r w:rsidR="00982055" w:rsidRPr="00996B12">
        <w:rPr>
          <w:rFonts w:ascii="Times New Roman" w:hAnsi="Times New Roman" w:cs="Times New Roman"/>
        </w:rPr>
        <w:t>AOP 207) odnosno uz bankarske usluge</w:t>
      </w:r>
      <w:r w:rsidR="00982055" w:rsidRPr="00996B12">
        <w:rPr>
          <w:rFonts w:ascii="Times New Roman" w:hAnsi="Times New Roman" w:cs="Times New Roman"/>
          <w:b/>
        </w:rPr>
        <w:t>.</w:t>
      </w:r>
    </w:p>
    <w:p w14:paraId="40BC6101" w14:textId="77777777" w:rsidR="00A3667F" w:rsidRPr="003E1B35" w:rsidRDefault="00A3667F" w:rsidP="009A6BC3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14:paraId="755C4A67" w14:textId="66DBEE6F" w:rsidR="00A3667F" w:rsidRPr="00996B12" w:rsidRDefault="00A3667F" w:rsidP="00A3667F">
      <w:pPr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  <w:b/>
        </w:rPr>
        <w:t>AOP 219 – Pomoći dane u inozemstvo i unutar općeg proračuna (skupina 36)</w:t>
      </w:r>
      <w:r w:rsidRPr="00996B12">
        <w:rPr>
          <w:rFonts w:ascii="Times New Roman" w:hAnsi="Times New Roman" w:cs="Times New Roman"/>
        </w:rPr>
        <w:t xml:space="preserve"> – u 2020. godini  navedenih pomoći nije bilo. U 2021. iznose 252.356 kn. Odnose se na prijenos dijela sredstava dobivenih od HZZO-a Domu zdravlja, OB Koprivnica i Zavodu za hitnu medicinu za mobilne timove koji uz djelatnike Zavoda provode protuepidemijska cijepljenja.</w:t>
      </w:r>
    </w:p>
    <w:p w14:paraId="1EC80D3C" w14:textId="65E6D593" w:rsidR="00F67CAA" w:rsidRPr="00996B12" w:rsidRDefault="00A3667F" w:rsidP="00CA7176">
      <w:pPr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</w:rPr>
        <w:t xml:space="preserve"> </w:t>
      </w:r>
      <w:r w:rsidR="0041037E" w:rsidRPr="00996B12">
        <w:rPr>
          <w:rFonts w:ascii="Times New Roman" w:hAnsi="Times New Roman" w:cs="Times New Roman"/>
          <w:b/>
        </w:rPr>
        <w:t>AOP 28</w:t>
      </w:r>
      <w:r w:rsidRPr="00996B12">
        <w:rPr>
          <w:rFonts w:ascii="Times New Roman" w:hAnsi="Times New Roman" w:cs="Times New Roman"/>
          <w:b/>
        </w:rPr>
        <w:t>4</w:t>
      </w:r>
      <w:r w:rsidR="0041037E" w:rsidRPr="00996B12">
        <w:rPr>
          <w:rFonts w:ascii="Times New Roman" w:hAnsi="Times New Roman" w:cs="Times New Roman"/>
          <w:b/>
        </w:rPr>
        <w:t xml:space="preserve"> – Ukupni rashodi poslovanja – </w:t>
      </w:r>
      <w:r w:rsidR="0041037E" w:rsidRPr="00996B12">
        <w:rPr>
          <w:rFonts w:ascii="Times New Roman" w:hAnsi="Times New Roman" w:cs="Times New Roman"/>
        </w:rPr>
        <w:t xml:space="preserve">u </w:t>
      </w:r>
      <w:r w:rsidR="006633B6" w:rsidRPr="00996B12">
        <w:rPr>
          <w:rFonts w:ascii="Times New Roman" w:hAnsi="Times New Roman" w:cs="Times New Roman"/>
        </w:rPr>
        <w:t>202</w:t>
      </w:r>
      <w:r w:rsidRPr="00996B12">
        <w:rPr>
          <w:rFonts w:ascii="Times New Roman" w:hAnsi="Times New Roman" w:cs="Times New Roman"/>
        </w:rPr>
        <w:t>1</w:t>
      </w:r>
      <w:r w:rsidR="006633B6" w:rsidRPr="00996B12">
        <w:rPr>
          <w:rFonts w:ascii="Times New Roman" w:hAnsi="Times New Roman" w:cs="Times New Roman"/>
        </w:rPr>
        <w:t>.</w:t>
      </w:r>
      <w:r w:rsidR="0041037E" w:rsidRPr="00996B12">
        <w:rPr>
          <w:rFonts w:ascii="Times New Roman" w:hAnsi="Times New Roman" w:cs="Times New Roman"/>
        </w:rPr>
        <w:t xml:space="preserve"> godini </w:t>
      </w:r>
      <w:r w:rsidR="00A850C6" w:rsidRPr="00996B12">
        <w:rPr>
          <w:rFonts w:ascii="Times New Roman" w:hAnsi="Times New Roman" w:cs="Times New Roman"/>
        </w:rPr>
        <w:t>o</w:t>
      </w:r>
      <w:r w:rsidR="0041037E" w:rsidRPr="00996B12">
        <w:rPr>
          <w:rFonts w:ascii="Times New Roman" w:hAnsi="Times New Roman" w:cs="Times New Roman"/>
        </w:rPr>
        <w:t xml:space="preserve">stvareni su u iznosu od </w:t>
      </w:r>
      <w:r w:rsidRPr="00996B12">
        <w:rPr>
          <w:rFonts w:ascii="Times New Roman" w:hAnsi="Times New Roman" w:cs="Times New Roman"/>
        </w:rPr>
        <w:t>21.</w:t>
      </w:r>
      <w:r w:rsidR="009A6BC3" w:rsidRPr="00996B12">
        <w:rPr>
          <w:rFonts w:ascii="Times New Roman" w:hAnsi="Times New Roman" w:cs="Times New Roman"/>
        </w:rPr>
        <w:t>6</w:t>
      </w:r>
      <w:r w:rsidRPr="00996B12">
        <w:rPr>
          <w:rFonts w:ascii="Times New Roman" w:hAnsi="Times New Roman" w:cs="Times New Roman"/>
        </w:rPr>
        <w:t>62</w:t>
      </w:r>
      <w:r w:rsidR="009A6BC3" w:rsidRPr="00996B12">
        <w:rPr>
          <w:rFonts w:ascii="Times New Roman" w:hAnsi="Times New Roman" w:cs="Times New Roman"/>
        </w:rPr>
        <w:t>.</w:t>
      </w:r>
      <w:r w:rsidRPr="00996B12">
        <w:rPr>
          <w:rFonts w:ascii="Times New Roman" w:hAnsi="Times New Roman" w:cs="Times New Roman"/>
        </w:rPr>
        <w:t>93</w:t>
      </w:r>
      <w:r w:rsidR="009A6BC3" w:rsidRPr="00996B12">
        <w:rPr>
          <w:rFonts w:ascii="Times New Roman" w:hAnsi="Times New Roman" w:cs="Times New Roman"/>
        </w:rPr>
        <w:t>0</w:t>
      </w:r>
      <w:r w:rsidR="0041037E" w:rsidRPr="00996B12">
        <w:rPr>
          <w:rFonts w:ascii="Times New Roman" w:hAnsi="Times New Roman" w:cs="Times New Roman"/>
        </w:rPr>
        <w:t xml:space="preserve"> </w:t>
      </w:r>
      <w:r w:rsidR="00996B12" w:rsidRPr="00996B12">
        <w:rPr>
          <w:rFonts w:ascii="Times New Roman" w:hAnsi="Times New Roman" w:cs="Times New Roman"/>
        </w:rPr>
        <w:t xml:space="preserve"> </w:t>
      </w:r>
      <w:r w:rsidR="0041037E" w:rsidRPr="00996B12">
        <w:rPr>
          <w:rFonts w:ascii="Times New Roman" w:hAnsi="Times New Roman" w:cs="Times New Roman"/>
        </w:rPr>
        <w:t xml:space="preserve">kn dok su u istom razdoblju </w:t>
      </w:r>
      <w:r w:rsidRPr="00996B12">
        <w:rPr>
          <w:rFonts w:ascii="Times New Roman" w:hAnsi="Times New Roman" w:cs="Times New Roman"/>
        </w:rPr>
        <w:t>2020</w:t>
      </w:r>
      <w:r w:rsidR="006633B6" w:rsidRPr="00996B12">
        <w:rPr>
          <w:rFonts w:ascii="Times New Roman" w:hAnsi="Times New Roman" w:cs="Times New Roman"/>
        </w:rPr>
        <w:t>.</w:t>
      </w:r>
      <w:r w:rsidR="0041037E" w:rsidRPr="00996B12">
        <w:rPr>
          <w:rFonts w:ascii="Times New Roman" w:hAnsi="Times New Roman" w:cs="Times New Roman"/>
        </w:rPr>
        <w:t xml:space="preserve"> godine iznosili </w:t>
      </w:r>
      <w:r w:rsidRPr="00996B12">
        <w:rPr>
          <w:rFonts w:ascii="Times New Roman" w:hAnsi="Times New Roman" w:cs="Times New Roman"/>
        </w:rPr>
        <w:t xml:space="preserve">14.336.710 </w:t>
      </w:r>
      <w:r w:rsidR="0041037E" w:rsidRPr="00996B12">
        <w:rPr>
          <w:rFonts w:ascii="Times New Roman" w:hAnsi="Times New Roman" w:cs="Times New Roman"/>
        </w:rPr>
        <w:t xml:space="preserve">kn što je povećanje od </w:t>
      </w:r>
      <w:r w:rsidRPr="00996B12">
        <w:rPr>
          <w:rFonts w:ascii="Times New Roman" w:hAnsi="Times New Roman" w:cs="Times New Roman"/>
        </w:rPr>
        <w:t>51,</w:t>
      </w:r>
      <w:r w:rsidR="009A6BC3" w:rsidRPr="00996B12">
        <w:rPr>
          <w:rFonts w:ascii="Times New Roman" w:hAnsi="Times New Roman" w:cs="Times New Roman"/>
        </w:rPr>
        <w:t>1 %</w:t>
      </w:r>
      <w:r w:rsidR="0041037E" w:rsidRPr="00996B12">
        <w:rPr>
          <w:rFonts w:ascii="Times New Roman" w:hAnsi="Times New Roman" w:cs="Times New Roman"/>
        </w:rPr>
        <w:t xml:space="preserve"> odnosno u apsolutnom iznosu </w:t>
      </w:r>
      <w:r w:rsidRPr="00996B12">
        <w:rPr>
          <w:rFonts w:ascii="Times New Roman" w:hAnsi="Times New Roman" w:cs="Times New Roman"/>
        </w:rPr>
        <w:t>7</w:t>
      </w:r>
      <w:r w:rsidR="009A6BC3" w:rsidRPr="00996B12">
        <w:rPr>
          <w:rFonts w:ascii="Times New Roman" w:hAnsi="Times New Roman" w:cs="Times New Roman"/>
        </w:rPr>
        <w:t>.</w:t>
      </w:r>
      <w:r w:rsidRPr="00996B12">
        <w:rPr>
          <w:rFonts w:ascii="Times New Roman" w:hAnsi="Times New Roman" w:cs="Times New Roman"/>
        </w:rPr>
        <w:t>326</w:t>
      </w:r>
      <w:r w:rsidR="009A6BC3" w:rsidRPr="00996B12">
        <w:rPr>
          <w:rFonts w:ascii="Times New Roman" w:hAnsi="Times New Roman" w:cs="Times New Roman"/>
        </w:rPr>
        <w:t>.</w:t>
      </w:r>
      <w:r w:rsidRPr="00996B12">
        <w:rPr>
          <w:rFonts w:ascii="Times New Roman" w:hAnsi="Times New Roman" w:cs="Times New Roman"/>
        </w:rPr>
        <w:t>220</w:t>
      </w:r>
      <w:r w:rsidR="0041037E" w:rsidRPr="00996B12">
        <w:rPr>
          <w:rFonts w:ascii="Times New Roman" w:hAnsi="Times New Roman" w:cs="Times New Roman"/>
        </w:rPr>
        <w:t xml:space="preserve"> kn.</w:t>
      </w:r>
    </w:p>
    <w:p w14:paraId="2EAB3266" w14:textId="790D869A" w:rsidR="00CA7176" w:rsidRPr="00996B12" w:rsidRDefault="00CA7176" w:rsidP="00CA7176">
      <w:pPr>
        <w:spacing w:after="0"/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  <w:b/>
        </w:rPr>
        <w:t xml:space="preserve">AOP 285 – VIŠAK PRIHODA POSLOVANJA – </w:t>
      </w:r>
      <w:r w:rsidRPr="00996B12">
        <w:rPr>
          <w:rFonts w:ascii="Times New Roman" w:hAnsi="Times New Roman" w:cs="Times New Roman"/>
        </w:rPr>
        <w:t>u 2021. godini ostvaren je u iznosu od 12.430.322 kn dok ga u istom razdoblju 2020. godine nije bilo</w:t>
      </w:r>
      <w:r w:rsidR="00F86D94">
        <w:rPr>
          <w:rFonts w:ascii="Times New Roman" w:hAnsi="Times New Roman" w:cs="Times New Roman"/>
        </w:rPr>
        <w:t>.</w:t>
      </w:r>
    </w:p>
    <w:p w14:paraId="0736A9F7" w14:textId="77777777" w:rsidR="00CA7176" w:rsidRDefault="00CA7176" w:rsidP="001A106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544C77A5" w14:textId="77777777" w:rsidR="00996B12" w:rsidRPr="003E1B35" w:rsidRDefault="00996B12" w:rsidP="001A106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85F7DF8" w14:textId="77777777" w:rsidR="00DC2ACF" w:rsidRPr="00996B12" w:rsidRDefault="00DC2ACF" w:rsidP="001A1066">
      <w:pPr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</w:rPr>
        <w:t>III PRIHODI I RASHODI OD NEFINANCIJSKE IMOVINE</w:t>
      </w:r>
    </w:p>
    <w:p w14:paraId="02708AC2" w14:textId="4A9D7F3F" w:rsidR="00DC2ACF" w:rsidRPr="00996B12" w:rsidRDefault="00CA7176" w:rsidP="001D4275">
      <w:pPr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  <w:b/>
        </w:rPr>
        <w:t>AOP 2</w:t>
      </w:r>
      <w:r w:rsidR="006B3C63" w:rsidRPr="00996B12">
        <w:rPr>
          <w:rFonts w:ascii="Times New Roman" w:hAnsi="Times New Roman" w:cs="Times New Roman"/>
          <w:b/>
        </w:rPr>
        <w:t>9</w:t>
      </w:r>
      <w:r w:rsidRPr="00996B12">
        <w:rPr>
          <w:rFonts w:ascii="Times New Roman" w:hAnsi="Times New Roman" w:cs="Times New Roman"/>
          <w:b/>
        </w:rPr>
        <w:t>2</w:t>
      </w:r>
      <w:r w:rsidR="00DC2ACF" w:rsidRPr="00996B12">
        <w:rPr>
          <w:rFonts w:ascii="Times New Roman" w:hAnsi="Times New Roman" w:cs="Times New Roman"/>
          <w:b/>
        </w:rPr>
        <w:t xml:space="preserve"> – Prihodi od prodaje nefinancijske imovine</w:t>
      </w:r>
      <w:r w:rsidR="00FA2C29" w:rsidRPr="00996B12">
        <w:rPr>
          <w:rFonts w:ascii="Times New Roman" w:hAnsi="Times New Roman" w:cs="Times New Roman"/>
          <w:b/>
        </w:rPr>
        <w:t xml:space="preserve"> </w:t>
      </w:r>
      <w:r w:rsidR="00FA2C29" w:rsidRPr="00996B12">
        <w:rPr>
          <w:rFonts w:ascii="Times New Roman" w:hAnsi="Times New Roman" w:cs="Times New Roman"/>
        </w:rPr>
        <w:t xml:space="preserve">(razred 7) </w:t>
      </w:r>
      <w:r w:rsidR="002D16A6" w:rsidRPr="00996B12">
        <w:rPr>
          <w:rFonts w:ascii="Times New Roman" w:hAnsi="Times New Roman" w:cs="Times New Roman"/>
          <w:b/>
        </w:rPr>
        <w:t>–</w:t>
      </w:r>
      <w:r w:rsidR="00DC2ACF" w:rsidRPr="00996B12">
        <w:rPr>
          <w:rFonts w:ascii="Times New Roman" w:hAnsi="Times New Roman" w:cs="Times New Roman"/>
          <w:b/>
        </w:rPr>
        <w:t xml:space="preserve"> </w:t>
      </w:r>
      <w:r w:rsidR="006B3C63" w:rsidRPr="00996B12">
        <w:rPr>
          <w:rFonts w:ascii="Times New Roman" w:hAnsi="Times New Roman" w:cs="Times New Roman"/>
        </w:rPr>
        <w:t xml:space="preserve">u </w:t>
      </w:r>
      <w:r w:rsidR="006633B6" w:rsidRPr="00996B12">
        <w:rPr>
          <w:rFonts w:ascii="Times New Roman" w:hAnsi="Times New Roman" w:cs="Times New Roman"/>
        </w:rPr>
        <w:t>202</w:t>
      </w:r>
      <w:r w:rsidRPr="00996B12">
        <w:rPr>
          <w:rFonts w:ascii="Times New Roman" w:hAnsi="Times New Roman" w:cs="Times New Roman"/>
        </w:rPr>
        <w:t>1</w:t>
      </w:r>
      <w:r w:rsidR="006633B6" w:rsidRPr="00996B12">
        <w:rPr>
          <w:rFonts w:ascii="Times New Roman" w:hAnsi="Times New Roman" w:cs="Times New Roman"/>
        </w:rPr>
        <w:t>.</w:t>
      </w:r>
      <w:r w:rsidR="006B3C63" w:rsidRPr="00996B12">
        <w:rPr>
          <w:rFonts w:ascii="Times New Roman" w:hAnsi="Times New Roman" w:cs="Times New Roman"/>
          <w:b/>
        </w:rPr>
        <w:t xml:space="preserve"> </w:t>
      </w:r>
      <w:r w:rsidR="002D16A6" w:rsidRPr="00996B12">
        <w:rPr>
          <w:rFonts w:ascii="Times New Roman" w:hAnsi="Times New Roman" w:cs="Times New Roman"/>
        </w:rPr>
        <w:t>ostvareni</w:t>
      </w:r>
      <w:r w:rsidR="00710FB1" w:rsidRPr="00996B12">
        <w:rPr>
          <w:rFonts w:ascii="Times New Roman" w:hAnsi="Times New Roman" w:cs="Times New Roman"/>
        </w:rPr>
        <w:t xml:space="preserve"> su u iznosu  od </w:t>
      </w:r>
      <w:r w:rsidR="0073728B" w:rsidRPr="00996B12">
        <w:rPr>
          <w:rFonts w:ascii="Times New Roman" w:hAnsi="Times New Roman" w:cs="Times New Roman"/>
        </w:rPr>
        <w:t>7</w:t>
      </w:r>
      <w:r w:rsidR="00855ED5" w:rsidRPr="00996B12">
        <w:rPr>
          <w:rFonts w:ascii="Times New Roman" w:hAnsi="Times New Roman" w:cs="Times New Roman"/>
        </w:rPr>
        <w:t>7</w:t>
      </w:r>
      <w:r w:rsidRPr="00996B12">
        <w:rPr>
          <w:rFonts w:ascii="Times New Roman" w:hAnsi="Times New Roman" w:cs="Times New Roman"/>
        </w:rPr>
        <w:t>8</w:t>
      </w:r>
      <w:r w:rsidR="0073728B" w:rsidRPr="00996B12">
        <w:rPr>
          <w:rFonts w:ascii="Times New Roman" w:hAnsi="Times New Roman" w:cs="Times New Roman"/>
        </w:rPr>
        <w:t xml:space="preserve"> kn</w:t>
      </w:r>
      <w:r w:rsidR="00710FB1" w:rsidRPr="00996B12">
        <w:rPr>
          <w:rFonts w:ascii="Times New Roman" w:hAnsi="Times New Roman" w:cs="Times New Roman"/>
        </w:rPr>
        <w:t xml:space="preserve"> dok su u </w:t>
      </w:r>
      <w:r w:rsidRPr="00996B12">
        <w:rPr>
          <w:rFonts w:ascii="Times New Roman" w:hAnsi="Times New Roman" w:cs="Times New Roman"/>
        </w:rPr>
        <w:t>2020</w:t>
      </w:r>
      <w:r w:rsidR="006633B6" w:rsidRPr="00996B12">
        <w:rPr>
          <w:rFonts w:ascii="Times New Roman" w:hAnsi="Times New Roman" w:cs="Times New Roman"/>
        </w:rPr>
        <w:t>.</w:t>
      </w:r>
      <w:r w:rsidR="0073728B" w:rsidRPr="00996B12">
        <w:rPr>
          <w:rFonts w:ascii="Times New Roman" w:hAnsi="Times New Roman" w:cs="Times New Roman"/>
        </w:rPr>
        <w:t xml:space="preserve"> </w:t>
      </w:r>
      <w:r w:rsidR="00710FB1" w:rsidRPr="00996B12">
        <w:rPr>
          <w:rFonts w:ascii="Times New Roman" w:hAnsi="Times New Roman" w:cs="Times New Roman"/>
        </w:rPr>
        <w:t>godini iznos</w:t>
      </w:r>
      <w:r w:rsidR="0073728B" w:rsidRPr="00996B12">
        <w:rPr>
          <w:rFonts w:ascii="Times New Roman" w:hAnsi="Times New Roman" w:cs="Times New Roman"/>
        </w:rPr>
        <w:t>ili</w:t>
      </w:r>
      <w:r w:rsidR="00710FB1" w:rsidRPr="00996B12">
        <w:rPr>
          <w:rFonts w:ascii="Times New Roman" w:hAnsi="Times New Roman" w:cs="Times New Roman"/>
        </w:rPr>
        <w:t xml:space="preserve"> </w:t>
      </w:r>
      <w:r w:rsidRPr="00996B12">
        <w:rPr>
          <w:rFonts w:ascii="Times New Roman" w:hAnsi="Times New Roman" w:cs="Times New Roman"/>
        </w:rPr>
        <w:t>779</w:t>
      </w:r>
      <w:r w:rsidR="001A48E0" w:rsidRPr="00996B12">
        <w:rPr>
          <w:rFonts w:ascii="Times New Roman" w:hAnsi="Times New Roman" w:cs="Times New Roman"/>
        </w:rPr>
        <w:t xml:space="preserve"> kn.  </w:t>
      </w:r>
    </w:p>
    <w:p w14:paraId="3287EB1A" w14:textId="16DFB0EF" w:rsidR="007D76FA" w:rsidRPr="00996B12" w:rsidRDefault="00CA7176" w:rsidP="001D4275">
      <w:pPr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  <w:b/>
        </w:rPr>
        <w:t>AOP 305</w:t>
      </w:r>
      <w:r w:rsidR="007D76FA" w:rsidRPr="00996B12">
        <w:rPr>
          <w:rFonts w:ascii="Times New Roman" w:hAnsi="Times New Roman" w:cs="Times New Roman"/>
          <w:b/>
        </w:rPr>
        <w:t xml:space="preserve"> – Prihodi od prodaje proizvedene dugotrajne imovine - </w:t>
      </w:r>
      <w:r w:rsidR="007D76FA" w:rsidRPr="00996B12">
        <w:rPr>
          <w:rFonts w:ascii="Times New Roman" w:hAnsi="Times New Roman" w:cs="Times New Roman"/>
        </w:rPr>
        <w:t xml:space="preserve">u </w:t>
      </w:r>
      <w:r w:rsidR="006633B6" w:rsidRPr="00996B12">
        <w:rPr>
          <w:rFonts w:ascii="Times New Roman" w:hAnsi="Times New Roman" w:cs="Times New Roman"/>
        </w:rPr>
        <w:t>202</w:t>
      </w:r>
      <w:r w:rsidRPr="00996B12">
        <w:rPr>
          <w:rFonts w:ascii="Times New Roman" w:hAnsi="Times New Roman" w:cs="Times New Roman"/>
        </w:rPr>
        <w:t>1</w:t>
      </w:r>
      <w:r w:rsidR="006633B6" w:rsidRPr="00996B12">
        <w:rPr>
          <w:rFonts w:ascii="Times New Roman" w:hAnsi="Times New Roman" w:cs="Times New Roman"/>
        </w:rPr>
        <w:t>.</w:t>
      </w:r>
      <w:r w:rsidR="007D76FA" w:rsidRPr="00996B12">
        <w:rPr>
          <w:rFonts w:ascii="Times New Roman" w:hAnsi="Times New Roman" w:cs="Times New Roman"/>
          <w:b/>
        </w:rPr>
        <w:t xml:space="preserve"> </w:t>
      </w:r>
      <w:r w:rsidR="007D76FA" w:rsidRPr="00996B12">
        <w:rPr>
          <w:rFonts w:ascii="Times New Roman" w:hAnsi="Times New Roman" w:cs="Times New Roman"/>
        </w:rPr>
        <w:t>ostvareni su u iznosu  od 7</w:t>
      </w:r>
      <w:r w:rsidR="00855ED5" w:rsidRPr="00996B12">
        <w:rPr>
          <w:rFonts w:ascii="Times New Roman" w:hAnsi="Times New Roman" w:cs="Times New Roman"/>
        </w:rPr>
        <w:t>7</w:t>
      </w:r>
      <w:r w:rsidRPr="00996B12">
        <w:rPr>
          <w:rFonts w:ascii="Times New Roman" w:hAnsi="Times New Roman" w:cs="Times New Roman"/>
        </w:rPr>
        <w:t>8</w:t>
      </w:r>
      <w:r w:rsidR="007D76FA" w:rsidRPr="00996B12">
        <w:rPr>
          <w:rFonts w:ascii="Times New Roman" w:hAnsi="Times New Roman" w:cs="Times New Roman"/>
        </w:rPr>
        <w:t xml:space="preserve"> kn dok su u </w:t>
      </w:r>
      <w:r w:rsidRPr="00996B12">
        <w:rPr>
          <w:rFonts w:ascii="Times New Roman" w:hAnsi="Times New Roman" w:cs="Times New Roman"/>
        </w:rPr>
        <w:t>2020</w:t>
      </w:r>
      <w:r w:rsidR="006633B6" w:rsidRPr="00996B12">
        <w:rPr>
          <w:rFonts w:ascii="Times New Roman" w:hAnsi="Times New Roman" w:cs="Times New Roman"/>
        </w:rPr>
        <w:t>.</w:t>
      </w:r>
      <w:r w:rsidR="007D76FA" w:rsidRPr="00996B12">
        <w:rPr>
          <w:rFonts w:ascii="Times New Roman" w:hAnsi="Times New Roman" w:cs="Times New Roman"/>
        </w:rPr>
        <w:t xml:space="preserve"> godini iznosili </w:t>
      </w:r>
      <w:r w:rsidR="00855ED5" w:rsidRPr="00996B12">
        <w:rPr>
          <w:rFonts w:ascii="Times New Roman" w:hAnsi="Times New Roman" w:cs="Times New Roman"/>
        </w:rPr>
        <w:t>7</w:t>
      </w:r>
      <w:r w:rsidRPr="00996B12">
        <w:rPr>
          <w:rFonts w:ascii="Times New Roman" w:hAnsi="Times New Roman" w:cs="Times New Roman"/>
        </w:rPr>
        <w:t>79</w:t>
      </w:r>
      <w:r w:rsidR="007D76FA" w:rsidRPr="00996B12">
        <w:rPr>
          <w:rFonts w:ascii="Times New Roman" w:hAnsi="Times New Roman" w:cs="Times New Roman"/>
        </w:rPr>
        <w:t xml:space="preserve"> kn. Prihodi od prodaje građevinskih objekata (AOP 303) u iznosu od 7</w:t>
      </w:r>
      <w:r w:rsidR="00855ED5" w:rsidRPr="00996B12">
        <w:rPr>
          <w:rFonts w:ascii="Times New Roman" w:hAnsi="Times New Roman" w:cs="Times New Roman"/>
        </w:rPr>
        <w:t>79</w:t>
      </w:r>
      <w:r w:rsidR="007D76FA" w:rsidRPr="00996B12">
        <w:rPr>
          <w:rFonts w:ascii="Times New Roman" w:hAnsi="Times New Roman" w:cs="Times New Roman"/>
        </w:rPr>
        <w:t xml:space="preserve"> kn </w:t>
      </w:r>
      <w:r w:rsidRPr="00996B12">
        <w:rPr>
          <w:rFonts w:ascii="Times New Roman" w:hAnsi="Times New Roman" w:cs="Times New Roman"/>
        </w:rPr>
        <w:t>odnose se na uplatu</w:t>
      </w:r>
      <w:r w:rsidR="007D76FA" w:rsidRPr="00996B12">
        <w:rPr>
          <w:rFonts w:ascii="Times New Roman" w:hAnsi="Times New Roman" w:cs="Times New Roman"/>
        </w:rPr>
        <w:t xml:space="preserve"> sredstava koji uplaćuje djelatnik za stan koji je kupio od „Medicinskog centra Koprivnica“.</w:t>
      </w:r>
    </w:p>
    <w:p w14:paraId="235307E3" w14:textId="13665D78" w:rsidR="007D76FA" w:rsidRPr="00996B12" w:rsidRDefault="002D16A6" w:rsidP="001D4275">
      <w:pPr>
        <w:spacing w:after="0"/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  <w:b/>
        </w:rPr>
        <w:t>AOP 3</w:t>
      </w:r>
      <w:r w:rsidR="0034448D" w:rsidRPr="00996B12">
        <w:rPr>
          <w:rFonts w:ascii="Times New Roman" w:hAnsi="Times New Roman" w:cs="Times New Roman"/>
          <w:b/>
        </w:rPr>
        <w:t>4</w:t>
      </w:r>
      <w:r w:rsidR="001671E2" w:rsidRPr="00996B12">
        <w:rPr>
          <w:rFonts w:ascii="Times New Roman" w:hAnsi="Times New Roman" w:cs="Times New Roman"/>
          <w:b/>
        </w:rPr>
        <w:t>4</w:t>
      </w:r>
      <w:r w:rsidRPr="00996B12">
        <w:rPr>
          <w:rFonts w:ascii="Times New Roman" w:hAnsi="Times New Roman" w:cs="Times New Roman"/>
          <w:b/>
        </w:rPr>
        <w:t xml:space="preserve"> – Rashodi za nabavu nefinancijske imovine</w:t>
      </w:r>
      <w:r w:rsidRPr="00996B12">
        <w:rPr>
          <w:rFonts w:ascii="Times New Roman" w:hAnsi="Times New Roman" w:cs="Times New Roman"/>
        </w:rPr>
        <w:t xml:space="preserve"> </w:t>
      </w:r>
      <w:r w:rsidR="00FA2C29" w:rsidRPr="00996B12">
        <w:rPr>
          <w:rFonts w:ascii="Times New Roman" w:hAnsi="Times New Roman" w:cs="Times New Roman"/>
        </w:rPr>
        <w:t xml:space="preserve">(razred 4) </w:t>
      </w:r>
      <w:r w:rsidR="00AB2FF4" w:rsidRPr="00996B12">
        <w:rPr>
          <w:rFonts w:ascii="Times New Roman" w:hAnsi="Times New Roman" w:cs="Times New Roman"/>
        </w:rPr>
        <w:t>–</w:t>
      </w:r>
      <w:r w:rsidRPr="00996B12">
        <w:rPr>
          <w:rFonts w:ascii="Times New Roman" w:hAnsi="Times New Roman" w:cs="Times New Roman"/>
        </w:rPr>
        <w:t xml:space="preserve"> </w:t>
      </w:r>
      <w:r w:rsidR="006E3863" w:rsidRPr="00996B12">
        <w:rPr>
          <w:rFonts w:ascii="Times New Roman" w:hAnsi="Times New Roman" w:cs="Times New Roman"/>
        </w:rPr>
        <w:t xml:space="preserve">u </w:t>
      </w:r>
      <w:r w:rsidR="006633B6" w:rsidRPr="00996B12">
        <w:rPr>
          <w:rFonts w:ascii="Times New Roman" w:hAnsi="Times New Roman" w:cs="Times New Roman"/>
        </w:rPr>
        <w:t>202</w:t>
      </w:r>
      <w:r w:rsidR="001671E2" w:rsidRPr="00996B12">
        <w:rPr>
          <w:rFonts w:ascii="Times New Roman" w:hAnsi="Times New Roman" w:cs="Times New Roman"/>
        </w:rPr>
        <w:t>1</w:t>
      </w:r>
      <w:r w:rsidR="006633B6" w:rsidRPr="00996B12">
        <w:rPr>
          <w:rFonts w:ascii="Times New Roman" w:hAnsi="Times New Roman" w:cs="Times New Roman"/>
        </w:rPr>
        <w:t>.</w:t>
      </w:r>
      <w:r w:rsidR="006E3863" w:rsidRPr="00996B12">
        <w:rPr>
          <w:rFonts w:ascii="Times New Roman" w:hAnsi="Times New Roman" w:cs="Times New Roman"/>
        </w:rPr>
        <w:t xml:space="preserve"> godini ostvareni </w:t>
      </w:r>
      <w:r w:rsidR="007D76FA" w:rsidRPr="00996B12">
        <w:rPr>
          <w:rFonts w:ascii="Times New Roman" w:hAnsi="Times New Roman" w:cs="Times New Roman"/>
        </w:rPr>
        <w:t xml:space="preserve">su </w:t>
      </w:r>
      <w:r w:rsidR="006E3863" w:rsidRPr="00996B12">
        <w:rPr>
          <w:rFonts w:ascii="Times New Roman" w:hAnsi="Times New Roman" w:cs="Times New Roman"/>
        </w:rPr>
        <w:t xml:space="preserve">u iznosu </w:t>
      </w:r>
      <w:r w:rsidR="00AB2FF4" w:rsidRPr="00996B12">
        <w:rPr>
          <w:rFonts w:ascii="Times New Roman" w:hAnsi="Times New Roman" w:cs="Times New Roman"/>
        </w:rPr>
        <w:t xml:space="preserve">od </w:t>
      </w:r>
      <w:r w:rsidR="001671E2" w:rsidRPr="00996B12">
        <w:rPr>
          <w:rFonts w:ascii="Times New Roman" w:hAnsi="Times New Roman" w:cs="Times New Roman"/>
        </w:rPr>
        <w:t>698.545</w:t>
      </w:r>
      <w:r w:rsidR="00855ED5" w:rsidRPr="00996B12">
        <w:rPr>
          <w:rFonts w:ascii="Times New Roman" w:hAnsi="Times New Roman" w:cs="Times New Roman"/>
        </w:rPr>
        <w:t xml:space="preserve"> </w:t>
      </w:r>
      <w:r w:rsidR="00AB2FF4" w:rsidRPr="00996B12">
        <w:rPr>
          <w:rFonts w:ascii="Times New Roman" w:hAnsi="Times New Roman" w:cs="Times New Roman"/>
        </w:rPr>
        <w:t xml:space="preserve"> kn</w:t>
      </w:r>
      <w:r w:rsidR="0034448D" w:rsidRPr="00996B12">
        <w:rPr>
          <w:rFonts w:ascii="Times New Roman" w:hAnsi="Times New Roman" w:cs="Times New Roman"/>
        </w:rPr>
        <w:t xml:space="preserve"> dok su u </w:t>
      </w:r>
      <w:r w:rsidR="007D76FA" w:rsidRPr="00996B12">
        <w:rPr>
          <w:rFonts w:ascii="Times New Roman" w:hAnsi="Times New Roman" w:cs="Times New Roman"/>
        </w:rPr>
        <w:t xml:space="preserve">istom razdoblju </w:t>
      </w:r>
      <w:r w:rsidR="006633B6" w:rsidRPr="00996B12">
        <w:rPr>
          <w:rFonts w:ascii="Times New Roman" w:hAnsi="Times New Roman" w:cs="Times New Roman"/>
        </w:rPr>
        <w:t>20</w:t>
      </w:r>
      <w:r w:rsidR="001671E2" w:rsidRPr="00996B12">
        <w:rPr>
          <w:rFonts w:ascii="Times New Roman" w:hAnsi="Times New Roman" w:cs="Times New Roman"/>
        </w:rPr>
        <w:t>20</w:t>
      </w:r>
      <w:r w:rsidR="006633B6" w:rsidRPr="00996B12">
        <w:rPr>
          <w:rFonts w:ascii="Times New Roman" w:hAnsi="Times New Roman" w:cs="Times New Roman"/>
        </w:rPr>
        <w:t>.</w:t>
      </w:r>
      <w:r w:rsidR="0034448D" w:rsidRPr="00996B12">
        <w:rPr>
          <w:rFonts w:ascii="Times New Roman" w:hAnsi="Times New Roman" w:cs="Times New Roman"/>
        </w:rPr>
        <w:t xml:space="preserve"> </w:t>
      </w:r>
      <w:r w:rsidR="007D76FA" w:rsidRPr="00996B12">
        <w:rPr>
          <w:rFonts w:ascii="Times New Roman" w:hAnsi="Times New Roman" w:cs="Times New Roman"/>
        </w:rPr>
        <w:t>iznosili</w:t>
      </w:r>
      <w:r w:rsidR="0034448D" w:rsidRPr="00996B12">
        <w:rPr>
          <w:rFonts w:ascii="Times New Roman" w:hAnsi="Times New Roman" w:cs="Times New Roman"/>
        </w:rPr>
        <w:t xml:space="preserve"> </w:t>
      </w:r>
      <w:r w:rsidR="001671E2" w:rsidRPr="00996B12">
        <w:rPr>
          <w:rFonts w:ascii="Times New Roman" w:hAnsi="Times New Roman" w:cs="Times New Roman"/>
        </w:rPr>
        <w:t xml:space="preserve">380.742  </w:t>
      </w:r>
      <w:r w:rsidR="007B5BC8" w:rsidRPr="00996B12">
        <w:rPr>
          <w:rFonts w:ascii="Times New Roman" w:hAnsi="Times New Roman" w:cs="Times New Roman"/>
        </w:rPr>
        <w:t>kn (povećanje od 83,5 %).</w:t>
      </w:r>
    </w:p>
    <w:p w14:paraId="436245DD" w14:textId="77777777" w:rsidR="0034448D" w:rsidRPr="00996B12" w:rsidRDefault="00AB2FF4" w:rsidP="001D4275">
      <w:pPr>
        <w:spacing w:after="0"/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</w:rPr>
        <w:t>Odnose se na nabavu</w:t>
      </w:r>
      <w:r w:rsidR="005920BC" w:rsidRPr="00996B12">
        <w:rPr>
          <w:rFonts w:ascii="Times New Roman" w:hAnsi="Times New Roman" w:cs="Times New Roman"/>
        </w:rPr>
        <w:t>:</w:t>
      </w:r>
    </w:p>
    <w:p w14:paraId="2C1F042E" w14:textId="5E8190E4" w:rsidR="00855ED5" w:rsidRPr="00996B12" w:rsidRDefault="00855ED5" w:rsidP="001D4275">
      <w:pPr>
        <w:spacing w:after="0"/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</w:rPr>
        <w:t>Licence</w:t>
      </w:r>
      <w:r w:rsidR="007D76FA" w:rsidRPr="00996B12">
        <w:rPr>
          <w:rFonts w:ascii="Times New Roman" w:hAnsi="Times New Roman" w:cs="Times New Roman"/>
        </w:rPr>
        <w:t xml:space="preserve"> (AOP </w:t>
      </w:r>
      <w:r w:rsidRPr="00996B12">
        <w:rPr>
          <w:rFonts w:ascii="Times New Roman" w:hAnsi="Times New Roman" w:cs="Times New Roman"/>
        </w:rPr>
        <w:t>35</w:t>
      </w:r>
      <w:r w:rsidR="001671E2" w:rsidRPr="00996B12">
        <w:rPr>
          <w:rFonts w:ascii="Times New Roman" w:hAnsi="Times New Roman" w:cs="Times New Roman"/>
        </w:rPr>
        <w:t>3</w:t>
      </w:r>
      <w:r w:rsidR="007D76FA" w:rsidRPr="00996B12">
        <w:rPr>
          <w:rFonts w:ascii="Times New Roman" w:hAnsi="Times New Roman" w:cs="Times New Roman"/>
        </w:rPr>
        <w:t xml:space="preserve">) u iznosu </w:t>
      </w:r>
      <w:r w:rsidR="001671E2" w:rsidRPr="00996B12">
        <w:rPr>
          <w:rFonts w:ascii="Times New Roman" w:hAnsi="Times New Roman" w:cs="Times New Roman"/>
        </w:rPr>
        <w:t>15</w:t>
      </w:r>
      <w:r w:rsidRPr="00996B12">
        <w:rPr>
          <w:rFonts w:ascii="Times New Roman" w:hAnsi="Times New Roman" w:cs="Times New Roman"/>
        </w:rPr>
        <w:t>.</w:t>
      </w:r>
      <w:r w:rsidR="001671E2" w:rsidRPr="00996B12">
        <w:rPr>
          <w:rFonts w:ascii="Times New Roman" w:hAnsi="Times New Roman" w:cs="Times New Roman"/>
        </w:rPr>
        <w:t>962</w:t>
      </w:r>
      <w:r w:rsidR="00511ECD" w:rsidRPr="00996B12">
        <w:rPr>
          <w:rFonts w:ascii="Times New Roman" w:hAnsi="Times New Roman" w:cs="Times New Roman"/>
        </w:rPr>
        <w:t xml:space="preserve"> kn,</w:t>
      </w:r>
    </w:p>
    <w:p w14:paraId="3CF02AD5" w14:textId="31DFD3BB" w:rsidR="005920BC" w:rsidRPr="00996B12" w:rsidRDefault="0034448D" w:rsidP="001D4275">
      <w:pPr>
        <w:spacing w:after="0"/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</w:rPr>
        <w:t>Uredske opreme i namještaja (AOP 36</w:t>
      </w:r>
      <w:r w:rsidR="001671E2" w:rsidRPr="00996B12">
        <w:rPr>
          <w:rFonts w:ascii="Times New Roman" w:hAnsi="Times New Roman" w:cs="Times New Roman"/>
        </w:rPr>
        <w:t>4</w:t>
      </w:r>
      <w:r w:rsidRPr="00996B12">
        <w:rPr>
          <w:rFonts w:ascii="Times New Roman" w:hAnsi="Times New Roman" w:cs="Times New Roman"/>
        </w:rPr>
        <w:t xml:space="preserve">) u iznosu </w:t>
      </w:r>
      <w:r w:rsidR="001671E2" w:rsidRPr="00996B12">
        <w:rPr>
          <w:rFonts w:ascii="Times New Roman" w:hAnsi="Times New Roman" w:cs="Times New Roman"/>
        </w:rPr>
        <w:t>89.81</w:t>
      </w:r>
      <w:r w:rsidR="00855ED5" w:rsidRPr="00996B12">
        <w:rPr>
          <w:rFonts w:ascii="Times New Roman" w:hAnsi="Times New Roman" w:cs="Times New Roman"/>
        </w:rPr>
        <w:t>7</w:t>
      </w:r>
      <w:r w:rsidRPr="00996B12">
        <w:rPr>
          <w:rFonts w:ascii="Times New Roman" w:hAnsi="Times New Roman" w:cs="Times New Roman"/>
        </w:rPr>
        <w:t xml:space="preserve"> kn,</w:t>
      </w:r>
    </w:p>
    <w:p w14:paraId="06290D48" w14:textId="4AAA86C3" w:rsidR="001671E2" w:rsidRPr="00996B12" w:rsidRDefault="001671E2" w:rsidP="001D4275">
      <w:pPr>
        <w:spacing w:after="0"/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</w:rPr>
        <w:t>Opreme za održavanje i zaštitu (AOP 366) u iznosu 6.958 kn,</w:t>
      </w:r>
    </w:p>
    <w:p w14:paraId="64A80A37" w14:textId="4C201742" w:rsidR="006E3863" w:rsidRPr="00996B12" w:rsidRDefault="00AB2FF4" w:rsidP="001D4275">
      <w:pPr>
        <w:spacing w:after="0"/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</w:rPr>
        <w:t>Medicinske i laboratorijske opreme (AOP 3</w:t>
      </w:r>
      <w:r w:rsidR="0034448D" w:rsidRPr="00996B12">
        <w:rPr>
          <w:rFonts w:ascii="Times New Roman" w:hAnsi="Times New Roman" w:cs="Times New Roman"/>
        </w:rPr>
        <w:t>6</w:t>
      </w:r>
      <w:r w:rsidR="001671E2" w:rsidRPr="00996B12">
        <w:rPr>
          <w:rFonts w:ascii="Times New Roman" w:hAnsi="Times New Roman" w:cs="Times New Roman"/>
        </w:rPr>
        <w:t>7</w:t>
      </w:r>
      <w:r w:rsidRPr="00996B12">
        <w:rPr>
          <w:rFonts w:ascii="Times New Roman" w:hAnsi="Times New Roman" w:cs="Times New Roman"/>
        </w:rPr>
        <w:t xml:space="preserve">)  u iznosu od </w:t>
      </w:r>
      <w:r w:rsidR="001671E2" w:rsidRPr="00996B12">
        <w:rPr>
          <w:rFonts w:ascii="Times New Roman" w:hAnsi="Times New Roman" w:cs="Times New Roman"/>
        </w:rPr>
        <w:t>585</w:t>
      </w:r>
      <w:r w:rsidR="00855ED5" w:rsidRPr="00996B12">
        <w:rPr>
          <w:rFonts w:ascii="Times New Roman" w:hAnsi="Times New Roman" w:cs="Times New Roman"/>
        </w:rPr>
        <w:t>.</w:t>
      </w:r>
      <w:r w:rsidR="001671E2" w:rsidRPr="00996B12">
        <w:rPr>
          <w:rFonts w:ascii="Times New Roman" w:hAnsi="Times New Roman" w:cs="Times New Roman"/>
        </w:rPr>
        <w:t>8</w:t>
      </w:r>
      <w:r w:rsidR="00855ED5" w:rsidRPr="00996B12">
        <w:rPr>
          <w:rFonts w:ascii="Times New Roman" w:hAnsi="Times New Roman" w:cs="Times New Roman"/>
        </w:rPr>
        <w:t>0</w:t>
      </w:r>
      <w:r w:rsidR="001671E2" w:rsidRPr="00996B12">
        <w:rPr>
          <w:rFonts w:ascii="Times New Roman" w:hAnsi="Times New Roman" w:cs="Times New Roman"/>
        </w:rPr>
        <w:t>8</w:t>
      </w:r>
      <w:r w:rsidRPr="00996B12">
        <w:rPr>
          <w:rFonts w:ascii="Times New Roman" w:hAnsi="Times New Roman" w:cs="Times New Roman"/>
        </w:rPr>
        <w:t xml:space="preserve"> kn</w:t>
      </w:r>
      <w:r w:rsidR="00855ED5" w:rsidRPr="00996B12">
        <w:rPr>
          <w:rFonts w:ascii="Times New Roman" w:hAnsi="Times New Roman" w:cs="Times New Roman"/>
        </w:rPr>
        <w:t>.</w:t>
      </w:r>
      <w:r w:rsidRPr="00996B12">
        <w:rPr>
          <w:rFonts w:ascii="Times New Roman" w:hAnsi="Times New Roman" w:cs="Times New Roman"/>
        </w:rPr>
        <w:t xml:space="preserve"> </w:t>
      </w:r>
    </w:p>
    <w:p w14:paraId="1D9CBBD8" w14:textId="77777777" w:rsidR="00511ECD" w:rsidRPr="003E1B35" w:rsidRDefault="00511ECD" w:rsidP="001D427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14:paraId="20DF1B79" w14:textId="3899C4C9" w:rsidR="00365A83" w:rsidRPr="00996B12" w:rsidRDefault="00511ECD" w:rsidP="001D4275">
      <w:pPr>
        <w:spacing w:after="0"/>
        <w:jc w:val="both"/>
        <w:rPr>
          <w:rFonts w:ascii="Times New Roman" w:hAnsi="Times New Roman" w:cs="Times New Roman"/>
        </w:rPr>
      </w:pPr>
      <w:r w:rsidRPr="00996B12">
        <w:rPr>
          <w:rFonts w:ascii="Times New Roman" w:hAnsi="Times New Roman" w:cs="Times New Roman"/>
          <w:b/>
        </w:rPr>
        <w:t xml:space="preserve">AOP 399 – MANJAK PRIHODA OD NEFINANCIJSKE IMOVINE – </w:t>
      </w:r>
      <w:r w:rsidRPr="00996B12">
        <w:rPr>
          <w:rFonts w:ascii="Times New Roman" w:hAnsi="Times New Roman" w:cs="Times New Roman"/>
        </w:rPr>
        <w:t xml:space="preserve">u </w:t>
      </w:r>
      <w:r w:rsidR="006633B6" w:rsidRPr="00996B12">
        <w:rPr>
          <w:rFonts w:ascii="Times New Roman" w:hAnsi="Times New Roman" w:cs="Times New Roman"/>
        </w:rPr>
        <w:t>202</w:t>
      </w:r>
      <w:r w:rsidR="001671E2" w:rsidRPr="00996B12">
        <w:rPr>
          <w:rFonts w:ascii="Times New Roman" w:hAnsi="Times New Roman" w:cs="Times New Roman"/>
        </w:rPr>
        <w:t>1</w:t>
      </w:r>
      <w:r w:rsidR="006633B6" w:rsidRPr="00996B12">
        <w:rPr>
          <w:rFonts w:ascii="Times New Roman" w:hAnsi="Times New Roman" w:cs="Times New Roman"/>
        </w:rPr>
        <w:t>.</w:t>
      </w:r>
      <w:r w:rsidRPr="00996B12">
        <w:rPr>
          <w:rFonts w:ascii="Times New Roman" w:hAnsi="Times New Roman" w:cs="Times New Roman"/>
        </w:rPr>
        <w:t xml:space="preserve"> godini iznosi </w:t>
      </w:r>
      <w:r w:rsidR="001671E2" w:rsidRPr="00996B12">
        <w:rPr>
          <w:rFonts w:ascii="Times New Roman" w:hAnsi="Times New Roman" w:cs="Times New Roman"/>
        </w:rPr>
        <w:t>697</w:t>
      </w:r>
      <w:r w:rsidR="00855ED5" w:rsidRPr="00996B12">
        <w:rPr>
          <w:rFonts w:ascii="Times New Roman" w:hAnsi="Times New Roman" w:cs="Times New Roman"/>
        </w:rPr>
        <w:t>.</w:t>
      </w:r>
      <w:r w:rsidR="001671E2" w:rsidRPr="00996B12">
        <w:rPr>
          <w:rFonts w:ascii="Times New Roman" w:hAnsi="Times New Roman" w:cs="Times New Roman"/>
        </w:rPr>
        <w:t>767</w:t>
      </w:r>
      <w:r w:rsidRPr="00996B12">
        <w:rPr>
          <w:rFonts w:ascii="Times New Roman" w:hAnsi="Times New Roman" w:cs="Times New Roman"/>
        </w:rPr>
        <w:t xml:space="preserve"> kn dok je u istom razdoblju </w:t>
      </w:r>
      <w:r w:rsidR="006633B6" w:rsidRPr="00996B12">
        <w:rPr>
          <w:rFonts w:ascii="Times New Roman" w:hAnsi="Times New Roman" w:cs="Times New Roman"/>
        </w:rPr>
        <w:t>20</w:t>
      </w:r>
      <w:r w:rsidR="001671E2" w:rsidRPr="00996B12">
        <w:rPr>
          <w:rFonts w:ascii="Times New Roman" w:hAnsi="Times New Roman" w:cs="Times New Roman"/>
        </w:rPr>
        <w:t>20</w:t>
      </w:r>
      <w:r w:rsidR="006633B6" w:rsidRPr="00996B12">
        <w:rPr>
          <w:rFonts w:ascii="Times New Roman" w:hAnsi="Times New Roman" w:cs="Times New Roman"/>
        </w:rPr>
        <w:t>.</w:t>
      </w:r>
      <w:r w:rsidRPr="00996B12">
        <w:rPr>
          <w:rFonts w:ascii="Times New Roman" w:hAnsi="Times New Roman" w:cs="Times New Roman"/>
        </w:rPr>
        <w:t xml:space="preserve"> godine iznosio </w:t>
      </w:r>
      <w:r w:rsidR="001671E2" w:rsidRPr="00996B12">
        <w:rPr>
          <w:rFonts w:ascii="Times New Roman" w:hAnsi="Times New Roman" w:cs="Times New Roman"/>
        </w:rPr>
        <w:t xml:space="preserve">379.963 </w:t>
      </w:r>
      <w:r w:rsidRPr="00996B12">
        <w:rPr>
          <w:rFonts w:ascii="Times New Roman" w:hAnsi="Times New Roman" w:cs="Times New Roman"/>
        </w:rPr>
        <w:t>kn</w:t>
      </w:r>
      <w:r w:rsidR="00855ED5" w:rsidRPr="00996B12">
        <w:rPr>
          <w:rFonts w:ascii="Times New Roman" w:hAnsi="Times New Roman" w:cs="Times New Roman"/>
        </w:rPr>
        <w:t>. Povećanje</w:t>
      </w:r>
      <w:r w:rsidRPr="00996B12">
        <w:rPr>
          <w:rFonts w:ascii="Times New Roman" w:hAnsi="Times New Roman" w:cs="Times New Roman"/>
        </w:rPr>
        <w:t xml:space="preserve"> u apsolutnom iznosu </w:t>
      </w:r>
      <w:r w:rsidR="001671E2" w:rsidRPr="00996B12">
        <w:rPr>
          <w:rFonts w:ascii="Times New Roman" w:hAnsi="Times New Roman" w:cs="Times New Roman"/>
        </w:rPr>
        <w:t>od</w:t>
      </w:r>
      <w:r w:rsidRPr="00996B12">
        <w:rPr>
          <w:rFonts w:ascii="Times New Roman" w:hAnsi="Times New Roman" w:cs="Times New Roman"/>
        </w:rPr>
        <w:t xml:space="preserve"> </w:t>
      </w:r>
      <w:r w:rsidR="00855ED5" w:rsidRPr="00996B12">
        <w:rPr>
          <w:rFonts w:ascii="Times New Roman" w:hAnsi="Times New Roman" w:cs="Times New Roman"/>
        </w:rPr>
        <w:t>3</w:t>
      </w:r>
      <w:r w:rsidR="001671E2" w:rsidRPr="00996B12">
        <w:rPr>
          <w:rFonts w:ascii="Times New Roman" w:hAnsi="Times New Roman" w:cs="Times New Roman"/>
        </w:rPr>
        <w:t>17</w:t>
      </w:r>
      <w:r w:rsidR="00855ED5" w:rsidRPr="00996B12">
        <w:rPr>
          <w:rFonts w:ascii="Times New Roman" w:hAnsi="Times New Roman" w:cs="Times New Roman"/>
        </w:rPr>
        <w:t xml:space="preserve">.804 </w:t>
      </w:r>
      <w:r w:rsidRPr="00996B12">
        <w:rPr>
          <w:rFonts w:ascii="Times New Roman" w:hAnsi="Times New Roman" w:cs="Times New Roman"/>
        </w:rPr>
        <w:t xml:space="preserve"> kn objašnjeno je kroz b</w:t>
      </w:r>
      <w:r w:rsidR="001671E2" w:rsidRPr="00996B12">
        <w:rPr>
          <w:rFonts w:ascii="Times New Roman" w:hAnsi="Times New Roman" w:cs="Times New Roman"/>
        </w:rPr>
        <w:t>ilješke, a odnosi se na utrošena</w:t>
      </w:r>
      <w:r w:rsidRPr="00996B12">
        <w:rPr>
          <w:rFonts w:ascii="Times New Roman" w:hAnsi="Times New Roman" w:cs="Times New Roman"/>
        </w:rPr>
        <w:t xml:space="preserve"> sredstava na nabavu nefinancijske </w:t>
      </w:r>
      <w:r w:rsidR="001671E2" w:rsidRPr="00996B12">
        <w:rPr>
          <w:rFonts w:ascii="Times New Roman" w:hAnsi="Times New Roman" w:cs="Times New Roman"/>
        </w:rPr>
        <w:t xml:space="preserve">odnosno </w:t>
      </w:r>
      <w:r w:rsidR="00855ED5" w:rsidRPr="00996B12">
        <w:rPr>
          <w:rFonts w:ascii="Times New Roman" w:hAnsi="Times New Roman" w:cs="Times New Roman"/>
        </w:rPr>
        <w:t>laboratorijsk</w:t>
      </w:r>
      <w:r w:rsidR="001671E2" w:rsidRPr="00996B12">
        <w:rPr>
          <w:rFonts w:ascii="Times New Roman" w:hAnsi="Times New Roman" w:cs="Times New Roman"/>
        </w:rPr>
        <w:t>e opreme</w:t>
      </w:r>
      <w:r w:rsidR="00855ED5" w:rsidRPr="00996B12">
        <w:rPr>
          <w:rFonts w:ascii="Times New Roman" w:hAnsi="Times New Roman" w:cs="Times New Roman"/>
        </w:rPr>
        <w:t xml:space="preserve"> </w:t>
      </w:r>
      <w:r w:rsidR="001671E2" w:rsidRPr="00996B12">
        <w:rPr>
          <w:rFonts w:ascii="Times New Roman" w:hAnsi="Times New Roman" w:cs="Times New Roman"/>
        </w:rPr>
        <w:t xml:space="preserve">potrebne za </w:t>
      </w:r>
      <w:r w:rsidR="001D4275" w:rsidRPr="00996B12">
        <w:rPr>
          <w:rFonts w:ascii="Times New Roman" w:hAnsi="Times New Roman" w:cs="Times New Roman"/>
        </w:rPr>
        <w:t>dijagnostik</w:t>
      </w:r>
      <w:r w:rsidR="001671E2" w:rsidRPr="00996B12">
        <w:rPr>
          <w:rFonts w:ascii="Times New Roman" w:hAnsi="Times New Roman" w:cs="Times New Roman"/>
        </w:rPr>
        <w:t>u</w:t>
      </w:r>
      <w:r w:rsidR="001D4275" w:rsidRPr="00996B12">
        <w:rPr>
          <w:rFonts w:ascii="Times New Roman" w:hAnsi="Times New Roman" w:cs="Times New Roman"/>
        </w:rPr>
        <w:t xml:space="preserve"> na SARS-</w:t>
      </w:r>
      <w:proofErr w:type="spellStart"/>
      <w:r w:rsidR="00855ED5" w:rsidRPr="00996B12">
        <w:rPr>
          <w:rFonts w:ascii="Times New Roman" w:hAnsi="Times New Roman" w:cs="Times New Roman"/>
        </w:rPr>
        <w:t>Co</w:t>
      </w:r>
      <w:r w:rsidR="001D4275" w:rsidRPr="00996B12">
        <w:rPr>
          <w:rFonts w:ascii="Times New Roman" w:hAnsi="Times New Roman" w:cs="Times New Roman"/>
        </w:rPr>
        <w:t>V</w:t>
      </w:r>
      <w:proofErr w:type="spellEnd"/>
      <w:r w:rsidR="001D4275" w:rsidRPr="00996B12">
        <w:rPr>
          <w:rFonts w:ascii="Times New Roman" w:hAnsi="Times New Roman" w:cs="Times New Roman"/>
        </w:rPr>
        <w:t>-</w:t>
      </w:r>
      <w:r w:rsidR="001671E2" w:rsidRPr="00996B12">
        <w:rPr>
          <w:rFonts w:ascii="Times New Roman" w:hAnsi="Times New Roman" w:cs="Times New Roman"/>
        </w:rPr>
        <w:t>2 infekciju i redoviti rad.</w:t>
      </w:r>
    </w:p>
    <w:p w14:paraId="2A2DA7CE" w14:textId="77777777" w:rsidR="00511ECD" w:rsidRPr="003E1B35" w:rsidRDefault="00511ECD" w:rsidP="001D427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14:paraId="348B622D" w14:textId="38A4B88A" w:rsidR="00511ECD" w:rsidRPr="00AC4036" w:rsidRDefault="00511ECD" w:rsidP="001D4275">
      <w:pPr>
        <w:spacing w:after="0"/>
        <w:jc w:val="both"/>
        <w:rPr>
          <w:rFonts w:ascii="Times New Roman" w:hAnsi="Times New Roman" w:cs="Times New Roman"/>
        </w:rPr>
      </w:pPr>
      <w:r w:rsidRPr="00AC4036">
        <w:rPr>
          <w:rFonts w:ascii="Times New Roman" w:hAnsi="Times New Roman" w:cs="Times New Roman"/>
          <w:b/>
        </w:rPr>
        <w:t>AOP 40</w:t>
      </w:r>
      <w:r w:rsidR="001671E2" w:rsidRPr="00AC4036">
        <w:rPr>
          <w:rFonts w:ascii="Times New Roman" w:hAnsi="Times New Roman" w:cs="Times New Roman"/>
          <w:b/>
        </w:rPr>
        <w:t>6</w:t>
      </w:r>
      <w:r w:rsidRPr="00AC4036">
        <w:rPr>
          <w:rFonts w:ascii="Times New Roman" w:hAnsi="Times New Roman" w:cs="Times New Roman"/>
          <w:b/>
        </w:rPr>
        <w:t xml:space="preserve"> – UKUPNI PRIHODI </w:t>
      </w:r>
      <w:r w:rsidRPr="00AC4036">
        <w:rPr>
          <w:rFonts w:ascii="Times New Roman" w:hAnsi="Times New Roman" w:cs="Times New Roman"/>
        </w:rPr>
        <w:t xml:space="preserve">ostvareni u </w:t>
      </w:r>
      <w:r w:rsidR="006633B6" w:rsidRPr="00AC4036">
        <w:rPr>
          <w:rFonts w:ascii="Times New Roman" w:hAnsi="Times New Roman" w:cs="Times New Roman"/>
        </w:rPr>
        <w:t>202</w:t>
      </w:r>
      <w:r w:rsidR="001671E2" w:rsidRPr="00AC4036">
        <w:rPr>
          <w:rFonts w:ascii="Times New Roman" w:hAnsi="Times New Roman" w:cs="Times New Roman"/>
        </w:rPr>
        <w:t>1</w:t>
      </w:r>
      <w:r w:rsidR="006633B6" w:rsidRPr="00AC4036">
        <w:rPr>
          <w:rFonts w:ascii="Times New Roman" w:hAnsi="Times New Roman" w:cs="Times New Roman"/>
        </w:rPr>
        <w:t>.</w:t>
      </w:r>
      <w:r w:rsidRPr="00AC4036">
        <w:rPr>
          <w:rFonts w:ascii="Times New Roman" w:hAnsi="Times New Roman" w:cs="Times New Roman"/>
        </w:rPr>
        <w:t xml:space="preserve"> godini iznose </w:t>
      </w:r>
      <w:r w:rsidR="001671E2" w:rsidRPr="00AC4036">
        <w:rPr>
          <w:rFonts w:ascii="Times New Roman" w:hAnsi="Times New Roman" w:cs="Times New Roman"/>
        </w:rPr>
        <w:t>34.094.030</w:t>
      </w:r>
      <w:r w:rsidRPr="00AC4036">
        <w:rPr>
          <w:rFonts w:ascii="Times New Roman" w:hAnsi="Times New Roman" w:cs="Times New Roman"/>
        </w:rPr>
        <w:t xml:space="preserve"> kn dok su u istom razdoblju </w:t>
      </w:r>
      <w:r w:rsidR="001671E2" w:rsidRPr="00AC4036">
        <w:rPr>
          <w:rFonts w:ascii="Times New Roman" w:hAnsi="Times New Roman" w:cs="Times New Roman"/>
        </w:rPr>
        <w:t>2020</w:t>
      </w:r>
      <w:r w:rsidR="006633B6" w:rsidRPr="00AC4036">
        <w:rPr>
          <w:rFonts w:ascii="Times New Roman" w:hAnsi="Times New Roman" w:cs="Times New Roman"/>
        </w:rPr>
        <w:t>.</w:t>
      </w:r>
      <w:r w:rsidRPr="00AC4036">
        <w:rPr>
          <w:rFonts w:ascii="Times New Roman" w:hAnsi="Times New Roman" w:cs="Times New Roman"/>
        </w:rPr>
        <w:t xml:space="preserve"> godine iznosili </w:t>
      </w:r>
      <w:r w:rsidR="001671E2" w:rsidRPr="00AC4036">
        <w:rPr>
          <w:rFonts w:ascii="Times New Roman" w:hAnsi="Times New Roman" w:cs="Times New Roman"/>
        </w:rPr>
        <w:t xml:space="preserve">13.622.550 </w:t>
      </w:r>
      <w:r w:rsidRPr="00AC4036">
        <w:rPr>
          <w:rFonts w:ascii="Times New Roman" w:hAnsi="Times New Roman" w:cs="Times New Roman"/>
        </w:rPr>
        <w:t xml:space="preserve">kn. </w:t>
      </w:r>
      <w:r w:rsidR="00946D2C" w:rsidRPr="00AC4036">
        <w:rPr>
          <w:rFonts w:ascii="Times New Roman" w:hAnsi="Times New Roman" w:cs="Times New Roman"/>
        </w:rPr>
        <w:t>Povećanje</w:t>
      </w:r>
      <w:r w:rsidRPr="00AC4036">
        <w:rPr>
          <w:rFonts w:ascii="Times New Roman" w:hAnsi="Times New Roman" w:cs="Times New Roman"/>
        </w:rPr>
        <w:t xml:space="preserve"> </w:t>
      </w:r>
      <w:r w:rsidR="00946D2C" w:rsidRPr="00AC4036">
        <w:rPr>
          <w:rFonts w:ascii="Times New Roman" w:hAnsi="Times New Roman" w:cs="Times New Roman"/>
        </w:rPr>
        <w:t xml:space="preserve">od </w:t>
      </w:r>
      <w:r w:rsidR="001671E2" w:rsidRPr="00AC4036">
        <w:rPr>
          <w:rFonts w:ascii="Times New Roman" w:hAnsi="Times New Roman" w:cs="Times New Roman"/>
        </w:rPr>
        <w:t>150,3</w:t>
      </w:r>
      <w:r w:rsidR="00946D2C" w:rsidRPr="00AC4036">
        <w:rPr>
          <w:rFonts w:ascii="Times New Roman" w:hAnsi="Times New Roman" w:cs="Times New Roman"/>
        </w:rPr>
        <w:t xml:space="preserve"> </w:t>
      </w:r>
      <w:r w:rsidR="00B04F95" w:rsidRPr="00AC4036">
        <w:rPr>
          <w:rFonts w:ascii="Times New Roman" w:hAnsi="Times New Roman" w:cs="Times New Roman"/>
        </w:rPr>
        <w:t xml:space="preserve">% odnosno u apsolutnom iznosu od </w:t>
      </w:r>
      <w:r w:rsidR="001671E2" w:rsidRPr="00AC4036">
        <w:rPr>
          <w:rFonts w:ascii="Times New Roman" w:hAnsi="Times New Roman" w:cs="Times New Roman"/>
        </w:rPr>
        <w:t xml:space="preserve">20.471.480 </w:t>
      </w:r>
      <w:r w:rsidR="00B04F95" w:rsidRPr="00AC4036">
        <w:rPr>
          <w:rFonts w:ascii="Times New Roman" w:hAnsi="Times New Roman" w:cs="Times New Roman"/>
        </w:rPr>
        <w:t xml:space="preserve"> kn odnosi se </w:t>
      </w:r>
      <w:r w:rsidR="00946D2C" w:rsidRPr="00AC4036">
        <w:rPr>
          <w:rFonts w:ascii="Times New Roman" w:hAnsi="Times New Roman" w:cs="Times New Roman"/>
        </w:rPr>
        <w:t>povećanje</w:t>
      </w:r>
      <w:r w:rsidR="00B04F95" w:rsidRPr="00AC4036">
        <w:rPr>
          <w:rFonts w:ascii="Times New Roman" w:hAnsi="Times New Roman" w:cs="Times New Roman"/>
        </w:rPr>
        <w:t xml:space="preserve"> Prihoda poslovanja (AOP 001) odnosno </w:t>
      </w:r>
      <w:r w:rsidR="00946D2C" w:rsidRPr="00AC4036">
        <w:rPr>
          <w:rFonts w:ascii="Times New Roman" w:hAnsi="Times New Roman" w:cs="Times New Roman"/>
        </w:rPr>
        <w:t>povećanja</w:t>
      </w:r>
      <w:r w:rsidR="00B04F95" w:rsidRPr="00AC4036">
        <w:rPr>
          <w:rFonts w:ascii="Times New Roman" w:hAnsi="Times New Roman" w:cs="Times New Roman"/>
        </w:rPr>
        <w:t xml:space="preserve"> Prihoda od pruženih usluga (AOP 1</w:t>
      </w:r>
      <w:r w:rsidR="00FB45BE" w:rsidRPr="00AC4036">
        <w:rPr>
          <w:rFonts w:ascii="Times New Roman" w:hAnsi="Times New Roman" w:cs="Times New Roman"/>
        </w:rPr>
        <w:t>19</w:t>
      </w:r>
      <w:r w:rsidR="00B04F95" w:rsidRPr="00AC4036">
        <w:rPr>
          <w:rFonts w:ascii="Times New Roman" w:hAnsi="Times New Roman" w:cs="Times New Roman"/>
        </w:rPr>
        <w:t xml:space="preserve">) i </w:t>
      </w:r>
      <w:r w:rsidR="00946D2C" w:rsidRPr="00AC4036">
        <w:rPr>
          <w:rFonts w:ascii="Times New Roman" w:hAnsi="Times New Roman" w:cs="Times New Roman"/>
        </w:rPr>
        <w:t>povećanja</w:t>
      </w:r>
      <w:r w:rsidR="00B04F95" w:rsidRPr="00AC4036">
        <w:rPr>
          <w:rFonts w:ascii="Times New Roman" w:hAnsi="Times New Roman" w:cs="Times New Roman"/>
        </w:rPr>
        <w:t xml:space="preserve"> Prihoda </w:t>
      </w:r>
      <w:r w:rsidR="00946D2C" w:rsidRPr="00AC4036">
        <w:rPr>
          <w:rFonts w:ascii="Times New Roman" w:hAnsi="Times New Roman" w:cs="Times New Roman"/>
        </w:rPr>
        <w:t>iz nadležnog proračuna za financiranje rashoda poslovanja (AOP 1</w:t>
      </w:r>
      <w:r w:rsidR="00FB45BE" w:rsidRPr="00AC4036">
        <w:rPr>
          <w:rFonts w:ascii="Times New Roman" w:hAnsi="Times New Roman" w:cs="Times New Roman"/>
        </w:rPr>
        <w:t>28</w:t>
      </w:r>
      <w:r w:rsidR="00946D2C" w:rsidRPr="00AC4036">
        <w:rPr>
          <w:rFonts w:ascii="Times New Roman" w:hAnsi="Times New Roman" w:cs="Times New Roman"/>
        </w:rPr>
        <w:t>).</w:t>
      </w:r>
    </w:p>
    <w:p w14:paraId="6242381B" w14:textId="77777777" w:rsidR="00B04F95" w:rsidRPr="003E1B35" w:rsidRDefault="00B04F95" w:rsidP="001D427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216F42E5" w14:textId="5300AE76" w:rsidR="00B04F95" w:rsidRPr="00AC4036" w:rsidRDefault="00B04F95" w:rsidP="001D4275">
      <w:pPr>
        <w:spacing w:after="0"/>
        <w:jc w:val="both"/>
        <w:rPr>
          <w:rFonts w:ascii="Times New Roman" w:hAnsi="Times New Roman" w:cs="Times New Roman"/>
        </w:rPr>
      </w:pPr>
      <w:r w:rsidRPr="00AC4036">
        <w:rPr>
          <w:rFonts w:ascii="Times New Roman" w:hAnsi="Times New Roman" w:cs="Times New Roman"/>
          <w:b/>
        </w:rPr>
        <w:t>AOP 40</w:t>
      </w:r>
      <w:r w:rsidR="00497280" w:rsidRPr="00AC4036">
        <w:rPr>
          <w:rFonts w:ascii="Times New Roman" w:hAnsi="Times New Roman" w:cs="Times New Roman"/>
          <w:b/>
        </w:rPr>
        <w:t>7</w:t>
      </w:r>
      <w:r w:rsidRPr="00AC4036">
        <w:rPr>
          <w:rFonts w:ascii="Times New Roman" w:hAnsi="Times New Roman" w:cs="Times New Roman"/>
          <w:b/>
        </w:rPr>
        <w:t xml:space="preserve"> – UKUPNI RASHODI </w:t>
      </w:r>
      <w:r w:rsidRPr="00AC4036">
        <w:rPr>
          <w:rFonts w:ascii="Times New Roman" w:hAnsi="Times New Roman" w:cs="Times New Roman"/>
        </w:rPr>
        <w:t xml:space="preserve">ostvareni u </w:t>
      </w:r>
      <w:r w:rsidR="006633B6" w:rsidRPr="00AC4036">
        <w:rPr>
          <w:rFonts w:ascii="Times New Roman" w:hAnsi="Times New Roman" w:cs="Times New Roman"/>
        </w:rPr>
        <w:t>202</w:t>
      </w:r>
      <w:r w:rsidR="00497280" w:rsidRPr="00AC4036">
        <w:rPr>
          <w:rFonts w:ascii="Times New Roman" w:hAnsi="Times New Roman" w:cs="Times New Roman"/>
        </w:rPr>
        <w:t>1</w:t>
      </w:r>
      <w:r w:rsidR="006633B6" w:rsidRPr="00AC4036">
        <w:rPr>
          <w:rFonts w:ascii="Times New Roman" w:hAnsi="Times New Roman" w:cs="Times New Roman"/>
        </w:rPr>
        <w:t>.</w:t>
      </w:r>
      <w:r w:rsidRPr="00AC4036">
        <w:rPr>
          <w:rFonts w:ascii="Times New Roman" w:hAnsi="Times New Roman" w:cs="Times New Roman"/>
        </w:rPr>
        <w:t xml:space="preserve"> godini iznose</w:t>
      </w:r>
      <w:r w:rsidRPr="00AC4036">
        <w:rPr>
          <w:rFonts w:ascii="Times New Roman" w:hAnsi="Times New Roman" w:cs="Times New Roman"/>
          <w:b/>
        </w:rPr>
        <w:t xml:space="preserve"> </w:t>
      </w:r>
      <w:r w:rsidR="00497280" w:rsidRPr="00AC4036">
        <w:rPr>
          <w:rFonts w:ascii="Times New Roman" w:hAnsi="Times New Roman" w:cs="Times New Roman"/>
        </w:rPr>
        <w:t>22.361.475</w:t>
      </w:r>
      <w:r w:rsidRPr="00AC4036">
        <w:rPr>
          <w:rFonts w:ascii="Times New Roman" w:hAnsi="Times New Roman" w:cs="Times New Roman"/>
        </w:rPr>
        <w:t xml:space="preserve"> kn dok su u istom razdoblju </w:t>
      </w:r>
      <w:r w:rsidR="00497280" w:rsidRPr="00AC4036">
        <w:rPr>
          <w:rFonts w:ascii="Times New Roman" w:hAnsi="Times New Roman" w:cs="Times New Roman"/>
        </w:rPr>
        <w:t>2020</w:t>
      </w:r>
      <w:r w:rsidR="006633B6" w:rsidRPr="00AC4036">
        <w:rPr>
          <w:rFonts w:ascii="Times New Roman" w:hAnsi="Times New Roman" w:cs="Times New Roman"/>
        </w:rPr>
        <w:t>.</w:t>
      </w:r>
      <w:r w:rsidRPr="00AC4036">
        <w:rPr>
          <w:rFonts w:ascii="Times New Roman" w:hAnsi="Times New Roman" w:cs="Times New Roman"/>
        </w:rPr>
        <w:t xml:space="preserve"> godine iznosili </w:t>
      </w:r>
      <w:r w:rsidR="00497280" w:rsidRPr="00AC4036">
        <w:rPr>
          <w:rFonts w:ascii="Times New Roman" w:hAnsi="Times New Roman" w:cs="Times New Roman"/>
        </w:rPr>
        <w:t xml:space="preserve">14.717.452 </w:t>
      </w:r>
      <w:r w:rsidRPr="00AC4036">
        <w:rPr>
          <w:rFonts w:ascii="Times New Roman" w:hAnsi="Times New Roman" w:cs="Times New Roman"/>
        </w:rPr>
        <w:t xml:space="preserve">kn. Povećanje od </w:t>
      </w:r>
      <w:r w:rsidR="00F83BE3" w:rsidRPr="00AC4036">
        <w:rPr>
          <w:rFonts w:ascii="Times New Roman" w:hAnsi="Times New Roman" w:cs="Times New Roman"/>
        </w:rPr>
        <w:t>5</w:t>
      </w:r>
      <w:r w:rsidR="00497280" w:rsidRPr="00AC4036">
        <w:rPr>
          <w:rFonts w:ascii="Times New Roman" w:hAnsi="Times New Roman" w:cs="Times New Roman"/>
        </w:rPr>
        <w:t>1,9</w:t>
      </w:r>
      <w:r w:rsidRPr="00AC4036">
        <w:rPr>
          <w:rFonts w:ascii="Times New Roman" w:hAnsi="Times New Roman" w:cs="Times New Roman"/>
        </w:rPr>
        <w:t xml:space="preserve"> % odnosno u apsolutnom iznosu </w:t>
      </w:r>
      <w:r w:rsidR="00F83BE3" w:rsidRPr="00AC4036">
        <w:rPr>
          <w:rFonts w:ascii="Times New Roman" w:hAnsi="Times New Roman" w:cs="Times New Roman"/>
        </w:rPr>
        <w:t xml:space="preserve">od </w:t>
      </w:r>
      <w:r w:rsidR="007B5BC8" w:rsidRPr="00AC4036">
        <w:rPr>
          <w:rFonts w:ascii="Times New Roman" w:hAnsi="Times New Roman" w:cs="Times New Roman"/>
        </w:rPr>
        <w:t>7.644.023</w:t>
      </w:r>
      <w:r w:rsidRPr="00AC4036">
        <w:rPr>
          <w:rFonts w:ascii="Times New Roman" w:hAnsi="Times New Roman" w:cs="Times New Roman"/>
        </w:rPr>
        <w:t xml:space="preserve"> kn odnosi se Povećanje rashoda poslovanja (AOP 28</w:t>
      </w:r>
      <w:r w:rsidR="007B5BC8" w:rsidRPr="00AC4036">
        <w:rPr>
          <w:rFonts w:ascii="Times New Roman" w:hAnsi="Times New Roman" w:cs="Times New Roman"/>
        </w:rPr>
        <w:t>4</w:t>
      </w:r>
      <w:r w:rsidRPr="00AC4036">
        <w:rPr>
          <w:rFonts w:ascii="Times New Roman" w:hAnsi="Times New Roman" w:cs="Times New Roman"/>
        </w:rPr>
        <w:t xml:space="preserve">) za </w:t>
      </w:r>
      <w:r w:rsidR="007B5BC8" w:rsidRPr="00AC4036">
        <w:rPr>
          <w:rFonts w:ascii="Times New Roman" w:hAnsi="Times New Roman" w:cs="Times New Roman"/>
        </w:rPr>
        <w:t>51</w:t>
      </w:r>
      <w:r w:rsidR="00F83BE3" w:rsidRPr="00AC4036">
        <w:rPr>
          <w:rFonts w:ascii="Times New Roman" w:hAnsi="Times New Roman" w:cs="Times New Roman"/>
        </w:rPr>
        <w:t xml:space="preserve">.1 </w:t>
      </w:r>
      <w:r w:rsidRPr="00AC4036">
        <w:rPr>
          <w:rFonts w:ascii="Times New Roman" w:hAnsi="Times New Roman" w:cs="Times New Roman"/>
        </w:rPr>
        <w:t xml:space="preserve">% i </w:t>
      </w:r>
      <w:r w:rsidR="00F83BE3" w:rsidRPr="00AC4036">
        <w:rPr>
          <w:rFonts w:ascii="Times New Roman" w:hAnsi="Times New Roman" w:cs="Times New Roman"/>
        </w:rPr>
        <w:t>povećanja</w:t>
      </w:r>
      <w:r w:rsidRPr="00AC4036">
        <w:rPr>
          <w:rFonts w:ascii="Times New Roman" w:hAnsi="Times New Roman" w:cs="Times New Roman"/>
        </w:rPr>
        <w:t xml:space="preserve"> Rashoda za nabavu nefinancijske imovine (AOP 34</w:t>
      </w:r>
      <w:r w:rsidR="007B5BC8" w:rsidRPr="00AC4036">
        <w:rPr>
          <w:rFonts w:ascii="Times New Roman" w:hAnsi="Times New Roman" w:cs="Times New Roman"/>
        </w:rPr>
        <w:t>4</w:t>
      </w:r>
      <w:r w:rsidRPr="00AC4036">
        <w:rPr>
          <w:rFonts w:ascii="Times New Roman" w:hAnsi="Times New Roman" w:cs="Times New Roman"/>
        </w:rPr>
        <w:t>)</w:t>
      </w:r>
      <w:r w:rsidR="007B5BC8" w:rsidRPr="00AC4036">
        <w:rPr>
          <w:rFonts w:ascii="Times New Roman" w:hAnsi="Times New Roman" w:cs="Times New Roman"/>
        </w:rPr>
        <w:t xml:space="preserve"> za 83,5 %.</w:t>
      </w:r>
    </w:p>
    <w:p w14:paraId="446611EC" w14:textId="77777777" w:rsidR="00B04F95" w:rsidRPr="003E1B35" w:rsidRDefault="00B04F95" w:rsidP="001D427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1ACA768F" w14:textId="2F7EB30F" w:rsidR="00B04F95" w:rsidRPr="00AC4036" w:rsidRDefault="00B04F95" w:rsidP="001D4275">
      <w:pPr>
        <w:spacing w:after="0"/>
        <w:jc w:val="both"/>
        <w:rPr>
          <w:rFonts w:ascii="Times New Roman" w:hAnsi="Times New Roman" w:cs="Times New Roman"/>
        </w:rPr>
      </w:pPr>
      <w:r w:rsidRPr="00AC4036">
        <w:rPr>
          <w:rFonts w:ascii="Times New Roman" w:hAnsi="Times New Roman" w:cs="Times New Roman"/>
          <w:b/>
        </w:rPr>
        <w:t>AOP 40</w:t>
      </w:r>
      <w:r w:rsidR="003D27AC" w:rsidRPr="00AC4036">
        <w:rPr>
          <w:rFonts w:ascii="Times New Roman" w:hAnsi="Times New Roman" w:cs="Times New Roman"/>
          <w:b/>
        </w:rPr>
        <w:t>8</w:t>
      </w:r>
      <w:r w:rsidR="0039453D" w:rsidRPr="00AC4036">
        <w:rPr>
          <w:rFonts w:ascii="Times New Roman" w:hAnsi="Times New Roman" w:cs="Times New Roman"/>
          <w:b/>
        </w:rPr>
        <w:t xml:space="preserve"> </w:t>
      </w:r>
      <w:r w:rsidRPr="00AC4036">
        <w:rPr>
          <w:rFonts w:ascii="Times New Roman" w:hAnsi="Times New Roman" w:cs="Times New Roman"/>
        </w:rPr>
        <w:t xml:space="preserve">– Ukupan </w:t>
      </w:r>
      <w:r w:rsidR="003D27AC" w:rsidRPr="00AC4036">
        <w:rPr>
          <w:rFonts w:ascii="Times New Roman" w:hAnsi="Times New Roman" w:cs="Times New Roman"/>
        </w:rPr>
        <w:t>višak</w:t>
      </w:r>
      <w:r w:rsidRPr="00AC4036">
        <w:rPr>
          <w:rFonts w:ascii="Times New Roman" w:hAnsi="Times New Roman" w:cs="Times New Roman"/>
        </w:rPr>
        <w:t xml:space="preserve"> prihoda ostvaren u </w:t>
      </w:r>
      <w:r w:rsidR="006633B6" w:rsidRPr="00AC4036">
        <w:rPr>
          <w:rFonts w:ascii="Times New Roman" w:hAnsi="Times New Roman" w:cs="Times New Roman"/>
        </w:rPr>
        <w:t>202</w:t>
      </w:r>
      <w:r w:rsidR="003D27AC" w:rsidRPr="00AC4036">
        <w:rPr>
          <w:rFonts w:ascii="Times New Roman" w:hAnsi="Times New Roman" w:cs="Times New Roman"/>
        </w:rPr>
        <w:t>1</w:t>
      </w:r>
      <w:r w:rsidR="006633B6" w:rsidRPr="00AC4036">
        <w:rPr>
          <w:rFonts w:ascii="Times New Roman" w:hAnsi="Times New Roman" w:cs="Times New Roman"/>
        </w:rPr>
        <w:t>.</w:t>
      </w:r>
      <w:r w:rsidRPr="00AC4036">
        <w:rPr>
          <w:rFonts w:ascii="Times New Roman" w:hAnsi="Times New Roman" w:cs="Times New Roman"/>
        </w:rPr>
        <w:t xml:space="preserve"> godini iznosi </w:t>
      </w:r>
      <w:r w:rsidR="003D27AC" w:rsidRPr="00AC4036">
        <w:rPr>
          <w:rFonts w:ascii="Times New Roman" w:hAnsi="Times New Roman" w:cs="Times New Roman"/>
        </w:rPr>
        <w:t>11.732.555</w:t>
      </w:r>
      <w:r w:rsidRPr="00AC4036">
        <w:rPr>
          <w:rFonts w:ascii="Times New Roman" w:hAnsi="Times New Roman" w:cs="Times New Roman"/>
        </w:rPr>
        <w:t xml:space="preserve"> kn.</w:t>
      </w:r>
    </w:p>
    <w:p w14:paraId="64330E09" w14:textId="77777777" w:rsidR="00B04F95" w:rsidRPr="003E1B35" w:rsidRDefault="00B04F95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5AE510E" w14:textId="61BB08D2" w:rsidR="00442BFB" w:rsidRPr="00AC4036" w:rsidRDefault="00442BFB" w:rsidP="001D4275">
      <w:pPr>
        <w:spacing w:after="0"/>
        <w:jc w:val="both"/>
        <w:rPr>
          <w:rFonts w:ascii="Times New Roman" w:hAnsi="Times New Roman" w:cs="Times New Roman"/>
        </w:rPr>
      </w:pPr>
      <w:r w:rsidRPr="00AC4036">
        <w:rPr>
          <w:rFonts w:ascii="Times New Roman" w:hAnsi="Times New Roman" w:cs="Times New Roman"/>
          <w:b/>
        </w:rPr>
        <w:t>AOP 6</w:t>
      </w:r>
      <w:r w:rsidR="003D27AC" w:rsidRPr="00AC4036">
        <w:rPr>
          <w:rFonts w:ascii="Times New Roman" w:hAnsi="Times New Roman" w:cs="Times New Roman"/>
          <w:b/>
        </w:rPr>
        <w:t>32</w:t>
      </w:r>
      <w:r w:rsidRPr="00AC4036">
        <w:rPr>
          <w:rFonts w:ascii="Times New Roman" w:hAnsi="Times New Roman" w:cs="Times New Roman"/>
        </w:rPr>
        <w:t xml:space="preserve"> - </w:t>
      </w:r>
      <w:r w:rsidR="00D5369F" w:rsidRPr="00AC4036">
        <w:rPr>
          <w:rFonts w:ascii="Times New Roman" w:hAnsi="Times New Roman" w:cs="Times New Roman"/>
        </w:rPr>
        <w:t>Ukupni prihodi i primici za razdoblje 01.01.- 3</w:t>
      </w:r>
      <w:r w:rsidR="006E3863" w:rsidRPr="00AC4036">
        <w:rPr>
          <w:rFonts w:ascii="Times New Roman" w:hAnsi="Times New Roman" w:cs="Times New Roman"/>
        </w:rPr>
        <w:t>1.12</w:t>
      </w:r>
      <w:r w:rsidR="00D5369F" w:rsidRPr="00AC4036">
        <w:rPr>
          <w:rFonts w:ascii="Times New Roman" w:hAnsi="Times New Roman" w:cs="Times New Roman"/>
        </w:rPr>
        <w:t>.</w:t>
      </w:r>
      <w:r w:rsidR="006633B6" w:rsidRPr="00AC4036">
        <w:rPr>
          <w:rFonts w:ascii="Times New Roman" w:hAnsi="Times New Roman" w:cs="Times New Roman"/>
        </w:rPr>
        <w:t>202</w:t>
      </w:r>
      <w:r w:rsidR="003D27AC" w:rsidRPr="00AC4036">
        <w:rPr>
          <w:rFonts w:ascii="Times New Roman" w:hAnsi="Times New Roman" w:cs="Times New Roman"/>
        </w:rPr>
        <w:t>1</w:t>
      </w:r>
      <w:r w:rsidR="006633B6" w:rsidRPr="00AC4036">
        <w:rPr>
          <w:rFonts w:ascii="Times New Roman" w:hAnsi="Times New Roman" w:cs="Times New Roman"/>
        </w:rPr>
        <w:t>.</w:t>
      </w:r>
      <w:r w:rsidR="00D5369F" w:rsidRPr="00AC4036">
        <w:rPr>
          <w:rFonts w:ascii="Times New Roman" w:hAnsi="Times New Roman" w:cs="Times New Roman"/>
        </w:rPr>
        <w:t xml:space="preserve"> iznose </w:t>
      </w:r>
      <w:r w:rsidR="003D27AC" w:rsidRPr="00AC4036">
        <w:rPr>
          <w:rFonts w:ascii="Times New Roman" w:hAnsi="Times New Roman" w:cs="Times New Roman"/>
        </w:rPr>
        <w:t>34.094.030</w:t>
      </w:r>
      <w:r w:rsidR="00D5369F" w:rsidRPr="00AC4036">
        <w:rPr>
          <w:rFonts w:ascii="Times New Roman" w:hAnsi="Times New Roman" w:cs="Times New Roman"/>
        </w:rPr>
        <w:t xml:space="preserve"> kn</w:t>
      </w:r>
      <w:r w:rsidRPr="00AC4036">
        <w:rPr>
          <w:rFonts w:ascii="Times New Roman" w:hAnsi="Times New Roman" w:cs="Times New Roman"/>
        </w:rPr>
        <w:t>.</w:t>
      </w:r>
    </w:p>
    <w:p w14:paraId="5B683B22" w14:textId="77777777" w:rsidR="00442BFB" w:rsidRPr="00AC4036" w:rsidRDefault="00D5369F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3E1B35">
        <w:rPr>
          <w:rFonts w:ascii="Times New Roman" w:hAnsi="Times New Roman" w:cs="Times New Roman"/>
          <w:color w:val="FF0000"/>
        </w:rPr>
        <w:t xml:space="preserve"> </w:t>
      </w:r>
    </w:p>
    <w:p w14:paraId="48B17845" w14:textId="31EBBAF2" w:rsidR="00D5369F" w:rsidRPr="00AC4036" w:rsidRDefault="00442BFB" w:rsidP="001D4275">
      <w:pPr>
        <w:spacing w:after="0"/>
        <w:jc w:val="both"/>
        <w:rPr>
          <w:rFonts w:ascii="Times New Roman" w:hAnsi="Times New Roman" w:cs="Times New Roman"/>
        </w:rPr>
      </w:pPr>
      <w:r w:rsidRPr="00AC4036">
        <w:rPr>
          <w:rFonts w:ascii="Times New Roman" w:hAnsi="Times New Roman" w:cs="Times New Roman"/>
          <w:b/>
        </w:rPr>
        <w:t>AOP 63</w:t>
      </w:r>
      <w:r w:rsidR="003D27AC" w:rsidRPr="00AC4036">
        <w:rPr>
          <w:rFonts w:ascii="Times New Roman" w:hAnsi="Times New Roman" w:cs="Times New Roman"/>
          <w:b/>
        </w:rPr>
        <w:t>3</w:t>
      </w:r>
      <w:r w:rsidRPr="00AC4036">
        <w:rPr>
          <w:rFonts w:ascii="Times New Roman" w:hAnsi="Times New Roman" w:cs="Times New Roman"/>
        </w:rPr>
        <w:t xml:space="preserve"> - </w:t>
      </w:r>
      <w:r w:rsidR="00D5369F" w:rsidRPr="00AC4036">
        <w:rPr>
          <w:rFonts w:ascii="Times New Roman" w:hAnsi="Times New Roman" w:cs="Times New Roman"/>
        </w:rPr>
        <w:t xml:space="preserve">Ukupni rashodi i izdaci </w:t>
      </w:r>
      <w:r w:rsidRPr="00AC4036">
        <w:rPr>
          <w:rFonts w:ascii="Times New Roman" w:hAnsi="Times New Roman" w:cs="Times New Roman"/>
        </w:rPr>
        <w:t>za razdoblje 01.01.- 31.12.</w:t>
      </w:r>
      <w:r w:rsidR="006633B6" w:rsidRPr="00AC4036">
        <w:rPr>
          <w:rFonts w:ascii="Times New Roman" w:hAnsi="Times New Roman" w:cs="Times New Roman"/>
        </w:rPr>
        <w:t>202</w:t>
      </w:r>
      <w:r w:rsidR="003D27AC" w:rsidRPr="00AC4036">
        <w:rPr>
          <w:rFonts w:ascii="Times New Roman" w:hAnsi="Times New Roman" w:cs="Times New Roman"/>
        </w:rPr>
        <w:t>1</w:t>
      </w:r>
      <w:r w:rsidR="006633B6" w:rsidRPr="00AC4036">
        <w:rPr>
          <w:rFonts w:ascii="Times New Roman" w:hAnsi="Times New Roman" w:cs="Times New Roman"/>
        </w:rPr>
        <w:t>.</w:t>
      </w:r>
      <w:r w:rsidRPr="00AC4036">
        <w:rPr>
          <w:rFonts w:ascii="Times New Roman" w:hAnsi="Times New Roman" w:cs="Times New Roman"/>
        </w:rPr>
        <w:t xml:space="preserve"> </w:t>
      </w:r>
      <w:r w:rsidR="00D5369F" w:rsidRPr="00AC4036">
        <w:rPr>
          <w:rFonts w:ascii="Times New Roman" w:hAnsi="Times New Roman" w:cs="Times New Roman"/>
        </w:rPr>
        <w:t>izno</w:t>
      </w:r>
      <w:r w:rsidR="009D0457" w:rsidRPr="00AC4036">
        <w:rPr>
          <w:rFonts w:ascii="Times New Roman" w:hAnsi="Times New Roman" w:cs="Times New Roman"/>
        </w:rPr>
        <w:t xml:space="preserve">se </w:t>
      </w:r>
      <w:r w:rsidR="003D27AC" w:rsidRPr="00AC4036">
        <w:rPr>
          <w:rFonts w:ascii="Times New Roman" w:hAnsi="Times New Roman" w:cs="Times New Roman"/>
        </w:rPr>
        <w:t>22.361.475</w:t>
      </w:r>
      <w:r w:rsidR="00D5369F" w:rsidRPr="00AC4036">
        <w:rPr>
          <w:rFonts w:ascii="Times New Roman" w:hAnsi="Times New Roman" w:cs="Times New Roman"/>
        </w:rPr>
        <w:t xml:space="preserve"> kn.</w:t>
      </w:r>
    </w:p>
    <w:p w14:paraId="5B5FBEA4" w14:textId="77777777" w:rsidR="00442BFB" w:rsidRPr="00AC4036" w:rsidRDefault="00442BFB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216FAD" w14:textId="768FC6F0" w:rsidR="00B01E82" w:rsidRPr="00AC4036" w:rsidRDefault="00442BFB" w:rsidP="001D4275">
      <w:pPr>
        <w:spacing w:after="0"/>
        <w:jc w:val="both"/>
        <w:rPr>
          <w:rFonts w:ascii="Times New Roman" w:hAnsi="Times New Roman" w:cs="Times New Roman"/>
        </w:rPr>
      </w:pPr>
      <w:r w:rsidRPr="00AC4036">
        <w:rPr>
          <w:rFonts w:ascii="Times New Roman" w:hAnsi="Times New Roman" w:cs="Times New Roman"/>
          <w:b/>
        </w:rPr>
        <w:t>AOP 63</w:t>
      </w:r>
      <w:r w:rsidR="003D27AC" w:rsidRPr="00AC4036">
        <w:rPr>
          <w:rFonts w:ascii="Times New Roman" w:hAnsi="Times New Roman" w:cs="Times New Roman"/>
          <w:b/>
        </w:rPr>
        <w:t>4</w:t>
      </w:r>
      <w:r w:rsidRPr="00AC4036">
        <w:rPr>
          <w:rFonts w:ascii="Times New Roman" w:hAnsi="Times New Roman" w:cs="Times New Roman"/>
        </w:rPr>
        <w:t xml:space="preserve"> - </w:t>
      </w:r>
      <w:r w:rsidR="003D27AC" w:rsidRPr="00AC4036">
        <w:rPr>
          <w:rFonts w:ascii="Times New Roman" w:hAnsi="Times New Roman" w:cs="Times New Roman"/>
        </w:rPr>
        <w:t>Višak</w:t>
      </w:r>
      <w:r w:rsidR="00D5369F" w:rsidRPr="00AC4036">
        <w:rPr>
          <w:rFonts w:ascii="Times New Roman" w:hAnsi="Times New Roman" w:cs="Times New Roman"/>
        </w:rPr>
        <w:t xml:space="preserve"> prihoda i primitaka </w:t>
      </w:r>
      <w:r w:rsidR="006E3863" w:rsidRPr="00AC4036">
        <w:rPr>
          <w:rFonts w:ascii="Times New Roman" w:hAnsi="Times New Roman" w:cs="Times New Roman"/>
        </w:rPr>
        <w:t xml:space="preserve">ostvaren </w:t>
      </w:r>
      <w:r w:rsidRPr="00AC4036">
        <w:rPr>
          <w:rFonts w:ascii="Times New Roman" w:hAnsi="Times New Roman" w:cs="Times New Roman"/>
        </w:rPr>
        <w:t>u razdoblju</w:t>
      </w:r>
      <w:r w:rsidR="006E3863" w:rsidRPr="00AC4036">
        <w:rPr>
          <w:rFonts w:ascii="Times New Roman" w:hAnsi="Times New Roman" w:cs="Times New Roman"/>
        </w:rPr>
        <w:t xml:space="preserve"> 01.01.-31</w:t>
      </w:r>
      <w:r w:rsidR="009D0457" w:rsidRPr="00AC4036">
        <w:rPr>
          <w:rFonts w:ascii="Times New Roman" w:hAnsi="Times New Roman" w:cs="Times New Roman"/>
        </w:rPr>
        <w:t>.</w:t>
      </w:r>
      <w:r w:rsidR="006E3863" w:rsidRPr="00AC4036">
        <w:rPr>
          <w:rFonts w:ascii="Times New Roman" w:hAnsi="Times New Roman" w:cs="Times New Roman"/>
        </w:rPr>
        <w:t>12</w:t>
      </w:r>
      <w:r w:rsidR="00D5369F" w:rsidRPr="00AC4036">
        <w:rPr>
          <w:rFonts w:ascii="Times New Roman" w:hAnsi="Times New Roman" w:cs="Times New Roman"/>
        </w:rPr>
        <w:t>.</w:t>
      </w:r>
      <w:r w:rsidR="006633B6" w:rsidRPr="00AC4036">
        <w:rPr>
          <w:rFonts w:ascii="Times New Roman" w:hAnsi="Times New Roman" w:cs="Times New Roman"/>
        </w:rPr>
        <w:t>202</w:t>
      </w:r>
      <w:r w:rsidR="003D27AC" w:rsidRPr="00AC4036">
        <w:rPr>
          <w:rFonts w:ascii="Times New Roman" w:hAnsi="Times New Roman" w:cs="Times New Roman"/>
        </w:rPr>
        <w:t>1</w:t>
      </w:r>
      <w:r w:rsidR="006633B6" w:rsidRPr="00AC4036">
        <w:rPr>
          <w:rFonts w:ascii="Times New Roman" w:hAnsi="Times New Roman" w:cs="Times New Roman"/>
        </w:rPr>
        <w:t>.</w:t>
      </w:r>
      <w:r w:rsidR="00D5369F" w:rsidRPr="00AC4036">
        <w:rPr>
          <w:rFonts w:ascii="Times New Roman" w:hAnsi="Times New Roman" w:cs="Times New Roman"/>
        </w:rPr>
        <w:t xml:space="preserve"> iznosi </w:t>
      </w:r>
      <w:r w:rsidR="003D27AC" w:rsidRPr="00AC4036">
        <w:rPr>
          <w:rFonts w:ascii="Times New Roman" w:hAnsi="Times New Roman" w:cs="Times New Roman"/>
        </w:rPr>
        <w:t>11.732.555</w:t>
      </w:r>
      <w:r w:rsidR="00D5369F" w:rsidRPr="00AC4036">
        <w:rPr>
          <w:rFonts w:ascii="Times New Roman" w:hAnsi="Times New Roman" w:cs="Times New Roman"/>
        </w:rPr>
        <w:t xml:space="preserve"> kn.</w:t>
      </w:r>
    </w:p>
    <w:p w14:paraId="34C5E803" w14:textId="77777777" w:rsidR="0018168C" w:rsidRPr="003E1B35" w:rsidRDefault="0018168C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27627C5B" w14:textId="6B871500" w:rsidR="0018168C" w:rsidRPr="00AC4036" w:rsidRDefault="0018168C" w:rsidP="001D4275">
      <w:pPr>
        <w:spacing w:after="0"/>
        <w:jc w:val="both"/>
        <w:rPr>
          <w:rFonts w:ascii="Times New Roman" w:hAnsi="Times New Roman" w:cs="Times New Roman"/>
        </w:rPr>
      </w:pPr>
      <w:r w:rsidRPr="00AC4036">
        <w:rPr>
          <w:rFonts w:ascii="Times New Roman" w:hAnsi="Times New Roman" w:cs="Times New Roman"/>
          <w:b/>
        </w:rPr>
        <w:t>AOP 63</w:t>
      </w:r>
      <w:r w:rsidR="003D27AC" w:rsidRPr="00AC4036">
        <w:rPr>
          <w:rFonts w:ascii="Times New Roman" w:hAnsi="Times New Roman" w:cs="Times New Roman"/>
          <w:b/>
        </w:rPr>
        <w:t>6</w:t>
      </w:r>
      <w:r w:rsidRPr="00AC4036">
        <w:rPr>
          <w:rFonts w:ascii="Times New Roman" w:hAnsi="Times New Roman" w:cs="Times New Roman"/>
        </w:rPr>
        <w:t xml:space="preserve"> </w:t>
      </w:r>
      <w:r w:rsidR="00F31A23" w:rsidRPr="00AC4036">
        <w:rPr>
          <w:rFonts w:ascii="Times New Roman" w:hAnsi="Times New Roman" w:cs="Times New Roman"/>
        </w:rPr>
        <w:t xml:space="preserve">- </w:t>
      </w:r>
      <w:r w:rsidRPr="00AC4036">
        <w:rPr>
          <w:rFonts w:ascii="Times New Roman" w:hAnsi="Times New Roman" w:cs="Times New Roman"/>
        </w:rPr>
        <w:t xml:space="preserve">Višak prihoda i primitaka – preneseni iznosi </w:t>
      </w:r>
      <w:r w:rsidR="002D1727" w:rsidRPr="00AC4036">
        <w:rPr>
          <w:rFonts w:ascii="Times New Roman" w:hAnsi="Times New Roman" w:cs="Times New Roman"/>
        </w:rPr>
        <w:t>3</w:t>
      </w:r>
      <w:r w:rsidR="00F83BE3" w:rsidRPr="00AC4036">
        <w:rPr>
          <w:rFonts w:ascii="Times New Roman" w:hAnsi="Times New Roman" w:cs="Times New Roman"/>
        </w:rPr>
        <w:t>.</w:t>
      </w:r>
      <w:r w:rsidR="002D1727" w:rsidRPr="00AC4036">
        <w:rPr>
          <w:rFonts w:ascii="Times New Roman" w:hAnsi="Times New Roman" w:cs="Times New Roman"/>
        </w:rPr>
        <w:t>844</w:t>
      </w:r>
      <w:r w:rsidR="00F83BE3" w:rsidRPr="00AC4036">
        <w:rPr>
          <w:rFonts w:ascii="Times New Roman" w:hAnsi="Times New Roman" w:cs="Times New Roman"/>
        </w:rPr>
        <w:t>.5</w:t>
      </w:r>
      <w:r w:rsidR="002D1727" w:rsidRPr="00AC4036">
        <w:rPr>
          <w:rFonts w:ascii="Times New Roman" w:hAnsi="Times New Roman" w:cs="Times New Roman"/>
        </w:rPr>
        <w:t>34</w:t>
      </w:r>
      <w:r w:rsidRPr="00AC4036">
        <w:rPr>
          <w:rFonts w:ascii="Times New Roman" w:hAnsi="Times New Roman" w:cs="Times New Roman"/>
        </w:rPr>
        <w:t xml:space="preserve"> kn.</w:t>
      </w:r>
    </w:p>
    <w:p w14:paraId="0849818F" w14:textId="77777777" w:rsidR="0018168C" w:rsidRPr="003E1B35" w:rsidRDefault="0018168C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06FBFDE7" w14:textId="383D8747" w:rsidR="0018168C" w:rsidRPr="00AC4036" w:rsidRDefault="0018168C" w:rsidP="001D4275">
      <w:pPr>
        <w:spacing w:after="0"/>
        <w:jc w:val="both"/>
        <w:rPr>
          <w:rFonts w:ascii="Times New Roman" w:hAnsi="Times New Roman" w:cs="Times New Roman"/>
        </w:rPr>
      </w:pPr>
      <w:r w:rsidRPr="00AC4036">
        <w:rPr>
          <w:rFonts w:ascii="Times New Roman" w:hAnsi="Times New Roman" w:cs="Times New Roman"/>
          <w:b/>
        </w:rPr>
        <w:t>AOP 63</w:t>
      </w:r>
      <w:r w:rsidR="002D1727" w:rsidRPr="00AC4036">
        <w:rPr>
          <w:rFonts w:ascii="Times New Roman" w:hAnsi="Times New Roman" w:cs="Times New Roman"/>
          <w:b/>
        </w:rPr>
        <w:t>8</w:t>
      </w:r>
      <w:r w:rsidR="00F31A23" w:rsidRPr="00AC4036">
        <w:rPr>
          <w:rFonts w:ascii="Times New Roman" w:hAnsi="Times New Roman" w:cs="Times New Roman"/>
          <w:b/>
        </w:rPr>
        <w:t xml:space="preserve"> -</w:t>
      </w:r>
      <w:r w:rsidRPr="00AC4036">
        <w:rPr>
          <w:rFonts w:ascii="Times New Roman" w:hAnsi="Times New Roman" w:cs="Times New Roman"/>
        </w:rPr>
        <w:t xml:space="preserve"> Višak prihoda i primitaka raspoloživ u idućem razdoblju iznosi </w:t>
      </w:r>
      <w:r w:rsidR="002D1727" w:rsidRPr="00AC4036">
        <w:rPr>
          <w:rFonts w:ascii="Times New Roman" w:hAnsi="Times New Roman" w:cs="Times New Roman"/>
        </w:rPr>
        <w:t>15</w:t>
      </w:r>
      <w:r w:rsidR="00F83BE3" w:rsidRPr="00AC4036">
        <w:rPr>
          <w:rFonts w:ascii="Times New Roman" w:hAnsi="Times New Roman" w:cs="Times New Roman"/>
        </w:rPr>
        <w:t>.</w:t>
      </w:r>
      <w:r w:rsidR="002D1727" w:rsidRPr="00AC4036">
        <w:rPr>
          <w:rFonts w:ascii="Times New Roman" w:hAnsi="Times New Roman" w:cs="Times New Roman"/>
        </w:rPr>
        <w:t>577</w:t>
      </w:r>
      <w:r w:rsidR="00F83BE3" w:rsidRPr="00AC4036">
        <w:rPr>
          <w:rFonts w:ascii="Times New Roman" w:hAnsi="Times New Roman" w:cs="Times New Roman"/>
        </w:rPr>
        <w:t>.</w:t>
      </w:r>
      <w:r w:rsidR="002D1727" w:rsidRPr="00AC4036">
        <w:rPr>
          <w:rFonts w:ascii="Times New Roman" w:hAnsi="Times New Roman" w:cs="Times New Roman"/>
        </w:rPr>
        <w:t>089</w:t>
      </w:r>
      <w:r w:rsidRPr="00AC4036">
        <w:rPr>
          <w:rFonts w:ascii="Times New Roman" w:hAnsi="Times New Roman" w:cs="Times New Roman"/>
        </w:rPr>
        <w:t xml:space="preserve"> kn.</w:t>
      </w:r>
    </w:p>
    <w:p w14:paraId="0C484E2E" w14:textId="77777777" w:rsidR="000E7C5A" w:rsidRPr="003E1B35" w:rsidRDefault="000E7C5A" w:rsidP="001D4275">
      <w:pPr>
        <w:jc w:val="both"/>
        <w:rPr>
          <w:rFonts w:ascii="Times New Roman" w:hAnsi="Times New Roman" w:cs="Times New Roman"/>
          <w:b/>
          <w:color w:val="FF0000"/>
        </w:rPr>
      </w:pPr>
      <w:r w:rsidRPr="003E1B35">
        <w:rPr>
          <w:rFonts w:ascii="Times New Roman" w:hAnsi="Times New Roman" w:cs="Times New Roman"/>
          <w:b/>
          <w:color w:val="FF0000"/>
        </w:rPr>
        <w:br w:type="page"/>
      </w:r>
    </w:p>
    <w:p w14:paraId="4CEBE439" w14:textId="77777777" w:rsidR="00377AB1" w:rsidRPr="000B1A37" w:rsidRDefault="00377AB1" w:rsidP="00377AB1">
      <w:pPr>
        <w:ind w:left="360"/>
        <w:jc w:val="center"/>
        <w:rPr>
          <w:rFonts w:ascii="Times New Roman" w:hAnsi="Times New Roman" w:cs="Times New Roman"/>
          <w:b/>
        </w:rPr>
      </w:pPr>
      <w:r w:rsidRPr="000B1A37">
        <w:rPr>
          <w:rFonts w:ascii="Times New Roman" w:hAnsi="Times New Roman" w:cs="Times New Roman"/>
          <w:b/>
        </w:rPr>
        <w:lastRenderedPageBreak/>
        <w:t>BILJEŠKE UZ BILANCU – OBRAZAC BILANCA</w:t>
      </w:r>
    </w:p>
    <w:p w14:paraId="109F2A50" w14:textId="77777777" w:rsidR="009B2D6F" w:rsidRPr="000B1A37" w:rsidRDefault="009B2D6F" w:rsidP="009B2D6F">
      <w:pPr>
        <w:ind w:left="360"/>
        <w:rPr>
          <w:rFonts w:ascii="Times New Roman" w:hAnsi="Times New Roman" w:cs="Times New Roman"/>
          <w:b/>
        </w:rPr>
      </w:pPr>
    </w:p>
    <w:p w14:paraId="4526FD1A" w14:textId="1035454A" w:rsidR="009B2D6F" w:rsidRPr="00B04B90" w:rsidRDefault="009B2D6F" w:rsidP="001D427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0B1A37">
        <w:rPr>
          <w:rFonts w:ascii="Times New Roman" w:hAnsi="Times New Roman" w:cs="Times New Roman"/>
        </w:rPr>
        <w:t xml:space="preserve">Ukupna vrijednost </w:t>
      </w:r>
      <w:r w:rsidR="001A6299" w:rsidRPr="000B1A37">
        <w:rPr>
          <w:rFonts w:ascii="Times New Roman" w:hAnsi="Times New Roman" w:cs="Times New Roman"/>
        </w:rPr>
        <w:t xml:space="preserve">imovine </w:t>
      </w:r>
      <w:r w:rsidR="00322606" w:rsidRPr="000B1A37">
        <w:rPr>
          <w:rFonts w:ascii="Times New Roman" w:hAnsi="Times New Roman" w:cs="Times New Roman"/>
        </w:rPr>
        <w:t xml:space="preserve">(AOP 001) </w:t>
      </w:r>
      <w:r w:rsidR="001A6299" w:rsidRPr="000B1A37">
        <w:rPr>
          <w:rFonts w:ascii="Times New Roman" w:hAnsi="Times New Roman" w:cs="Times New Roman"/>
        </w:rPr>
        <w:t xml:space="preserve">iznosi </w:t>
      </w:r>
      <w:r w:rsidR="000B1A37" w:rsidRPr="000B1A37">
        <w:rPr>
          <w:rFonts w:ascii="Times New Roman" w:hAnsi="Times New Roman" w:cs="Times New Roman"/>
        </w:rPr>
        <w:t>41.992.972</w:t>
      </w:r>
      <w:r w:rsidR="00EE2E34" w:rsidRPr="000B1A37">
        <w:rPr>
          <w:rFonts w:ascii="Times New Roman" w:hAnsi="Times New Roman" w:cs="Times New Roman"/>
        </w:rPr>
        <w:t xml:space="preserve"> kn</w:t>
      </w:r>
      <w:r w:rsidR="00F83BE3" w:rsidRPr="000B1A37">
        <w:rPr>
          <w:rFonts w:ascii="Times New Roman" w:hAnsi="Times New Roman" w:cs="Times New Roman"/>
        </w:rPr>
        <w:t>.  O</w:t>
      </w:r>
      <w:r w:rsidR="00EE2E34" w:rsidRPr="000B1A37">
        <w:rPr>
          <w:rFonts w:ascii="Times New Roman" w:hAnsi="Times New Roman" w:cs="Times New Roman"/>
        </w:rPr>
        <w:t>d toga nefinancijska imovina</w:t>
      </w:r>
      <w:r w:rsidR="008E323D" w:rsidRPr="000B1A37">
        <w:rPr>
          <w:rFonts w:ascii="Times New Roman" w:hAnsi="Times New Roman" w:cs="Times New Roman"/>
        </w:rPr>
        <w:t xml:space="preserve"> </w:t>
      </w:r>
      <w:r w:rsidR="008E323D" w:rsidRPr="00E75F24">
        <w:rPr>
          <w:rFonts w:ascii="Times New Roman" w:hAnsi="Times New Roman" w:cs="Times New Roman"/>
        </w:rPr>
        <w:t>(AOP 002)</w:t>
      </w:r>
      <w:r w:rsidR="00EE2E34" w:rsidRPr="00E75F24">
        <w:rPr>
          <w:rFonts w:ascii="Times New Roman" w:hAnsi="Times New Roman" w:cs="Times New Roman"/>
        </w:rPr>
        <w:t xml:space="preserve"> izno</w:t>
      </w:r>
      <w:r w:rsidR="009C14E7" w:rsidRPr="00E75F24">
        <w:rPr>
          <w:rFonts w:ascii="Times New Roman" w:hAnsi="Times New Roman" w:cs="Times New Roman"/>
        </w:rPr>
        <w:t xml:space="preserve">si </w:t>
      </w:r>
      <w:r w:rsidR="00F83BE3" w:rsidRPr="00E75F24">
        <w:rPr>
          <w:rFonts w:ascii="Times New Roman" w:hAnsi="Times New Roman" w:cs="Times New Roman"/>
        </w:rPr>
        <w:t>15.</w:t>
      </w:r>
      <w:r w:rsidR="000B1A37" w:rsidRPr="00E75F24">
        <w:rPr>
          <w:rFonts w:ascii="Times New Roman" w:hAnsi="Times New Roman" w:cs="Times New Roman"/>
        </w:rPr>
        <w:t>826.929</w:t>
      </w:r>
      <w:r w:rsidR="009C14E7" w:rsidRPr="00E75F24">
        <w:rPr>
          <w:rFonts w:ascii="Times New Roman" w:hAnsi="Times New Roman" w:cs="Times New Roman"/>
        </w:rPr>
        <w:t xml:space="preserve"> kn, a </w:t>
      </w:r>
      <w:r w:rsidR="00EE2E34" w:rsidRPr="00E75F24">
        <w:rPr>
          <w:rFonts w:ascii="Times New Roman" w:hAnsi="Times New Roman" w:cs="Times New Roman"/>
        </w:rPr>
        <w:t xml:space="preserve">financijska imovina </w:t>
      </w:r>
      <w:r w:rsidR="008E323D" w:rsidRPr="00E75F24">
        <w:rPr>
          <w:rFonts w:ascii="Times New Roman" w:hAnsi="Times New Roman" w:cs="Times New Roman"/>
        </w:rPr>
        <w:t xml:space="preserve">(AOP 063) </w:t>
      </w:r>
      <w:r w:rsidR="000B1A37" w:rsidRPr="00E75F24">
        <w:rPr>
          <w:rFonts w:ascii="Times New Roman" w:hAnsi="Times New Roman" w:cs="Times New Roman"/>
        </w:rPr>
        <w:t>26.166.043</w:t>
      </w:r>
      <w:r w:rsidR="00EE2E34" w:rsidRPr="00E75F24">
        <w:rPr>
          <w:rFonts w:ascii="Times New Roman" w:hAnsi="Times New Roman" w:cs="Times New Roman"/>
        </w:rPr>
        <w:t xml:space="preserve"> kn. </w:t>
      </w:r>
      <w:r w:rsidR="00F83BE3" w:rsidRPr="00E75F24">
        <w:rPr>
          <w:rFonts w:ascii="Times New Roman" w:hAnsi="Times New Roman" w:cs="Times New Roman"/>
        </w:rPr>
        <w:t>Povećanje</w:t>
      </w:r>
      <w:r w:rsidR="00AC4036">
        <w:rPr>
          <w:rFonts w:ascii="Times New Roman" w:hAnsi="Times New Roman" w:cs="Times New Roman"/>
        </w:rPr>
        <w:t xml:space="preserve"> financijske imovine</w:t>
      </w:r>
      <w:r w:rsidR="00F83BE3" w:rsidRPr="00E75F24">
        <w:rPr>
          <w:rFonts w:ascii="Times New Roman" w:hAnsi="Times New Roman" w:cs="Times New Roman"/>
        </w:rPr>
        <w:t xml:space="preserve"> od </w:t>
      </w:r>
      <w:r w:rsidR="000B1A37" w:rsidRPr="00E75F24">
        <w:rPr>
          <w:rFonts w:ascii="Times New Roman" w:hAnsi="Times New Roman" w:cs="Times New Roman"/>
        </w:rPr>
        <w:t>85</w:t>
      </w:r>
      <w:r w:rsidR="00F83BE3" w:rsidRPr="00E75F24">
        <w:rPr>
          <w:rFonts w:ascii="Times New Roman" w:hAnsi="Times New Roman" w:cs="Times New Roman"/>
        </w:rPr>
        <w:t xml:space="preserve">.2 % odnosno u apsolutnom iznosu od </w:t>
      </w:r>
      <w:r w:rsidR="000B1A37" w:rsidRPr="00E75F24">
        <w:rPr>
          <w:rFonts w:ascii="Times New Roman" w:hAnsi="Times New Roman" w:cs="Times New Roman"/>
        </w:rPr>
        <w:t>12</w:t>
      </w:r>
      <w:r w:rsidR="00947287" w:rsidRPr="00E75F24">
        <w:rPr>
          <w:rFonts w:ascii="Times New Roman" w:hAnsi="Times New Roman" w:cs="Times New Roman"/>
        </w:rPr>
        <w:t>.</w:t>
      </w:r>
      <w:r w:rsidR="000B1A37" w:rsidRPr="00E75F24">
        <w:rPr>
          <w:rFonts w:ascii="Times New Roman" w:hAnsi="Times New Roman" w:cs="Times New Roman"/>
        </w:rPr>
        <w:t>038</w:t>
      </w:r>
      <w:r w:rsidR="00947287" w:rsidRPr="00E75F24">
        <w:rPr>
          <w:rFonts w:ascii="Times New Roman" w:hAnsi="Times New Roman" w:cs="Times New Roman"/>
        </w:rPr>
        <w:t>.</w:t>
      </w:r>
      <w:r w:rsidR="000B1A37" w:rsidRPr="00E75F24">
        <w:rPr>
          <w:rFonts w:ascii="Times New Roman" w:hAnsi="Times New Roman" w:cs="Times New Roman"/>
        </w:rPr>
        <w:t>894</w:t>
      </w:r>
      <w:r w:rsidR="00947287" w:rsidRPr="00E75F24">
        <w:rPr>
          <w:rFonts w:ascii="Times New Roman" w:hAnsi="Times New Roman" w:cs="Times New Roman"/>
        </w:rPr>
        <w:t xml:space="preserve"> kn odnosi se na povećanje potraživanja, ponajprije Potraživanja</w:t>
      </w:r>
      <w:r w:rsidR="00E75F24" w:rsidRPr="00E75F24">
        <w:rPr>
          <w:rFonts w:ascii="Times New Roman" w:hAnsi="Times New Roman" w:cs="Times New Roman"/>
        </w:rPr>
        <w:t xml:space="preserve"> proračunskih korisnika za sredstva uplaćena u nadležni proračun i</w:t>
      </w:r>
      <w:r w:rsidR="00947287" w:rsidRPr="00E75F24">
        <w:rPr>
          <w:rFonts w:ascii="Times New Roman" w:hAnsi="Times New Roman" w:cs="Times New Roman"/>
        </w:rPr>
        <w:t xml:space="preserve"> za prihode </w:t>
      </w:r>
      <w:r w:rsidR="00E75F24" w:rsidRPr="00E75F24">
        <w:rPr>
          <w:rFonts w:ascii="Times New Roman" w:hAnsi="Times New Roman" w:cs="Times New Roman"/>
        </w:rPr>
        <w:t>od HZZO-a na temelju ugovornih obveza</w:t>
      </w:r>
      <w:r w:rsidR="00947287" w:rsidRPr="00E75F24">
        <w:rPr>
          <w:rFonts w:ascii="Times New Roman" w:hAnsi="Times New Roman" w:cs="Times New Roman"/>
        </w:rPr>
        <w:t xml:space="preserve"> (AOP 15</w:t>
      </w:r>
      <w:r w:rsidR="00E75F24" w:rsidRPr="00E75F24">
        <w:rPr>
          <w:rFonts w:ascii="Times New Roman" w:hAnsi="Times New Roman" w:cs="Times New Roman"/>
        </w:rPr>
        <w:t>6</w:t>
      </w:r>
      <w:r w:rsidR="00947287" w:rsidRPr="00E75F24">
        <w:rPr>
          <w:rFonts w:ascii="Times New Roman" w:hAnsi="Times New Roman" w:cs="Times New Roman"/>
        </w:rPr>
        <w:t xml:space="preserve">) jer Zavod za javno zdravstvo posluje preko </w:t>
      </w:r>
      <w:proofErr w:type="spellStart"/>
      <w:r w:rsidR="00947287" w:rsidRPr="00E75F24">
        <w:rPr>
          <w:rFonts w:ascii="Times New Roman" w:hAnsi="Times New Roman" w:cs="Times New Roman"/>
        </w:rPr>
        <w:t>podračuna</w:t>
      </w:r>
      <w:proofErr w:type="spellEnd"/>
      <w:r w:rsidR="00947287" w:rsidRPr="00E75F24">
        <w:rPr>
          <w:rFonts w:ascii="Times New Roman" w:hAnsi="Times New Roman" w:cs="Times New Roman"/>
        </w:rPr>
        <w:t xml:space="preserve"> glavnog računa Koprivničko-križevačke županije.</w:t>
      </w:r>
    </w:p>
    <w:p w14:paraId="03C8B793" w14:textId="38673CD2" w:rsidR="00322606" w:rsidRPr="00B04B90" w:rsidRDefault="00EE2E34" w:rsidP="001D427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104CA1">
        <w:rPr>
          <w:rFonts w:ascii="Times New Roman" w:hAnsi="Times New Roman" w:cs="Times New Roman"/>
        </w:rPr>
        <w:t>Obveze</w:t>
      </w:r>
      <w:r w:rsidR="00104CA1" w:rsidRPr="00104CA1">
        <w:rPr>
          <w:rFonts w:ascii="Times New Roman" w:hAnsi="Times New Roman" w:cs="Times New Roman"/>
        </w:rPr>
        <w:t xml:space="preserve"> (AOP 170</w:t>
      </w:r>
      <w:r w:rsidR="00322606" w:rsidRPr="00104CA1">
        <w:rPr>
          <w:rFonts w:ascii="Times New Roman" w:hAnsi="Times New Roman" w:cs="Times New Roman"/>
        </w:rPr>
        <w:t xml:space="preserve">) </w:t>
      </w:r>
      <w:r w:rsidRPr="00104CA1">
        <w:rPr>
          <w:rFonts w:ascii="Times New Roman" w:hAnsi="Times New Roman" w:cs="Times New Roman"/>
        </w:rPr>
        <w:t xml:space="preserve">iznose </w:t>
      </w:r>
      <w:r w:rsidR="00104CA1" w:rsidRPr="00104CA1">
        <w:rPr>
          <w:rFonts w:ascii="Times New Roman" w:hAnsi="Times New Roman" w:cs="Times New Roman"/>
        </w:rPr>
        <w:t>3</w:t>
      </w:r>
      <w:r w:rsidR="00947287" w:rsidRPr="00104CA1">
        <w:rPr>
          <w:rFonts w:ascii="Times New Roman" w:hAnsi="Times New Roman" w:cs="Times New Roman"/>
        </w:rPr>
        <w:t>.</w:t>
      </w:r>
      <w:r w:rsidR="00104CA1" w:rsidRPr="00104CA1">
        <w:rPr>
          <w:rFonts w:ascii="Times New Roman" w:hAnsi="Times New Roman" w:cs="Times New Roman"/>
        </w:rPr>
        <w:t>982</w:t>
      </w:r>
      <w:r w:rsidR="00947287" w:rsidRPr="00104CA1">
        <w:rPr>
          <w:rFonts w:ascii="Times New Roman" w:hAnsi="Times New Roman" w:cs="Times New Roman"/>
        </w:rPr>
        <w:t>.</w:t>
      </w:r>
      <w:r w:rsidR="00104CA1" w:rsidRPr="00104CA1">
        <w:rPr>
          <w:rFonts w:ascii="Times New Roman" w:hAnsi="Times New Roman" w:cs="Times New Roman"/>
        </w:rPr>
        <w:t>411</w:t>
      </w:r>
      <w:r w:rsidR="0018168C" w:rsidRPr="00104CA1">
        <w:rPr>
          <w:rFonts w:ascii="Times New Roman" w:hAnsi="Times New Roman" w:cs="Times New Roman"/>
        </w:rPr>
        <w:t xml:space="preserve"> </w:t>
      </w:r>
      <w:r w:rsidR="00DB21B3" w:rsidRPr="00104CA1">
        <w:rPr>
          <w:rFonts w:ascii="Times New Roman" w:hAnsi="Times New Roman" w:cs="Times New Roman"/>
        </w:rPr>
        <w:t xml:space="preserve">kn </w:t>
      </w:r>
      <w:r w:rsidR="00322606" w:rsidRPr="00104CA1">
        <w:rPr>
          <w:rFonts w:ascii="Times New Roman" w:hAnsi="Times New Roman" w:cs="Times New Roman"/>
        </w:rPr>
        <w:t>dok su na početku razdobl</w:t>
      </w:r>
      <w:r w:rsidR="00B17CE1" w:rsidRPr="00104CA1">
        <w:rPr>
          <w:rFonts w:ascii="Times New Roman" w:hAnsi="Times New Roman" w:cs="Times New Roman"/>
        </w:rPr>
        <w:t>j</w:t>
      </w:r>
      <w:r w:rsidR="00322606" w:rsidRPr="00104CA1">
        <w:rPr>
          <w:rFonts w:ascii="Times New Roman" w:hAnsi="Times New Roman" w:cs="Times New Roman"/>
        </w:rPr>
        <w:t xml:space="preserve">a bile </w:t>
      </w:r>
      <w:r w:rsidR="00104CA1" w:rsidRPr="00104CA1">
        <w:rPr>
          <w:rFonts w:ascii="Times New Roman" w:hAnsi="Times New Roman" w:cs="Times New Roman"/>
        </w:rPr>
        <w:t>2.488.197</w:t>
      </w:r>
      <w:r w:rsidR="0018168C" w:rsidRPr="00104CA1">
        <w:rPr>
          <w:rFonts w:ascii="Times New Roman" w:hAnsi="Times New Roman" w:cs="Times New Roman"/>
        </w:rPr>
        <w:t xml:space="preserve"> </w:t>
      </w:r>
      <w:r w:rsidR="00322606" w:rsidRPr="00104CA1">
        <w:rPr>
          <w:rFonts w:ascii="Times New Roman" w:hAnsi="Times New Roman" w:cs="Times New Roman"/>
        </w:rPr>
        <w:t>kn.</w:t>
      </w:r>
      <w:r w:rsidR="00104CA1" w:rsidRPr="00104CA1">
        <w:rPr>
          <w:rFonts w:ascii="Times New Roman" w:hAnsi="Times New Roman" w:cs="Times New Roman"/>
        </w:rPr>
        <w:t xml:space="preserve"> Povećanje od </w:t>
      </w:r>
      <w:r w:rsidR="00947287" w:rsidRPr="00104CA1">
        <w:rPr>
          <w:rFonts w:ascii="Times New Roman" w:hAnsi="Times New Roman" w:cs="Times New Roman"/>
        </w:rPr>
        <w:t>6</w:t>
      </w:r>
      <w:r w:rsidR="00104CA1" w:rsidRPr="00104CA1">
        <w:rPr>
          <w:rFonts w:ascii="Times New Roman" w:hAnsi="Times New Roman" w:cs="Times New Roman"/>
        </w:rPr>
        <w:t>0,1</w:t>
      </w:r>
      <w:r w:rsidR="00947287" w:rsidRPr="00104CA1">
        <w:rPr>
          <w:rFonts w:ascii="Times New Roman" w:hAnsi="Times New Roman" w:cs="Times New Roman"/>
        </w:rPr>
        <w:t xml:space="preserve"> % odnosno u apsolutnom iznosu od 1.</w:t>
      </w:r>
      <w:r w:rsidR="00104CA1">
        <w:rPr>
          <w:rFonts w:ascii="Times New Roman" w:hAnsi="Times New Roman" w:cs="Times New Roman"/>
        </w:rPr>
        <w:t>494.</w:t>
      </w:r>
      <w:r w:rsidR="00104CA1" w:rsidRPr="00104CA1">
        <w:rPr>
          <w:rFonts w:ascii="Times New Roman" w:hAnsi="Times New Roman" w:cs="Times New Roman"/>
        </w:rPr>
        <w:t>214</w:t>
      </w:r>
      <w:r w:rsidR="00947287" w:rsidRPr="00104CA1">
        <w:rPr>
          <w:rFonts w:ascii="Times New Roman" w:hAnsi="Times New Roman" w:cs="Times New Roman"/>
        </w:rPr>
        <w:t xml:space="preserve"> kn odnosi se na povećanje Obveza za zaposlene (AOP17</w:t>
      </w:r>
      <w:r w:rsidR="00104CA1" w:rsidRPr="00104CA1">
        <w:rPr>
          <w:rFonts w:ascii="Times New Roman" w:hAnsi="Times New Roman" w:cs="Times New Roman"/>
        </w:rPr>
        <w:t>2</w:t>
      </w:r>
      <w:r w:rsidR="00947287" w:rsidRPr="00104CA1">
        <w:rPr>
          <w:rFonts w:ascii="Times New Roman" w:hAnsi="Times New Roman" w:cs="Times New Roman"/>
        </w:rPr>
        <w:t xml:space="preserve">) za </w:t>
      </w:r>
      <w:r w:rsidR="00104CA1" w:rsidRPr="00104CA1">
        <w:rPr>
          <w:rFonts w:ascii="Times New Roman" w:hAnsi="Times New Roman" w:cs="Times New Roman"/>
        </w:rPr>
        <w:t>25,4</w:t>
      </w:r>
      <w:r w:rsidR="00947287" w:rsidRPr="00104CA1">
        <w:rPr>
          <w:rFonts w:ascii="Times New Roman" w:hAnsi="Times New Roman" w:cs="Times New Roman"/>
        </w:rPr>
        <w:t xml:space="preserve"> % odnosno u apsolutnom iznosu od </w:t>
      </w:r>
      <w:r w:rsidR="00104CA1" w:rsidRPr="00104CA1">
        <w:rPr>
          <w:rFonts w:ascii="Times New Roman" w:hAnsi="Times New Roman" w:cs="Times New Roman"/>
        </w:rPr>
        <w:t>2</w:t>
      </w:r>
      <w:r w:rsidR="00947287" w:rsidRPr="00104CA1">
        <w:rPr>
          <w:rFonts w:ascii="Times New Roman" w:hAnsi="Times New Roman" w:cs="Times New Roman"/>
        </w:rPr>
        <w:t>0</w:t>
      </w:r>
      <w:r w:rsidR="00104CA1" w:rsidRPr="00104CA1">
        <w:rPr>
          <w:rFonts w:ascii="Times New Roman" w:hAnsi="Times New Roman" w:cs="Times New Roman"/>
        </w:rPr>
        <w:t>5</w:t>
      </w:r>
      <w:r w:rsidR="00947287" w:rsidRPr="00104CA1">
        <w:rPr>
          <w:rFonts w:ascii="Times New Roman" w:hAnsi="Times New Roman" w:cs="Times New Roman"/>
        </w:rPr>
        <w:t>.</w:t>
      </w:r>
      <w:r w:rsidR="00104CA1" w:rsidRPr="00104CA1">
        <w:rPr>
          <w:rFonts w:ascii="Times New Roman" w:hAnsi="Times New Roman" w:cs="Times New Roman"/>
        </w:rPr>
        <w:t>16</w:t>
      </w:r>
      <w:r w:rsidR="00947287" w:rsidRPr="00104CA1">
        <w:rPr>
          <w:rFonts w:ascii="Times New Roman" w:hAnsi="Times New Roman" w:cs="Times New Roman"/>
        </w:rPr>
        <w:t>7 kn zbog prekovremenog rada i nagrade zaposlenicima koji sudjeluju u dijagnostici i liječenju COVID-19 bolesti.</w:t>
      </w:r>
    </w:p>
    <w:p w14:paraId="46372FCF" w14:textId="2615B9D1" w:rsidR="00947287" w:rsidRPr="00104CA1" w:rsidRDefault="00947287" w:rsidP="001D4275">
      <w:pPr>
        <w:ind w:left="360"/>
        <w:jc w:val="both"/>
        <w:rPr>
          <w:rFonts w:ascii="Times New Roman" w:hAnsi="Times New Roman" w:cs="Times New Roman"/>
        </w:rPr>
      </w:pPr>
      <w:r w:rsidRPr="00104CA1">
        <w:rPr>
          <w:rFonts w:ascii="Times New Roman" w:hAnsi="Times New Roman" w:cs="Times New Roman"/>
        </w:rPr>
        <w:t>Povećanje Obveze za materijalne rashode (AOP 17</w:t>
      </w:r>
      <w:r w:rsidR="00104CA1" w:rsidRPr="00104CA1">
        <w:rPr>
          <w:rFonts w:ascii="Times New Roman" w:hAnsi="Times New Roman" w:cs="Times New Roman"/>
        </w:rPr>
        <w:t xml:space="preserve">3) za </w:t>
      </w:r>
      <w:r w:rsidRPr="00104CA1">
        <w:rPr>
          <w:rFonts w:ascii="Times New Roman" w:hAnsi="Times New Roman" w:cs="Times New Roman"/>
        </w:rPr>
        <w:t>1</w:t>
      </w:r>
      <w:r w:rsidR="00104CA1" w:rsidRPr="00104CA1">
        <w:rPr>
          <w:rFonts w:ascii="Times New Roman" w:hAnsi="Times New Roman" w:cs="Times New Roman"/>
        </w:rPr>
        <w:t>23,1</w:t>
      </w:r>
      <w:r w:rsidRPr="00104CA1">
        <w:rPr>
          <w:rFonts w:ascii="Times New Roman" w:hAnsi="Times New Roman" w:cs="Times New Roman"/>
        </w:rPr>
        <w:t xml:space="preserve"> % odnosno u apsolutnom iznosu od </w:t>
      </w:r>
      <w:r w:rsidR="00104CA1" w:rsidRPr="00104CA1">
        <w:rPr>
          <w:rFonts w:ascii="Times New Roman" w:hAnsi="Times New Roman" w:cs="Times New Roman"/>
        </w:rPr>
        <w:t>1.388.698</w:t>
      </w:r>
      <w:r w:rsidRPr="00104CA1">
        <w:rPr>
          <w:rFonts w:ascii="Times New Roman" w:hAnsi="Times New Roman" w:cs="Times New Roman"/>
        </w:rPr>
        <w:t xml:space="preserve"> kn </w:t>
      </w:r>
      <w:r w:rsidR="00104CA1" w:rsidRPr="00104CA1">
        <w:rPr>
          <w:rFonts w:ascii="Times New Roman" w:hAnsi="Times New Roman" w:cs="Times New Roman"/>
        </w:rPr>
        <w:t xml:space="preserve">nastalo je </w:t>
      </w:r>
      <w:r w:rsidRPr="00104CA1">
        <w:rPr>
          <w:rFonts w:ascii="Times New Roman" w:hAnsi="Times New Roman" w:cs="Times New Roman"/>
        </w:rPr>
        <w:t xml:space="preserve">zbog nabavke materijala i sirovina potrebnih za </w:t>
      </w:r>
      <w:r w:rsidR="001D4275" w:rsidRPr="00104CA1">
        <w:rPr>
          <w:rFonts w:ascii="Times New Roman" w:hAnsi="Times New Roman" w:cs="Times New Roman"/>
        </w:rPr>
        <w:t>provođenje dijagnostike na SARS-</w:t>
      </w:r>
      <w:proofErr w:type="spellStart"/>
      <w:r w:rsidR="001D4275" w:rsidRPr="00104CA1">
        <w:rPr>
          <w:rFonts w:ascii="Times New Roman" w:hAnsi="Times New Roman" w:cs="Times New Roman"/>
        </w:rPr>
        <w:t>CoV</w:t>
      </w:r>
      <w:proofErr w:type="spellEnd"/>
      <w:r w:rsidR="001D4275" w:rsidRPr="00104CA1">
        <w:rPr>
          <w:rFonts w:ascii="Times New Roman" w:hAnsi="Times New Roman" w:cs="Times New Roman"/>
        </w:rPr>
        <w:t>-</w:t>
      </w:r>
      <w:r w:rsidRPr="00104CA1">
        <w:rPr>
          <w:rFonts w:ascii="Times New Roman" w:hAnsi="Times New Roman" w:cs="Times New Roman"/>
        </w:rPr>
        <w:t>2 infekciju.</w:t>
      </w:r>
    </w:p>
    <w:p w14:paraId="6A21CD34" w14:textId="42ABDD39" w:rsidR="006F4860" w:rsidRPr="00F86D94" w:rsidRDefault="00FB1445" w:rsidP="006F4860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Ostale</w:t>
      </w:r>
      <w:r w:rsidR="006F4860" w:rsidRPr="006F4860">
        <w:rPr>
          <w:rFonts w:ascii="Times New Roman" w:hAnsi="Times New Roman" w:cs="Times New Roman"/>
        </w:rPr>
        <w:t xml:space="preserve"> tekuć</w:t>
      </w:r>
      <w:r>
        <w:rPr>
          <w:rFonts w:ascii="Times New Roman" w:hAnsi="Times New Roman" w:cs="Times New Roman"/>
        </w:rPr>
        <w:t>e</w:t>
      </w:r>
      <w:r w:rsidR="006F4860" w:rsidRPr="006F4860">
        <w:rPr>
          <w:rFonts w:ascii="Times New Roman" w:hAnsi="Times New Roman" w:cs="Times New Roman"/>
        </w:rPr>
        <w:t xml:space="preserve"> obvez</w:t>
      </w:r>
      <w:r>
        <w:rPr>
          <w:rFonts w:ascii="Times New Roman" w:hAnsi="Times New Roman" w:cs="Times New Roman"/>
        </w:rPr>
        <w:t>e</w:t>
      </w:r>
      <w:r w:rsidR="006F4860" w:rsidRPr="006F4860">
        <w:rPr>
          <w:rFonts w:ascii="Times New Roman" w:hAnsi="Times New Roman" w:cs="Times New Roman"/>
        </w:rPr>
        <w:t xml:space="preserve"> (AOP182)</w:t>
      </w:r>
      <w:r>
        <w:rPr>
          <w:rFonts w:ascii="Times New Roman" w:hAnsi="Times New Roman" w:cs="Times New Roman"/>
        </w:rPr>
        <w:t xml:space="preserve"> - s</w:t>
      </w:r>
      <w:r w:rsidRPr="006F4860">
        <w:rPr>
          <w:rFonts w:ascii="Times New Roman" w:hAnsi="Times New Roman" w:cs="Times New Roman"/>
        </w:rPr>
        <w:t>manjenje</w:t>
      </w:r>
      <w:r w:rsidR="006F4860" w:rsidRPr="006F4860">
        <w:rPr>
          <w:rFonts w:ascii="Times New Roman" w:hAnsi="Times New Roman" w:cs="Times New Roman"/>
        </w:rPr>
        <w:t xml:space="preserve"> u apsolutnom iznosu od 435.868 kn </w:t>
      </w:r>
      <w:r w:rsidR="006F4860" w:rsidRPr="00F86D94">
        <w:rPr>
          <w:rFonts w:ascii="Times New Roman" w:hAnsi="Times New Roman" w:cs="Times New Roman"/>
          <w:color w:val="000000" w:themeColor="text1"/>
        </w:rPr>
        <w:t>budući da se  uplaćeni avans iz 2020.-te od strane HZZO-a za rad mikrobiološkog laboratorija u vrijeme epidemije bolesti COVID-19 prema uputi HZZO-a u 2021. sa obveza proknjižio na prihod.</w:t>
      </w:r>
    </w:p>
    <w:p w14:paraId="6D8C7663" w14:textId="78FCF3D6" w:rsidR="00EE2E34" w:rsidRPr="006F4860" w:rsidRDefault="00EE2E34" w:rsidP="001D4275">
      <w:pPr>
        <w:ind w:left="360"/>
        <w:jc w:val="both"/>
        <w:rPr>
          <w:rFonts w:ascii="Times New Roman" w:hAnsi="Times New Roman" w:cs="Times New Roman"/>
        </w:rPr>
      </w:pPr>
      <w:r w:rsidRPr="006F4860">
        <w:rPr>
          <w:rFonts w:ascii="Times New Roman" w:hAnsi="Times New Roman" w:cs="Times New Roman"/>
        </w:rPr>
        <w:t xml:space="preserve">Vrijednost vlastitih izvora </w:t>
      </w:r>
      <w:r w:rsidR="00322606" w:rsidRPr="006F4860">
        <w:rPr>
          <w:rFonts w:ascii="Times New Roman" w:hAnsi="Times New Roman" w:cs="Times New Roman"/>
        </w:rPr>
        <w:t>(AOP 2</w:t>
      </w:r>
      <w:r w:rsidR="006F4860" w:rsidRPr="006F4860">
        <w:rPr>
          <w:rFonts w:ascii="Times New Roman" w:hAnsi="Times New Roman" w:cs="Times New Roman"/>
        </w:rPr>
        <w:t>31</w:t>
      </w:r>
      <w:r w:rsidR="00322606" w:rsidRPr="006F4860">
        <w:rPr>
          <w:rFonts w:ascii="Times New Roman" w:hAnsi="Times New Roman" w:cs="Times New Roman"/>
        </w:rPr>
        <w:t xml:space="preserve">) </w:t>
      </w:r>
      <w:r w:rsidRPr="006F4860">
        <w:rPr>
          <w:rFonts w:ascii="Times New Roman" w:hAnsi="Times New Roman" w:cs="Times New Roman"/>
        </w:rPr>
        <w:t xml:space="preserve"> iznosi </w:t>
      </w:r>
      <w:r w:rsidR="006F4860" w:rsidRPr="006F4860">
        <w:rPr>
          <w:rFonts w:ascii="Times New Roman" w:hAnsi="Times New Roman" w:cs="Times New Roman"/>
        </w:rPr>
        <w:t>38.010.561</w:t>
      </w:r>
      <w:r w:rsidR="0083038E" w:rsidRPr="006F4860">
        <w:rPr>
          <w:rFonts w:ascii="Times New Roman" w:hAnsi="Times New Roman" w:cs="Times New Roman"/>
        </w:rPr>
        <w:t xml:space="preserve"> kn</w:t>
      </w:r>
      <w:r w:rsidRPr="006F4860">
        <w:rPr>
          <w:rFonts w:ascii="Times New Roman" w:hAnsi="Times New Roman" w:cs="Times New Roman"/>
        </w:rPr>
        <w:t>.</w:t>
      </w:r>
    </w:p>
    <w:p w14:paraId="40A6B092" w14:textId="77777777" w:rsidR="00DB21B3" w:rsidRPr="006F4860" w:rsidRDefault="00DB21B3" w:rsidP="001D4275">
      <w:pPr>
        <w:ind w:left="360"/>
        <w:jc w:val="both"/>
        <w:rPr>
          <w:rFonts w:ascii="Times New Roman" w:hAnsi="Times New Roman" w:cs="Times New Roman"/>
        </w:rPr>
      </w:pPr>
      <w:r w:rsidRPr="006F4860">
        <w:rPr>
          <w:rFonts w:ascii="Times New Roman" w:hAnsi="Times New Roman" w:cs="Times New Roman"/>
        </w:rPr>
        <w:t xml:space="preserve">Poslovne događaje - Dani zajmovi i primljene otplate, Primljeni krediti i zajmovi te otplate, </w:t>
      </w:r>
      <w:r w:rsidR="009C14E7" w:rsidRPr="006F4860">
        <w:rPr>
          <w:rFonts w:ascii="Times New Roman" w:hAnsi="Times New Roman" w:cs="Times New Roman"/>
        </w:rPr>
        <w:t>Primljeni robni zajmovi i finan</w:t>
      </w:r>
      <w:r w:rsidRPr="006F4860">
        <w:rPr>
          <w:rFonts w:ascii="Times New Roman" w:hAnsi="Times New Roman" w:cs="Times New Roman"/>
        </w:rPr>
        <w:t>cijski najmovi, te Dospjele kamate na kredite i zajmove  Zavod za javno zdravstvo Koprivničko-križevačke županije nije imao u svojem poslovanju.</w:t>
      </w:r>
    </w:p>
    <w:p w14:paraId="55D0AD93" w14:textId="77777777" w:rsidR="00377AB1" w:rsidRPr="00B04B90" w:rsidRDefault="00377AB1" w:rsidP="00377AB1">
      <w:pPr>
        <w:ind w:left="360"/>
        <w:jc w:val="center"/>
        <w:rPr>
          <w:rFonts w:ascii="Times New Roman" w:hAnsi="Times New Roman" w:cs="Times New Roman"/>
          <w:b/>
          <w:color w:val="FF0000"/>
        </w:rPr>
      </w:pPr>
    </w:p>
    <w:p w14:paraId="419FC6C1" w14:textId="77777777" w:rsidR="000D4262" w:rsidRPr="00B04B90" w:rsidRDefault="000D4262" w:rsidP="00377AB1">
      <w:pPr>
        <w:ind w:left="360"/>
        <w:jc w:val="center"/>
        <w:rPr>
          <w:rFonts w:ascii="Times New Roman" w:hAnsi="Times New Roman" w:cs="Times New Roman"/>
          <w:b/>
          <w:color w:val="FF0000"/>
        </w:rPr>
      </w:pPr>
    </w:p>
    <w:p w14:paraId="2998B899" w14:textId="77777777" w:rsidR="000E7C5A" w:rsidRPr="00B04B90" w:rsidRDefault="000E7C5A">
      <w:pPr>
        <w:rPr>
          <w:rFonts w:ascii="Times New Roman" w:hAnsi="Times New Roman" w:cs="Times New Roman"/>
          <w:b/>
          <w:color w:val="FF0000"/>
        </w:rPr>
      </w:pPr>
      <w:r w:rsidRPr="00B04B90">
        <w:rPr>
          <w:rFonts w:ascii="Times New Roman" w:hAnsi="Times New Roman" w:cs="Times New Roman"/>
          <w:b/>
          <w:color w:val="FF0000"/>
        </w:rPr>
        <w:br w:type="page"/>
      </w:r>
    </w:p>
    <w:p w14:paraId="62EEA14B" w14:textId="77777777" w:rsidR="00377AB1" w:rsidRPr="002F7E5B" w:rsidRDefault="00377AB1" w:rsidP="00377AB1">
      <w:pPr>
        <w:jc w:val="center"/>
        <w:rPr>
          <w:rFonts w:ascii="Times New Roman" w:hAnsi="Times New Roman" w:cs="Times New Roman"/>
          <w:b/>
        </w:rPr>
      </w:pPr>
      <w:r w:rsidRPr="002F7E5B">
        <w:rPr>
          <w:rFonts w:ascii="Times New Roman" w:hAnsi="Times New Roman" w:cs="Times New Roman"/>
          <w:b/>
        </w:rPr>
        <w:lastRenderedPageBreak/>
        <w:t>BILJEŠKE</w:t>
      </w:r>
    </w:p>
    <w:p w14:paraId="77AEA0AC" w14:textId="77777777" w:rsidR="00377AB1" w:rsidRPr="002F7E5B" w:rsidRDefault="00377AB1" w:rsidP="00377AB1">
      <w:pPr>
        <w:jc w:val="center"/>
        <w:rPr>
          <w:rFonts w:ascii="Times New Roman" w:hAnsi="Times New Roman" w:cs="Times New Roman"/>
          <w:b/>
        </w:rPr>
      </w:pPr>
      <w:r w:rsidRPr="002F7E5B">
        <w:rPr>
          <w:rFonts w:ascii="Times New Roman" w:hAnsi="Times New Roman" w:cs="Times New Roman"/>
          <w:b/>
        </w:rPr>
        <w:t>UZ IZVJEŠTAJ O PROMJENAMA U VRIJEDNOSTI</w:t>
      </w:r>
    </w:p>
    <w:p w14:paraId="0156CBF1" w14:textId="77777777" w:rsidR="00377AB1" w:rsidRPr="002F7E5B" w:rsidRDefault="00377AB1" w:rsidP="00377AB1">
      <w:pPr>
        <w:jc w:val="center"/>
        <w:rPr>
          <w:rFonts w:ascii="Times New Roman" w:hAnsi="Times New Roman" w:cs="Times New Roman"/>
        </w:rPr>
      </w:pPr>
      <w:r w:rsidRPr="002F7E5B">
        <w:rPr>
          <w:rFonts w:ascii="Times New Roman" w:hAnsi="Times New Roman" w:cs="Times New Roman"/>
          <w:b/>
        </w:rPr>
        <w:t>I OBUJMU IMOVINE I OBVEZA – OBRAZAC P-VRIO</w:t>
      </w:r>
    </w:p>
    <w:p w14:paraId="79DA8DED" w14:textId="77777777" w:rsidR="00377AB1" w:rsidRPr="002F7E5B" w:rsidRDefault="00377AB1" w:rsidP="00377AB1">
      <w:pPr>
        <w:jc w:val="both"/>
        <w:rPr>
          <w:rFonts w:ascii="Times New Roman" w:hAnsi="Times New Roman" w:cs="Times New Roman"/>
          <w:b/>
        </w:rPr>
      </w:pPr>
    </w:p>
    <w:p w14:paraId="7C3FF6B5" w14:textId="0B0344FA" w:rsidR="0039453D" w:rsidRPr="002F7E5B" w:rsidRDefault="00377AB1" w:rsidP="003945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7E5B">
        <w:rPr>
          <w:rFonts w:ascii="Times New Roman" w:hAnsi="Times New Roman" w:cs="Times New Roman"/>
          <w:b/>
          <w:u w:val="single"/>
        </w:rPr>
        <w:t>AOP 001 Promjene u vrijednosti i obujmu imovine</w:t>
      </w:r>
      <w:r w:rsidRPr="002F7E5B">
        <w:rPr>
          <w:rFonts w:ascii="Times New Roman" w:hAnsi="Times New Roman" w:cs="Times New Roman"/>
        </w:rPr>
        <w:t xml:space="preserve"> –</w:t>
      </w:r>
      <w:r w:rsidR="00E14E5A" w:rsidRPr="002F7E5B">
        <w:rPr>
          <w:rFonts w:ascii="Times New Roman" w:hAnsi="Times New Roman" w:cs="Times New Roman"/>
        </w:rPr>
        <w:t xml:space="preserve"> </w:t>
      </w:r>
      <w:r w:rsidR="0039453D" w:rsidRPr="002F7E5B">
        <w:rPr>
          <w:rFonts w:ascii="Times New Roman" w:hAnsi="Times New Roman" w:cs="Times New Roman"/>
        </w:rPr>
        <w:t>iznos povećanja vrijednosti i obujma imovine je 883.397 kn zbog evidentiranja donacije Ministarstva zdravstva dok je smanjenje vrijednosti i obujma imovine u iznosu 22.149 kn vezano uz otpis potraživanja</w:t>
      </w:r>
      <w:r w:rsidR="00FB1445">
        <w:rPr>
          <w:rFonts w:ascii="Times New Roman" w:hAnsi="Times New Roman" w:cs="Times New Roman"/>
        </w:rPr>
        <w:t>.</w:t>
      </w:r>
      <w:r w:rsidR="0039453D" w:rsidRPr="002F7E5B">
        <w:rPr>
          <w:rFonts w:ascii="Times New Roman" w:hAnsi="Times New Roman" w:cs="Times New Roman"/>
        </w:rPr>
        <w:t xml:space="preserve"> </w:t>
      </w:r>
    </w:p>
    <w:p w14:paraId="47B82888" w14:textId="77777777" w:rsidR="0039453D" w:rsidRPr="002F7E5B" w:rsidRDefault="0039453D" w:rsidP="0039453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2854EAB" w14:textId="403A9245" w:rsidR="002F7E5B" w:rsidRPr="002F7E5B" w:rsidRDefault="0039453D" w:rsidP="003945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7E5B">
        <w:rPr>
          <w:rFonts w:ascii="Times New Roman" w:hAnsi="Times New Roman" w:cs="Times New Roman"/>
          <w:b/>
        </w:rPr>
        <w:t xml:space="preserve">AOP 018 – Promjene u obujmu imovine – </w:t>
      </w:r>
      <w:r w:rsidRPr="002F7E5B">
        <w:rPr>
          <w:rFonts w:ascii="Times New Roman" w:hAnsi="Times New Roman" w:cs="Times New Roman"/>
        </w:rPr>
        <w:t xml:space="preserve">povećanje u iznosu  883.397 kn odnosi se na </w:t>
      </w:r>
      <w:r w:rsidR="002F7E5B" w:rsidRPr="002F7E5B">
        <w:rPr>
          <w:rFonts w:ascii="Times New Roman" w:hAnsi="Times New Roman" w:cs="Times New Roman"/>
        </w:rPr>
        <w:t>AOP 25 Proizvedena kratkotrajna imovina odnosno na</w:t>
      </w:r>
      <w:r w:rsidR="002F7E5B" w:rsidRPr="002F7E5B">
        <w:rPr>
          <w:rFonts w:ascii="Times New Roman" w:hAnsi="Times New Roman" w:cs="Times New Roman"/>
          <w:b/>
        </w:rPr>
        <w:t xml:space="preserve"> </w:t>
      </w:r>
      <w:r w:rsidRPr="002F7E5B">
        <w:rPr>
          <w:rFonts w:ascii="Times New Roman" w:hAnsi="Times New Roman" w:cs="Times New Roman"/>
        </w:rPr>
        <w:t xml:space="preserve">donaciju testova na SARS </w:t>
      </w:r>
      <w:proofErr w:type="spellStart"/>
      <w:r w:rsidRPr="002F7E5B">
        <w:rPr>
          <w:rFonts w:ascii="Times New Roman" w:hAnsi="Times New Roman" w:cs="Times New Roman"/>
        </w:rPr>
        <w:t>CoV</w:t>
      </w:r>
      <w:proofErr w:type="spellEnd"/>
      <w:r w:rsidRPr="002F7E5B">
        <w:rPr>
          <w:rFonts w:ascii="Times New Roman" w:hAnsi="Times New Roman" w:cs="Times New Roman"/>
        </w:rPr>
        <w:t xml:space="preserve">-2 i </w:t>
      </w:r>
      <w:r w:rsidR="00C73740">
        <w:rPr>
          <w:rFonts w:ascii="Times New Roman" w:hAnsi="Times New Roman" w:cs="Times New Roman"/>
        </w:rPr>
        <w:t>osobne</w:t>
      </w:r>
      <w:r w:rsidRPr="002F7E5B">
        <w:rPr>
          <w:rFonts w:ascii="Times New Roman" w:hAnsi="Times New Roman" w:cs="Times New Roman"/>
        </w:rPr>
        <w:t xml:space="preserve"> zaštitn</w:t>
      </w:r>
      <w:r w:rsidR="00FB1445">
        <w:rPr>
          <w:rFonts w:ascii="Times New Roman" w:hAnsi="Times New Roman" w:cs="Times New Roman"/>
        </w:rPr>
        <w:t>e</w:t>
      </w:r>
      <w:r w:rsidRPr="002F7E5B">
        <w:rPr>
          <w:rFonts w:ascii="Times New Roman" w:hAnsi="Times New Roman" w:cs="Times New Roman"/>
        </w:rPr>
        <w:t xml:space="preserve"> oprem</w:t>
      </w:r>
      <w:r w:rsidR="00FB1445">
        <w:rPr>
          <w:rFonts w:ascii="Times New Roman" w:hAnsi="Times New Roman" w:cs="Times New Roman"/>
        </w:rPr>
        <w:t>e tokom 2021. godine</w:t>
      </w:r>
      <w:r w:rsidR="002F7E5B" w:rsidRPr="002F7E5B">
        <w:rPr>
          <w:rFonts w:ascii="Times New Roman" w:hAnsi="Times New Roman" w:cs="Times New Roman"/>
        </w:rPr>
        <w:t>.</w:t>
      </w:r>
    </w:p>
    <w:p w14:paraId="36AF531D" w14:textId="77777777" w:rsidR="002F7E5B" w:rsidRPr="002F7E5B" w:rsidRDefault="002F7E5B" w:rsidP="0039453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1596632" w14:textId="5C6E3A96" w:rsidR="002F7E5B" w:rsidRPr="002F7E5B" w:rsidRDefault="002F7E5B" w:rsidP="002F7E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B1445">
        <w:rPr>
          <w:rFonts w:ascii="Times New Roman" w:hAnsi="Times New Roman" w:cs="Times New Roman"/>
          <w:b/>
        </w:rPr>
        <w:t>AOP 026 – Promjene u obujmu financijske imovine</w:t>
      </w:r>
      <w:r w:rsidRPr="002F7E5B">
        <w:rPr>
          <w:rFonts w:ascii="Times New Roman" w:hAnsi="Times New Roman" w:cs="Times New Roman"/>
        </w:rPr>
        <w:t xml:space="preserve"> –</w:t>
      </w:r>
      <w:r w:rsidR="00FB1445">
        <w:rPr>
          <w:rFonts w:ascii="Times New Roman" w:hAnsi="Times New Roman" w:cs="Times New Roman"/>
        </w:rPr>
        <w:t xml:space="preserve"> </w:t>
      </w:r>
      <w:r w:rsidRPr="002F7E5B">
        <w:rPr>
          <w:rFonts w:ascii="Times New Roman" w:hAnsi="Times New Roman" w:cs="Times New Roman"/>
        </w:rPr>
        <w:t xml:space="preserve">smanjenje u iznosu 22.149 kn odnosi </w:t>
      </w:r>
      <w:r w:rsidRPr="00F86D94">
        <w:rPr>
          <w:rFonts w:ascii="Times New Roman" w:hAnsi="Times New Roman" w:cs="Times New Roman"/>
          <w:color w:val="000000" w:themeColor="text1"/>
        </w:rPr>
        <w:t>se na AOP 32 Potraživanja za prihode poslovanja zbog otpis</w:t>
      </w:r>
      <w:r w:rsidRPr="002F7E5B">
        <w:rPr>
          <w:rFonts w:ascii="Times New Roman" w:hAnsi="Times New Roman" w:cs="Times New Roman"/>
        </w:rPr>
        <w:t>a potraživanja sukladno Odluci Upravnog vijeća Zavoda za javno zdravstvo Koprivničko – križevačke županije.</w:t>
      </w:r>
    </w:p>
    <w:p w14:paraId="7DCA77E3" w14:textId="7ACC62CF" w:rsidR="002F7E5B" w:rsidRPr="002F7E5B" w:rsidRDefault="002F7E5B" w:rsidP="0039453D">
      <w:pPr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4143FE02" w14:textId="71AD1DE4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54CAC001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0134CB4C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6167C96C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65A71185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2CEE73FA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52E40C92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11C31336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03C4ADC0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2B4A5BE5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5EB41C0F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3EA54A4F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662090E3" w14:textId="77777777" w:rsidR="0039453D" w:rsidRDefault="0039453D" w:rsidP="00830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674A43F8" w14:textId="77777777" w:rsidR="00377AB1" w:rsidRPr="00B04B90" w:rsidRDefault="00377AB1" w:rsidP="00377AB1">
      <w:pPr>
        <w:ind w:left="708"/>
        <w:jc w:val="both"/>
        <w:rPr>
          <w:rFonts w:ascii="Times New Roman" w:hAnsi="Times New Roman" w:cs="Times New Roman"/>
          <w:color w:val="FF0000"/>
        </w:rPr>
      </w:pPr>
    </w:p>
    <w:p w14:paraId="271E6A25" w14:textId="77777777" w:rsidR="00B934E3" w:rsidRPr="00B04B90" w:rsidRDefault="00B934E3" w:rsidP="00377AB1">
      <w:pPr>
        <w:ind w:left="708"/>
        <w:jc w:val="both"/>
        <w:rPr>
          <w:rFonts w:ascii="Times New Roman" w:hAnsi="Times New Roman" w:cs="Times New Roman"/>
          <w:color w:val="FF0000"/>
        </w:rPr>
      </w:pPr>
    </w:p>
    <w:p w14:paraId="54DADA3E" w14:textId="77777777" w:rsidR="000E7C5A" w:rsidRPr="00B04B90" w:rsidRDefault="000E7C5A">
      <w:pPr>
        <w:rPr>
          <w:rFonts w:ascii="Times New Roman" w:hAnsi="Times New Roman" w:cs="Times New Roman"/>
          <w:b/>
          <w:color w:val="FF0000"/>
        </w:rPr>
      </w:pPr>
      <w:r w:rsidRPr="00B04B90">
        <w:rPr>
          <w:rFonts w:ascii="Times New Roman" w:hAnsi="Times New Roman" w:cs="Times New Roman"/>
          <w:b/>
          <w:color w:val="FF0000"/>
        </w:rPr>
        <w:br w:type="page"/>
      </w:r>
    </w:p>
    <w:p w14:paraId="6AF35D54" w14:textId="77777777" w:rsidR="00377AB1" w:rsidRPr="00F726CF" w:rsidRDefault="00377AB1" w:rsidP="00377AB1">
      <w:pPr>
        <w:ind w:left="708"/>
        <w:jc w:val="center"/>
        <w:rPr>
          <w:rFonts w:ascii="Times New Roman" w:hAnsi="Times New Roman" w:cs="Times New Roman"/>
          <w:b/>
        </w:rPr>
      </w:pPr>
      <w:r w:rsidRPr="00F726CF">
        <w:rPr>
          <w:rFonts w:ascii="Times New Roman" w:hAnsi="Times New Roman" w:cs="Times New Roman"/>
          <w:b/>
        </w:rPr>
        <w:lastRenderedPageBreak/>
        <w:t>BILJEŠKE UZ IZVJEŠTAJ O RASHODIMA PREMA FUNKCIJSKOJ KLASIFIKACIJI – OBRAZAC RAS-FUNKCIJSKI</w:t>
      </w:r>
    </w:p>
    <w:p w14:paraId="1550536F" w14:textId="77777777" w:rsidR="00377AB1" w:rsidRPr="00F726CF" w:rsidRDefault="00377AB1" w:rsidP="00377AB1">
      <w:pPr>
        <w:ind w:left="708"/>
        <w:jc w:val="both"/>
        <w:rPr>
          <w:rFonts w:ascii="Times New Roman" w:hAnsi="Times New Roman" w:cs="Times New Roman"/>
        </w:rPr>
      </w:pPr>
    </w:p>
    <w:p w14:paraId="459D7CCD" w14:textId="77777777" w:rsidR="00B934E3" w:rsidRPr="00B04B90" w:rsidRDefault="00B934E3" w:rsidP="00377AB1">
      <w:pPr>
        <w:ind w:left="708"/>
        <w:jc w:val="both"/>
        <w:rPr>
          <w:rFonts w:ascii="Times New Roman" w:hAnsi="Times New Roman" w:cs="Times New Roman"/>
          <w:color w:val="FF0000"/>
        </w:rPr>
      </w:pPr>
    </w:p>
    <w:p w14:paraId="45C99625" w14:textId="161CDA6C" w:rsidR="00377AB1" w:rsidRPr="00B04B90" w:rsidRDefault="00377AB1" w:rsidP="00377AB1">
      <w:pPr>
        <w:ind w:left="708"/>
        <w:jc w:val="both"/>
        <w:rPr>
          <w:rFonts w:ascii="Times New Roman" w:hAnsi="Times New Roman" w:cs="Times New Roman"/>
          <w:color w:val="FF0000"/>
        </w:rPr>
      </w:pPr>
      <w:r w:rsidRPr="00F726CF">
        <w:rPr>
          <w:rFonts w:ascii="Times New Roman" w:hAnsi="Times New Roman" w:cs="Times New Roman"/>
        </w:rPr>
        <w:t xml:space="preserve">Zavod za javno zdravstvo obavlja zdravstvenu djelatnost te </w:t>
      </w:r>
      <w:r w:rsidR="0018168C" w:rsidRPr="00F726CF">
        <w:rPr>
          <w:rFonts w:ascii="Times New Roman" w:hAnsi="Times New Roman" w:cs="Times New Roman"/>
        </w:rPr>
        <w:t>S</w:t>
      </w:r>
      <w:r w:rsidRPr="00F726CF">
        <w:rPr>
          <w:rFonts w:ascii="Times New Roman" w:hAnsi="Times New Roman" w:cs="Times New Roman"/>
        </w:rPr>
        <w:t xml:space="preserve">lužbu javnog zdravstva </w:t>
      </w:r>
      <w:r w:rsidR="0018168C" w:rsidRPr="00F726CF">
        <w:rPr>
          <w:rFonts w:ascii="Times New Roman" w:hAnsi="Times New Roman" w:cs="Times New Roman"/>
        </w:rPr>
        <w:t>(</w:t>
      </w:r>
      <w:r w:rsidRPr="00F726CF">
        <w:rPr>
          <w:rFonts w:ascii="Times New Roman" w:hAnsi="Times New Roman" w:cs="Times New Roman"/>
        </w:rPr>
        <w:t xml:space="preserve">AOP </w:t>
      </w:r>
      <w:r w:rsidR="001711A4" w:rsidRPr="00F726CF">
        <w:rPr>
          <w:rFonts w:ascii="Times New Roman" w:hAnsi="Times New Roman" w:cs="Times New Roman"/>
        </w:rPr>
        <w:t>100</w:t>
      </w:r>
      <w:r w:rsidR="00F726CF">
        <w:rPr>
          <w:rFonts w:ascii="Times New Roman" w:hAnsi="Times New Roman" w:cs="Times New Roman"/>
        </w:rPr>
        <w:t xml:space="preserve">). U </w:t>
      </w:r>
      <w:r w:rsidR="006633B6" w:rsidRPr="00F726CF">
        <w:rPr>
          <w:rFonts w:ascii="Times New Roman" w:hAnsi="Times New Roman" w:cs="Times New Roman"/>
        </w:rPr>
        <w:t>202</w:t>
      </w:r>
      <w:r w:rsidR="00F726CF" w:rsidRPr="00F726CF">
        <w:rPr>
          <w:rFonts w:ascii="Times New Roman" w:hAnsi="Times New Roman" w:cs="Times New Roman"/>
        </w:rPr>
        <w:t>1</w:t>
      </w:r>
      <w:r w:rsidR="006633B6" w:rsidRPr="00F726CF">
        <w:rPr>
          <w:rFonts w:ascii="Times New Roman" w:hAnsi="Times New Roman" w:cs="Times New Roman"/>
        </w:rPr>
        <w:t>.</w:t>
      </w:r>
      <w:r w:rsidR="0018168C" w:rsidRPr="00F726CF">
        <w:rPr>
          <w:rFonts w:ascii="Times New Roman" w:hAnsi="Times New Roman" w:cs="Times New Roman"/>
        </w:rPr>
        <w:t xml:space="preserve"> godini u</w:t>
      </w:r>
      <w:r w:rsidRPr="00F726CF">
        <w:rPr>
          <w:rFonts w:ascii="Times New Roman" w:hAnsi="Times New Roman" w:cs="Times New Roman"/>
        </w:rPr>
        <w:t xml:space="preserve">kupni rashodi poslovanja i rashodi za nabavu nefinancijske imovine iznose </w:t>
      </w:r>
      <w:r w:rsidR="00F726CF" w:rsidRPr="00F726CF">
        <w:rPr>
          <w:rFonts w:ascii="Times New Roman" w:hAnsi="Times New Roman" w:cs="Times New Roman"/>
        </w:rPr>
        <w:t>22.361.475</w:t>
      </w:r>
      <w:r w:rsidR="00322606" w:rsidRPr="00F726CF">
        <w:rPr>
          <w:rFonts w:ascii="Times New Roman" w:hAnsi="Times New Roman" w:cs="Times New Roman"/>
        </w:rPr>
        <w:t xml:space="preserve"> kn</w:t>
      </w:r>
      <w:r w:rsidR="0018168C" w:rsidRPr="00F726CF">
        <w:rPr>
          <w:rFonts w:ascii="Times New Roman" w:hAnsi="Times New Roman" w:cs="Times New Roman"/>
        </w:rPr>
        <w:t xml:space="preserve"> dok su u istom razdoblju </w:t>
      </w:r>
      <w:r w:rsidR="006633B6" w:rsidRPr="00F726CF">
        <w:rPr>
          <w:rFonts w:ascii="Times New Roman" w:hAnsi="Times New Roman" w:cs="Times New Roman"/>
        </w:rPr>
        <w:t>20</w:t>
      </w:r>
      <w:r w:rsidR="00F726CF" w:rsidRPr="00F726CF">
        <w:rPr>
          <w:rFonts w:ascii="Times New Roman" w:hAnsi="Times New Roman" w:cs="Times New Roman"/>
        </w:rPr>
        <w:t>20</w:t>
      </w:r>
      <w:r w:rsidR="006633B6" w:rsidRPr="00F726CF">
        <w:rPr>
          <w:rFonts w:ascii="Times New Roman" w:hAnsi="Times New Roman" w:cs="Times New Roman"/>
        </w:rPr>
        <w:t>.</w:t>
      </w:r>
      <w:r w:rsidR="0018168C" w:rsidRPr="00F726CF">
        <w:rPr>
          <w:rFonts w:ascii="Times New Roman" w:hAnsi="Times New Roman" w:cs="Times New Roman"/>
        </w:rPr>
        <w:t xml:space="preserve"> godine iznosili </w:t>
      </w:r>
      <w:r w:rsidR="00246E7F" w:rsidRPr="00F726CF">
        <w:rPr>
          <w:rFonts w:ascii="Times New Roman" w:hAnsi="Times New Roman" w:cs="Times New Roman"/>
        </w:rPr>
        <w:t>1</w:t>
      </w:r>
      <w:r w:rsidR="00F726CF" w:rsidRPr="00F726CF">
        <w:rPr>
          <w:rFonts w:ascii="Times New Roman" w:hAnsi="Times New Roman" w:cs="Times New Roman"/>
        </w:rPr>
        <w:t>4.717</w:t>
      </w:r>
      <w:r w:rsidR="00246E7F" w:rsidRPr="00F726CF">
        <w:rPr>
          <w:rFonts w:ascii="Times New Roman" w:hAnsi="Times New Roman" w:cs="Times New Roman"/>
        </w:rPr>
        <w:t>.4</w:t>
      </w:r>
      <w:r w:rsidR="00F726CF" w:rsidRPr="00F726CF">
        <w:rPr>
          <w:rFonts w:ascii="Times New Roman" w:hAnsi="Times New Roman" w:cs="Times New Roman"/>
        </w:rPr>
        <w:t>52</w:t>
      </w:r>
      <w:r w:rsidR="0018168C" w:rsidRPr="00F726CF">
        <w:rPr>
          <w:rFonts w:ascii="Times New Roman" w:hAnsi="Times New Roman" w:cs="Times New Roman"/>
        </w:rPr>
        <w:t xml:space="preserve"> kn</w:t>
      </w:r>
      <w:r w:rsidR="00884F7D" w:rsidRPr="00F726CF">
        <w:rPr>
          <w:rFonts w:ascii="Times New Roman" w:hAnsi="Times New Roman" w:cs="Times New Roman"/>
        </w:rPr>
        <w:t xml:space="preserve"> što je povećanje za </w:t>
      </w:r>
      <w:r w:rsidR="00F726CF" w:rsidRPr="00F726CF">
        <w:rPr>
          <w:rFonts w:ascii="Times New Roman" w:hAnsi="Times New Roman" w:cs="Times New Roman"/>
        </w:rPr>
        <w:t>51,9</w:t>
      </w:r>
      <w:r w:rsidR="00246E7F" w:rsidRPr="00F726CF">
        <w:rPr>
          <w:rFonts w:ascii="Times New Roman" w:hAnsi="Times New Roman" w:cs="Times New Roman"/>
        </w:rPr>
        <w:t xml:space="preserve"> </w:t>
      </w:r>
      <w:r w:rsidR="00884F7D" w:rsidRPr="00F726CF">
        <w:rPr>
          <w:rFonts w:ascii="Times New Roman" w:hAnsi="Times New Roman" w:cs="Times New Roman"/>
        </w:rPr>
        <w:t xml:space="preserve">% odnosno u apsolutnom iznosu za </w:t>
      </w:r>
      <w:r w:rsidR="00F726CF">
        <w:rPr>
          <w:rFonts w:ascii="Times New Roman" w:hAnsi="Times New Roman" w:cs="Times New Roman"/>
        </w:rPr>
        <w:t>7</w:t>
      </w:r>
      <w:r w:rsidR="00246E7F" w:rsidRPr="00F726CF">
        <w:rPr>
          <w:rFonts w:ascii="Times New Roman" w:hAnsi="Times New Roman" w:cs="Times New Roman"/>
        </w:rPr>
        <w:t>.</w:t>
      </w:r>
      <w:r w:rsidR="00F726CF">
        <w:rPr>
          <w:rFonts w:ascii="Times New Roman" w:hAnsi="Times New Roman" w:cs="Times New Roman"/>
        </w:rPr>
        <w:t>64</w:t>
      </w:r>
      <w:r w:rsidR="00246E7F" w:rsidRPr="00F726CF">
        <w:rPr>
          <w:rFonts w:ascii="Times New Roman" w:hAnsi="Times New Roman" w:cs="Times New Roman"/>
        </w:rPr>
        <w:t>4.0</w:t>
      </w:r>
      <w:r w:rsidR="00F726CF">
        <w:rPr>
          <w:rFonts w:ascii="Times New Roman" w:hAnsi="Times New Roman" w:cs="Times New Roman"/>
        </w:rPr>
        <w:t>23</w:t>
      </w:r>
      <w:r w:rsidR="00246E7F" w:rsidRPr="00F726CF">
        <w:rPr>
          <w:rFonts w:ascii="Times New Roman" w:hAnsi="Times New Roman" w:cs="Times New Roman"/>
        </w:rPr>
        <w:t xml:space="preserve"> kn zbog uvođenja</w:t>
      </w:r>
      <w:r w:rsidR="00F726CF">
        <w:rPr>
          <w:rFonts w:ascii="Times New Roman" w:hAnsi="Times New Roman" w:cs="Times New Roman"/>
        </w:rPr>
        <w:t xml:space="preserve"> i provođenja</w:t>
      </w:r>
      <w:r w:rsidR="00246E7F" w:rsidRPr="00F726CF">
        <w:rPr>
          <w:rFonts w:ascii="Times New Roman" w:hAnsi="Times New Roman" w:cs="Times New Roman"/>
        </w:rPr>
        <w:t xml:space="preserve"> dijagnostike na </w:t>
      </w:r>
      <w:r w:rsidR="001D4275" w:rsidRPr="00F726CF">
        <w:rPr>
          <w:rFonts w:ascii="Times New Roman" w:hAnsi="Times New Roman" w:cs="Times New Roman"/>
        </w:rPr>
        <w:t>SARS-</w:t>
      </w:r>
      <w:proofErr w:type="spellStart"/>
      <w:r w:rsidR="00246E7F" w:rsidRPr="00F726CF">
        <w:rPr>
          <w:rFonts w:ascii="Times New Roman" w:hAnsi="Times New Roman" w:cs="Times New Roman"/>
        </w:rPr>
        <w:t>CoV</w:t>
      </w:r>
      <w:proofErr w:type="spellEnd"/>
      <w:r w:rsidR="001D4275" w:rsidRPr="00F726CF">
        <w:rPr>
          <w:rFonts w:ascii="Times New Roman" w:hAnsi="Times New Roman" w:cs="Times New Roman"/>
        </w:rPr>
        <w:t>-</w:t>
      </w:r>
      <w:r w:rsidR="00246E7F" w:rsidRPr="00F726CF">
        <w:rPr>
          <w:rFonts w:ascii="Times New Roman" w:hAnsi="Times New Roman" w:cs="Times New Roman"/>
        </w:rPr>
        <w:t>2 infekciju.</w:t>
      </w:r>
    </w:p>
    <w:p w14:paraId="6191E2D4" w14:textId="77777777" w:rsidR="00884F7D" w:rsidRPr="00B04B90" w:rsidRDefault="00884F7D" w:rsidP="00377AB1">
      <w:pPr>
        <w:ind w:left="708"/>
        <w:jc w:val="both"/>
        <w:rPr>
          <w:rFonts w:ascii="Times New Roman" w:hAnsi="Times New Roman" w:cs="Times New Roman"/>
          <w:color w:val="FF0000"/>
        </w:rPr>
      </w:pPr>
    </w:p>
    <w:p w14:paraId="34B7D39B" w14:textId="77777777" w:rsidR="000D4262" w:rsidRPr="00B04B90" w:rsidRDefault="000D4262" w:rsidP="00377AB1">
      <w:pPr>
        <w:rPr>
          <w:rFonts w:ascii="Times New Roman" w:hAnsi="Times New Roman" w:cs="Times New Roman"/>
          <w:color w:val="FF0000"/>
        </w:rPr>
      </w:pPr>
    </w:p>
    <w:p w14:paraId="0B3DAD11" w14:textId="77777777" w:rsidR="000D4262" w:rsidRPr="00B04B90" w:rsidRDefault="000D4262" w:rsidP="00377AB1">
      <w:pPr>
        <w:rPr>
          <w:rFonts w:ascii="Times New Roman" w:hAnsi="Times New Roman" w:cs="Times New Roman"/>
          <w:color w:val="FF0000"/>
        </w:rPr>
      </w:pPr>
    </w:p>
    <w:p w14:paraId="58250ACA" w14:textId="77777777" w:rsidR="000E7C5A" w:rsidRPr="00B04B90" w:rsidRDefault="000E7C5A">
      <w:pPr>
        <w:rPr>
          <w:rFonts w:ascii="Times New Roman" w:hAnsi="Times New Roman" w:cs="Times New Roman"/>
          <w:b/>
          <w:color w:val="FF0000"/>
        </w:rPr>
      </w:pPr>
      <w:r w:rsidRPr="00B04B90">
        <w:rPr>
          <w:rFonts w:ascii="Times New Roman" w:hAnsi="Times New Roman" w:cs="Times New Roman"/>
          <w:b/>
          <w:color w:val="FF0000"/>
        </w:rPr>
        <w:br w:type="page"/>
      </w:r>
    </w:p>
    <w:p w14:paraId="201BC844" w14:textId="77777777" w:rsidR="00377AB1" w:rsidRPr="00982D84" w:rsidRDefault="00377AB1" w:rsidP="00377AB1">
      <w:pPr>
        <w:jc w:val="center"/>
        <w:rPr>
          <w:rFonts w:ascii="Times New Roman" w:hAnsi="Times New Roman" w:cs="Times New Roman"/>
          <w:b/>
        </w:rPr>
      </w:pPr>
      <w:r w:rsidRPr="00982D84">
        <w:rPr>
          <w:rFonts w:ascii="Times New Roman" w:hAnsi="Times New Roman" w:cs="Times New Roman"/>
          <w:b/>
        </w:rPr>
        <w:lastRenderedPageBreak/>
        <w:t>BILJEŠKE UZ IZVJEŠTAJ O OBVEZAMA – OBRAZAC OBVEZE</w:t>
      </w:r>
    </w:p>
    <w:p w14:paraId="64DEAD38" w14:textId="77777777" w:rsidR="00377AB1" w:rsidRPr="00982D84" w:rsidRDefault="00377AB1" w:rsidP="00377AB1">
      <w:pPr>
        <w:jc w:val="center"/>
        <w:rPr>
          <w:rFonts w:ascii="Times New Roman" w:hAnsi="Times New Roman" w:cs="Times New Roman"/>
          <w:b/>
        </w:rPr>
      </w:pPr>
    </w:p>
    <w:p w14:paraId="4DA83959" w14:textId="4F563054" w:rsidR="00220940" w:rsidRPr="00982D84" w:rsidRDefault="00E576E0" w:rsidP="00377AB1">
      <w:pPr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  <w:b/>
        </w:rPr>
        <w:t>AOP 001 – Stanje obveza 1.siječnja</w:t>
      </w:r>
      <w:r w:rsidRPr="00982D84">
        <w:rPr>
          <w:rFonts w:ascii="Times New Roman" w:hAnsi="Times New Roman" w:cs="Times New Roman"/>
        </w:rPr>
        <w:t xml:space="preserve"> iznosi </w:t>
      </w:r>
      <w:r w:rsidR="001C656C" w:rsidRPr="00982D84">
        <w:rPr>
          <w:rFonts w:ascii="Times New Roman" w:hAnsi="Times New Roman" w:cs="Times New Roman"/>
        </w:rPr>
        <w:t>2.488.197</w:t>
      </w:r>
      <w:r w:rsidRPr="00982D84">
        <w:rPr>
          <w:rFonts w:ascii="Times New Roman" w:hAnsi="Times New Roman" w:cs="Times New Roman"/>
        </w:rPr>
        <w:t xml:space="preserve"> kn</w:t>
      </w:r>
    </w:p>
    <w:p w14:paraId="49ACFCC6" w14:textId="7EC5AD6B" w:rsidR="00561475" w:rsidRPr="00982D84" w:rsidRDefault="00561475" w:rsidP="00377AB1">
      <w:pPr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 xml:space="preserve">Novonastale obveze u tekućem razdoblju iznose </w:t>
      </w:r>
      <w:r w:rsidR="00982D84" w:rsidRPr="00982D84">
        <w:rPr>
          <w:rFonts w:ascii="Times New Roman" w:hAnsi="Times New Roman" w:cs="Times New Roman"/>
        </w:rPr>
        <w:t>22</w:t>
      </w:r>
      <w:r w:rsidR="00246E7F" w:rsidRPr="00982D84">
        <w:rPr>
          <w:rFonts w:ascii="Times New Roman" w:hAnsi="Times New Roman" w:cs="Times New Roman"/>
        </w:rPr>
        <w:t>.</w:t>
      </w:r>
      <w:r w:rsidR="00982D84" w:rsidRPr="00982D84">
        <w:rPr>
          <w:rFonts w:ascii="Times New Roman" w:hAnsi="Times New Roman" w:cs="Times New Roman"/>
        </w:rPr>
        <w:t>961</w:t>
      </w:r>
      <w:r w:rsidR="00246E7F" w:rsidRPr="00982D84">
        <w:rPr>
          <w:rFonts w:ascii="Times New Roman" w:hAnsi="Times New Roman" w:cs="Times New Roman"/>
        </w:rPr>
        <w:t>.6</w:t>
      </w:r>
      <w:r w:rsidR="00982D84" w:rsidRPr="00982D84">
        <w:rPr>
          <w:rFonts w:ascii="Times New Roman" w:hAnsi="Times New Roman" w:cs="Times New Roman"/>
        </w:rPr>
        <w:t>10</w:t>
      </w:r>
      <w:r w:rsidRPr="00982D84">
        <w:rPr>
          <w:rFonts w:ascii="Times New Roman" w:hAnsi="Times New Roman" w:cs="Times New Roman"/>
        </w:rPr>
        <w:t xml:space="preserve"> k</w:t>
      </w:r>
      <w:r w:rsidR="00D56EE4" w:rsidRPr="00982D84">
        <w:rPr>
          <w:rFonts w:ascii="Times New Roman" w:hAnsi="Times New Roman" w:cs="Times New Roman"/>
        </w:rPr>
        <w:t xml:space="preserve">n, </w:t>
      </w:r>
      <w:r w:rsidRPr="00982D84">
        <w:rPr>
          <w:rFonts w:ascii="Times New Roman" w:hAnsi="Times New Roman" w:cs="Times New Roman"/>
        </w:rPr>
        <w:t xml:space="preserve">dok je iznos podmirenih obveza </w:t>
      </w:r>
      <w:r w:rsidR="00982D84" w:rsidRPr="00982D84">
        <w:rPr>
          <w:rFonts w:ascii="Times New Roman" w:hAnsi="Times New Roman" w:cs="Times New Roman"/>
        </w:rPr>
        <w:t xml:space="preserve">21.467.396 </w:t>
      </w:r>
      <w:r w:rsidRPr="00982D84">
        <w:rPr>
          <w:rFonts w:ascii="Times New Roman" w:hAnsi="Times New Roman" w:cs="Times New Roman"/>
        </w:rPr>
        <w:t xml:space="preserve"> kn. Na osnovu toga utvrđeno je stanje obveza na dan 31.12.</w:t>
      </w:r>
      <w:r w:rsidR="006633B6" w:rsidRPr="00982D84">
        <w:rPr>
          <w:rFonts w:ascii="Times New Roman" w:hAnsi="Times New Roman" w:cs="Times New Roman"/>
        </w:rPr>
        <w:t>202</w:t>
      </w:r>
      <w:r w:rsidR="00982D84" w:rsidRPr="00982D84">
        <w:rPr>
          <w:rFonts w:ascii="Times New Roman" w:hAnsi="Times New Roman" w:cs="Times New Roman"/>
        </w:rPr>
        <w:t>1</w:t>
      </w:r>
      <w:r w:rsidR="006633B6" w:rsidRPr="00982D84">
        <w:rPr>
          <w:rFonts w:ascii="Times New Roman" w:hAnsi="Times New Roman" w:cs="Times New Roman"/>
        </w:rPr>
        <w:t>.</w:t>
      </w:r>
      <w:r w:rsidRPr="00982D84">
        <w:rPr>
          <w:rFonts w:ascii="Times New Roman" w:hAnsi="Times New Roman" w:cs="Times New Roman"/>
        </w:rPr>
        <w:t xml:space="preserve"> u iznosu od </w:t>
      </w:r>
      <w:r w:rsidR="00982D84" w:rsidRPr="00982D84">
        <w:rPr>
          <w:rFonts w:ascii="Times New Roman" w:hAnsi="Times New Roman" w:cs="Times New Roman"/>
        </w:rPr>
        <w:t>3.982.411</w:t>
      </w:r>
      <w:r w:rsidRPr="00982D84">
        <w:rPr>
          <w:rFonts w:ascii="Times New Roman" w:hAnsi="Times New Roman" w:cs="Times New Roman"/>
        </w:rPr>
        <w:t xml:space="preserve"> kn</w:t>
      </w:r>
      <w:r w:rsidR="00246E7F" w:rsidRPr="00982D84">
        <w:rPr>
          <w:rFonts w:ascii="Times New Roman" w:hAnsi="Times New Roman" w:cs="Times New Roman"/>
        </w:rPr>
        <w:t>.</w:t>
      </w:r>
    </w:p>
    <w:p w14:paraId="0C6A11EC" w14:textId="130AF4EA" w:rsidR="00E576E0" w:rsidRPr="00982D84" w:rsidRDefault="00E576E0" w:rsidP="00377AB1">
      <w:pPr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  <w:b/>
        </w:rPr>
        <w:t xml:space="preserve">AOP </w:t>
      </w:r>
      <w:r w:rsidR="00982D84" w:rsidRPr="00982D84">
        <w:rPr>
          <w:rFonts w:ascii="Times New Roman" w:hAnsi="Times New Roman" w:cs="Times New Roman"/>
          <w:b/>
        </w:rPr>
        <w:t>038</w:t>
      </w:r>
      <w:r w:rsidRPr="00982D84">
        <w:rPr>
          <w:rFonts w:ascii="Times New Roman" w:hAnsi="Times New Roman" w:cs="Times New Roman"/>
          <w:b/>
        </w:rPr>
        <w:t xml:space="preserve"> – Stanje obveza na kraju izvještajnog razdoblja</w:t>
      </w:r>
      <w:r w:rsidRPr="00982D84">
        <w:rPr>
          <w:rFonts w:ascii="Times New Roman" w:hAnsi="Times New Roman" w:cs="Times New Roman"/>
        </w:rPr>
        <w:t xml:space="preserve"> iznosi </w:t>
      </w:r>
      <w:r w:rsidR="00982D84" w:rsidRPr="00982D84">
        <w:rPr>
          <w:rFonts w:ascii="Times New Roman" w:hAnsi="Times New Roman" w:cs="Times New Roman"/>
        </w:rPr>
        <w:t>3.982.411</w:t>
      </w:r>
      <w:r w:rsidR="00322606" w:rsidRP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>kn.</w:t>
      </w:r>
    </w:p>
    <w:p w14:paraId="5C3E43FA" w14:textId="1504EE13" w:rsidR="00E576E0" w:rsidRPr="00982D84" w:rsidRDefault="00E576E0" w:rsidP="009552E4">
      <w:pPr>
        <w:spacing w:after="0"/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 xml:space="preserve">Stanje nedospjelih obveza </w:t>
      </w:r>
      <w:r w:rsidR="00322606" w:rsidRPr="00982D84">
        <w:rPr>
          <w:rFonts w:ascii="Times New Roman" w:hAnsi="Times New Roman" w:cs="Times New Roman"/>
        </w:rPr>
        <w:t>(AOP 09</w:t>
      </w:r>
      <w:r w:rsidR="00982D84" w:rsidRPr="00982D84">
        <w:rPr>
          <w:rFonts w:ascii="Times New Roman" w:hAnsi="Times New Roman" w:cs="Times New Roman"/>
        </w:rPr>
        <w:t>7</w:t>
      </w:r>
      <w:r w:rsidR="00322606" w:rsidRPr="00982D84">
        <w:rPr>
          <w:rFonts w:ascii="Times New Roman" w:hAnsi="Times New Roman" w:cs="Times New Roman"/>
        </w:rPr>
        <w:t xml:space="preserve">) </w:t>
      </w:r>
      <w:r w:rsidRPr="00982D84">
        <w:rPr>
          <w:rFonts w:ascii="Times New Roman" w:hAnsi="Times New Roman" w:cs="Times New Roman"/>
        </w:rPr>
        <w:t xml:space="preserve">je u iznosu od </w:t>
      </w:r>
      <w:r w:rsidR="00982D84" w:rsidRPr="00982D84">
        <w:rPr>
          <w:rFonts w:ascii="Times New Roman" w:hAnsi="Times New Roman" w:cs="Times New Roman"/>
        </w:rPr>
        <w:t>3.982.411</w:t>
      </w:r>
      <w:r w:rsidR="00322606" w:rsidRP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>kn,</w:t>
      </w:r>
      <w:r w:rsidR="009552E4" w:rsidRP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>a odnose se na</w:t>
      </w:r>
      <w:r w:rsidR="009552E4" w:rsidRPr="00982D84">
        <w:rPr>
          <w:rFonts w:ascii="Times New Roman" w:hAnsi="Times New Roman" w:cs="Times New Roman"/>
        </w:rPr>
        <w:t>:</w:t>
      </w:r>
      <w:r w:rsidR="00322606" w:rsidRPr="00982D84">
        <w:rPr>
          <w:rFonts w:ascii="Times New Roman" w:hAnsi="Times New Roman" w:cs="Times New Roman"/>
        </w:rPr>
        <w:t xml:space="preserve"> obveze za zaposlene, </w:t>
      </w:r>
      <w:r w:rsidR="001F2B6A" w:rsidRPr="00982D84">
        <w:rPr>
          <w:rFonts w:ascii="Times New Roman" w:hAnsi="Times New Roman" w:cs="Times New Roman"/>
        </w:rPr>
        <w:t xml:space="preserve">obveze za materijalne rashode, obveze za financijske rashode </w:t>
      </w:r>
      <w:r w:rsidR="00E90026" w:rsidRPr="00982D84">
        <w:rPr>
          <w:rFonts w:ascii="Times New Roman" w:hAnsi="Times New Roman" w:cs="Times New Roman"/>
        </w:rPr>
        <w:t>te na ostale nespomenute obveze</w:t>
      </w:r>
      <w:r w:rsidR="00982D84" w:rsidRPr="00982D84">
        <w:rPr>
          <w:rFonts w:ascii="Times New Roman" w:hAnsi="Times New Roman" w:cs="Times New Roman"/>
        </w:rPr>
        <w:t>.</w:t>
      </w:r>
    </w:p>
    <w:p w14:paraId="5BC2C554" w14:textId="77777777" w:rsidR="009552E4" w:rsidRPr="00982D84" w:rsidRDefault="009552E4" w:rsidP="009552E4">
      <w:pPr>
        <w:spacing w:after="0"/>
        <w:jc w:val="both"/>
        <w:rPr>
          <w:rFonts w:ascii="Times New Roman" w:hAnsi="Times New Roman" w:cs="Times New Roman"/>
        </w:rPr>
      </w:pPr>
    </w:p>
    <w:p w14:paraId="5A191CDA" w14:textId="769F4394" w:rsidR="00E576E0" w:rsidRPr="00982D84" w:rsidRDefault="00E90026" w:rsidP="00377AB1">
      <w:pPr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>S</w:t>
      </w:r>
      <w:r w:rsidR="00E576E0" w:rsidRPr="00982D84">
        <w:rPr>
          <w:rFonts w:ascii="Times New Roman" w:hAnsi="Times New Roman" w:cs="Times New Roman"/>
        </w:rPr>
        <w:t>tanje dospjelih obveza</w:t>
      </w:r>
      <w:r w:rsidRPr="00982D84">
        <w:rPr>
          <w:rFonts w:ascii="Times New Roman" w:hAnsi="Times New Roman" w:cs="Times New Roman"/>
        </w:rPr>
        <w:t xml:space="preserve"> </w:t>
      </w:r>
      <w:r w:rsidR="001F2B6A" w:rsidRPr="00982D84">
        <w:rPr>
          <w:rFonts w:ascii="Times New Roman" w:hAnsi="Times New Roman" w:cs="Times New Roman"/>
        </w:rPr>
        <w:t>(AOP 03</w:t>
      </w:r>
      <w:r w:rsidR="00982D84" w:rsidRPr="00982D84">
        <w:rPr>
          <w:rFonts w:ascii="Times New Roman" w:hAnsi="Times New Roman" w:cs="Times New Roman"/>
        </w:rPr>
        <w:t>9</w:t>
      </w:r>
      <w:r w:rsidR="001F2B6A" w:rsidRPr="00982D84">
        <w:rPr>
          <w:rFonts w:ascii="Times New Roman" w:hAnsi="Times New Roman" w:cs="Times New Roman"/>
        </w:rPr>
        <w:t xml:space="preserve">) </w:t>
      </w:r>
      <w:r w:rsidRPr="00982D84">
        <w:rPr>
          <w:rFonts w:ascii="Times New Roman" w:hAnsi="Times New Roman" w:cs="Times New Roman"/>
        </w:rPr>
        <w:t>iznosi</w:t>
      </w:r>
      <w:r w:rsidR="00E576E0" w:rsidRPr="00982D84">
        <w:rPr>
          <w:rFonts w:ascii="Times New Roman" w:hAnsi="Times New Roman" w:cs="Times New Roman"/>
        </w:rPr>
        <w:t xml:space="preserve"> </w:t>
      </w:r>
      <w:r w:rsidR="001F2B6A" w:rsidRPr="00982D84">
        <w:rPr>
          <w:rFonts w:ascii="Times New Roman" w:hAnsi="Times New Roman" w:cs="Times New Roman"/>
        </w:rPr>
        <w:t>0</w:t>
      </w:r>
      <w:r w:rsidR="00E576E0" w:rsidRPr="00982D84">
        <w:rPr>
          <w:rFonts w:ascii="Times New Roman" w:hAnsi="Times New Roman" w:cs="Times New Roman"/>
        </w:rPr>
        <w:t xml:space="preserve"> kn</w:t>
      </w:r>
      <w:r w:rsidR="001F2B6A" w:rsidRPr="00982D84">
        <w:rPr>
          <w:rFonts w:ascii="Times New Roman" w:hAnsi="Times New Roman" w:cs="Times New Roman"/>
        </w:rPr>
        <w:t xml:space="preserve"> odnosno Zavod za javno zdravstvo Koprivničko – križevačke županije nema dospjelih obveza odnosno svoje obveze podmiruje u valuti.</w:t>
      </w:r>
    </w:p>
    <w:p w14:paraId="1074C245" w14:textId="77777777" w:rsidR="001F2B6A" w:rsidRPr="00982D84" w:rsidRDefault="001F2B6A" w:rsidP="00377AB1">
      <w:pPr>
        <w:jc w:val="both"/>
        <w:rPr>
          <w:rFonts w:ascii="Times New Roman" w:hAnsi="Times New Roman" w:cs="Times New Roman"/>
        </w:rPr>
      </w:pPr>
    </w:p>
    <w:p w14:paraId="6A4D9A32" w14:textId="713CD64D" w:rsidR="00377AB1" w:rsidRPr="00982D84" w:rsidRDefault="00377AB1" w:rsidP="00377AB1">
      <w:pPr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>U Koprivnici, 2</w:t>
      </w:r>
      <w:r w:rsidR="00246E7F" w:rsidRPr="00982D84">
        <w:rPr>
          <w:rFonts w:ascii="Times New Roman" w:hAnsi="Times New Roman" w:cs="Times New Roman"/>
        </w:rPr>
        <w:t>8</w:t>
      </w:r>
      <w:r w:rsidRPr="00982D84">
        <w:rPr>
          <w:rFonts w:ascii="Times New Roman" w:hAnsi="Times New Roman" w:cs="Times New Roman"/>
        </w:rPr>
        <w:t>.01.</w:t>
      </w:r>
      <w:r w:rsidR="006633B6" w:rsidRPr="00982D84">
        <w:rPr>
          <w:rFonts w:ascii="Times New Roman" w:hAnsi="Times New Roman" w:cs="Times New Roman"/>
        </w:rPr>
        <w:t>202</w:t>
      </w:r>
      <w:r w:rsidR="003D13BB">
        <w:rPr>
          <w:rFonts w:ascii="Times New Roman" w:hAnsi="Times New Roman" w:cs="Times New Roman"/>
        </w:rPr>
        <w:t>2</w:t>
      </w:r>
      <w:bookmarkStart w:id="0" w:name="_GoBack"/>
      <w:bookmarkEnd w:id="0"/>
      <w:r w:rsidR="006633B6" w:rsidRPr="00982D84">
        <w:rPr>
          <w:rFonts w:ascii="Times New Roman" w:hAnsi="Times New Roman" w:cs="Times New Roman"/>
        </w:rPr>
        <w:t>.</w:t>
      </w:r>
    </w:p>
    <w:p w14:paraId="3E2154CB" w14:textId="77777777" w:rsidR="00377AB1" w:rsidRPr="00B04B90" w:rsidRDefault="00377AB1" w:rsidP="00377AB1">
      <w:pPr>
        <w:jc w:val="both"/>
        <w:rPr>
          <w:rFonts w:ascii="Times New Roman" w:hAnsi="Times New Roman" w:cs="Times New Roman"/>
          <w:color w:val="FF0000"/>
        </w:rPr>
      </w:pPr>
    </w:p>
    <w:p w14:paraId="1FBEC76A" w14:textId="77777777" w:rsidR="00377AB1" w:rsidRPr="00B04B90" w:rsidRDefault="00377AB1" w:rsidP="00377AB1">
      <w:pPr>
        <w:jc w:val="both"/>
        <w:rPr>
          <w:rFonts w:ascii="Times New Roman" w:hAnsi="Times New Roman" w:cs="Times New Roman"/>
          <w:color w:val="FF0000"/>
        </w:rPr>
      </w:pPr>
    </w:p>
    <w:p w14:paraId="74F4F4E9" w14:textId="77777777" w:rsidR="00377AB1" w:rsidRPr="00982D84" w:rsidRDefault="00377AB1" w:rsidP="00377AB1">
      <w:pPr>
        <w:jc w:val="both"/>
        <w:rPr>
          <w:rFonts w:ascii="Times New Roman" w:hAnsi="Times New Roman" w:cs="Times New Roman"/>
        </w:rPr>
      </w:pPr>
    </w:p>
    <w:p w14:paraId="746492D1" w14:textId="61D40ABD" w:rsidR="00377AB1" w:rsidRPr="00982D84" w:rsidRDefault="00377AB1" w:rsidP="00377AB1">
      <w:pPr>
        <w:tabs>
          <w:tab w:val="left" w:pos="5510"/>
        </w:tabs>
        <w:spacing w:after="0"/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>Bilješke sastavila</w:t>
      </w:r>
      <w:r w:rsidR="00643DFF" w:rsidRPr="00982D84">
        <w:rPr>
          <w:rFonts w:ascii="Times New Roman" w:hAnsi="Times New Roman" w:cs="Times New Roman"/>
        </w:rPr>
        <w:t>:</w:t>
      </w:r>
      <w:r w:rsidRPr="00982D84">
        <w:rPr>
          <w:rFonts w:ascii="Times New Roman" w:hAnsi="Times New Roman" w:cs="Times New Roman"/>
        </w:rPr>
        <w:tab/>
        <w:t xml:space="preserve">   </w:t>
      </w:r>
      <w:r w:rsidR="00982D84">
        <w:rPr>
          <w:rFonts w:ascii="Times New Roman" w:hAnsi="Times New Roman" w:cs="Times New Roman"/>
        </w:rPr>
        <w:t xml:space="preserve">     </w:t>
      </w:r>
      <w:r w:rsidRPr="00982D84">
        <w:rPr>
          <w:rFonts w:ascii="Times New Roman" w:hAnsi="Times New Roman" w:cs="Times New Roman"/>
        </w:rPr>
        <w:t xml:space="preserve"> Ravnateljica Zavoda</w:t>
      </w:r>
      <w:r w:rsidR="00F8663A" w:rsidRPr="00982D84">
        <w:rPr>
          <w:rFonts w:ascii="Times New Roman" w:hAnsi="Times New Roman" w:cs="Times New Roman"/>
        </w:rPr>
        <w:t>:</w:t>
      </w:r>
    </w:p>
    <w:p w14:paraId="516145A6" w14:textId="47ECAA0B" w:rsidR="00377AB1" w:rsidRPr="00982D84" w:rsidRDefault="00377AB1" w:rsidP="00377AB1">
      <w:pPr>
        <w:spacing w:after="0"/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 xml:space="preserve">Danijela </w:t>
      </w:r>
      <w:proofErr w:type="spellStart"/>
      <w:r w:rsidRPr="00982D84">
        <w:rPr>
          <w:rFonts w:ascii="Times New Roman" w:hAnsi="Times New Roman" w:cs="Times New Roman"/>
        </w:rPr>
        <w:t>Čošić</w:t>
      </w:r>
      <w:proofErr w:type="spellEnd"/>
      <w:r w:rsidRPr="00982D84">
        <w:rPr>
          <w:rFonts w:ascii="Times New Roman" w:hAnsi="Times New Roman" w:cs="Times New Roman"/>
        </w:rPr>
        <w:t xml:space="preserve">, </w:t>
      </w:r>
      <w:proofErr w:type="spellStart"/>
      <w:r w:rsidRPr="00982D84">
        <w:rPr>
          <w:rFonts w:ascii="Times New Roman" w:hAnsi="Times New Roman" w:cs="Times New Roman"/>
        </w:rPr>
        <w:t>mag</w:t>
      </w:r>
      <w:proofErr w:type="spellEnd"/>
      <w:r w:rsidRPr="00982D84">
        <w:rPr>
          <w:rFonts w:ascii="Times New Roman" w:hAnsi="Times New Roman" w:cs="Times New Roman"/>
        </w:rPr>
        <w:t>.</w:t>
      </w:r>
      <w:r w:rsidR="00982D84">
        <w:rPr>
          <w:rFonts w:ascii="Times New Roman" w:hAnsi="Times New Roman" w:cs="Times New Roman"/>
        </w:rPr>
        <w:t xml:space="preserve"> </w:t>
      </w:r>
      <w:proofErr w:type="spellStart"/>
      <w:r w:rsidRPr="00982D84">
        <w:rPr>
          <w:rFonts w:ascii="Times New Roman" w:hAnsi="Times New Roman" w:cs="Times New Roman"/>
        </w:rPr>
        <w:t>oec</w:t>
      </w:r>
      <w:proofErr w:type="spellEnd"/>
      <w:r w:rsidR="001F2B6A" w:rsidRPr="00982D84">
        <w:rPr>
          <w:rFonts w:ascii="Times New Roman" w:hAnsi="Times New Roman" w:cs="Times New Roman"/>
        </w:rPr>
        <w:t xml:space="preserve">, </w:t>
      </w:r>
      <w:proofErr w:type="spellStart"/>
      <w:r w:rsidR="001F2B6A" w:rsidRPr="00982D84">
        <w:rPr>
          <w:rFonts w:ascii="Times New Roman" w:hAnsi="Times New Roman" w:cs="Times New Roman"/>
        </w:rPr>
        <w:t>univ</w:t>
      </w:r>
      <w:proofErr w:type="spellEnd"/>
      <w:r w:rsidR="001F2B6A" w:rsidRPr="00982D84">
        <w:rPr>
          <w:rFonts w:ascii="Times New Roman" w:hAnsi="Times New Roman" w:cs="Times New Roman"/>
        </w:rPr>
        <w:t>. spec. oec.</w:t>
      </w:r>
      <w:r w:rsidRPr="00982D84">
        <w:rPr>
          <w:rFonts w:ascii="Times New Roman" w:hAnsi="Times New Roman" w:cs="Times New Roman"/>
        </w:rPr>
        <w:t xml:space="preserve">                                 </w:t>
      </w:r>
      <w:r w:rsidR="00E532E5">
        <w:rPr>
          <w:rFonts w:ascii="Times New Roman" w:hAnsi="Times New Roman" w:cs="Times New Roman"/>
        </w:rPr>
        <w:t xml:space="preserve">   </w:t>
      </w:r>
      <w:r w:rsidRPr="00982D84">
        <w:rPr>
          <w:rFonts w:ascii="Times New Roman" w:hAnsi="Times New Roman" w:cs="Times New Roman"/>
        </w:rPr>
        <w:t xml:space="preserve">   </w:t>
      </w:r>
      <w:r w:rsidR="008F2A61">
        <w:rPr>
          <w:rFonts w:ascii="Times New Roman" w:hAnsi="Times New Roman" w:cs="Times New Roman"/>
        </w:rPr>
        <w:t xml:space="preserve">   </w:t>
      </w:r>
      <w:r w:rsidR="002236CA" w:rsidRPr="00982D84">
        <w:rPr>
          <w:rFonts w:ascii="Times New Roman" w:hAnsi="Times New Roman" w:cs="Times New Roman"/>
        </w:rPr>
        <w:t xml:space="preserve"> </w:t>
      </w:r>
      <w:r w:rsidR="00643DFF" w:rsidRPr="00982D84">
        <w:rPr>
          <w:rFonts w:ascii="Times New Roman" w:hAnsi="Times New Roman" w:cs="Times New Roman"/>
        </w:rPr>
        <w:t>d</w:t>
      </w:r>
      <w:r w:rsidRPr="00982D84">
        <w:rPr>
          <w:rFonts w:ascii="Times New Roman" w:hAnsi="Times New Roman" w:cs="Times New Roman"/>
        </w:rPr>
        <w:t>r.</w:t>
      </w:r>
      <w:r w:rsidR="000B172F" w:rsidRP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>sc.</w:t>
      </w:r>
      <w:r w:rsidR="000B172F" w:rsidRP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 xml:space="preserve">Draženka </w:t>
      </w:r>
      <w:proofErr w:type="spellStart"/>
      <w:r w:rsidRPr="00982D84">
        <w:rPr>
          <w:rFonts w:ascii="Times New Roman" w:hAnsi="Times New Roman" w:cs="Times New Roman"/>
        </w:rPr>
        <w:t>Vadla</w:t>
      </w:r>
      <w:proofErr w:type="spellEnd"/>
      <w:r w:rsidRPr="00982D84">
        <w:rPr>
          <w:rFonts w:ascii="Times New Roman" w:hAnsi="Times New Roman" w:cs="Times New Roman"/>
        </w:rPr>
        <w:t>, dr.</w:t>
      </w:r>
      <w:r w:rsidR="008F2A61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>med.</w:t>
      </w:r>
      <w:r w:rsidR="000E7C5A" w:rsidRPr="00982D84">
        <w:rPr>
          <w:rFonts w:ascii="Times New Roman" w:hAnsi="Times New Roman" w:cs="Times New Roman"/>
        </w:rPr>
        <w:t>,</w:t>
      </w:r>
    </w:p>
    <w:p w14:paraId="1BB9D689" w14:textId="1A6F888B" w:rsidR="00377AB1" w:rsidRPr="00982D84" w:rsidRDefault="000E7C5A" w:rsidP="000E7C5A">
      <w:pPr>
        <w:spacing w:after="0"/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="00982D84">
        <w:rPr>
          <w:rFonts w:ascii="Times New Roman" w:hAnsi="Times New Roman" w:cs="Times New Roman"/>
        </w:rPr>
        <w:t xml:space="preserve">  </w:t>
      </w:r>
      <w:r w:rsidR="003D13BB">
        <w:rPr>
          <w:rFonts w:ascii="Times New Roman" w:hAnsi="Times New Roman" w:cs="Times New Roman"/>
        </w:rPr>
        <w:t xml:space="preserve"> </w:t>
      </w:r>
      <w:r w:rsidR="008F2A61">
        <w:rPr>
          <w:rFonts w:ascii="Times New Roman" w:hAnsi="Times New Roman" w:cs="Times New Roman"/>
        </w:rPr>
        <w:t xml:space="preserve">  </w:t>
      </w:r>
      <w:r w:rsid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 xml:space="preserve"> spec. epidemiolog</w:t>
      </w:r>
      <w:r w:rsidR="000B172F" w:rsidRPr="00982D84">
        <w:rPr>
          <w:rFonts w:ascii="Times New Roman" w:hAnsi="Times New Roman" w:cs="Times New Roman"/>
        </w:rPr>
        <w:t>ije</w:t>
      </w:r>
    </w:p>
    <w:p w14:paraId="43680875" w14:textId="77777777" w:rsidR="00377AB1" w:rsidRPr="006633B6" w:rsidRDefault="00377AB1" w:rsidP="001A1066">
      <w:pPr>
        <w:spacing w:after="0"/>
        <w:jc w:val="both"/>
        <w:rPr>
          <w:rFonts w:ascii="Times New Roman" w:hAnsi="Times New Roman" w:cs="Times New Roman"/>
          <w:color w:val="FF0000"/>
        </w:rPr>
      </w:pPr>
    </w:p>
    <w:sectPr w:rsidR="00377AB1" w:rsidRPr="006633B6" w:rsidSect="002440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D3BC" w14:textId="77777777" w:rsidR="00C419AD" w:rsidRDefault="00C419AD" w:rsidP="00884F7D">
      <w:pPr>
        <w:spacing w:after="0" w:line="240" w:lineRule="auto"/>
      </w:pPr>
      <w:r>
        <w:separator/>
      </w:r>
    </w:p>
  </w:endnote>
  <w:endnote w:type="continuationSeparator" w:id="0">
    <w:p w14:paraId="1666C562" w14:textId="77777777" w:rsidR="00C419AD" w:rsidRDefault="00C419AD" w:rsidP="008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200445"/>
      <w:docPartObj>
        <w:docPartGallery w:val="Page Numbers (Bottom of Page)"/>
        <w:docPartUnique/>
      </w:docPartObj>
    </w:sdtPr>
    <w:sdtEndPr/>
    <w:sdtContent>
      <w:p w14:paraId="60B34F0A" w14:textId="77777777" w:rsidR="00537786" w:rsidRDefault="00537786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9A5E372" wp14:editId="4C13828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5E6170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9EC0E7E" w14:textId="77777777" w:rsidR="00537786" w:rsidRDefault="00537786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D13BB">
          <w:rPr>
            <w:noProof/>
          </w:rPr>
          <w:t>9</w:t>
        </w:r>
        <w:r>
          <w:fldChar w:fldCharType="end"/>
        </w:r>
      </w:p>
    </w:sdtContent>
  </w:sdt>
  <w:p w14:paraId="4FF4EC23" w14:textId="77777777" w:rsidR="00537786" w:rsidRDefault="0053778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4CBBF" w14:textId="77777777" w:rsidR="00C419AD" w:rsidRDefault="00C419AD" w:rsidP="00884F7D">
      <w:pPr>
        <w:spacing w:after="0" w:line="240" w:lineRule="auto"/>
      </w:pPr>
      <w:r>
        <w:separator/>
      </w:r>
    </w:p>
  </w:footnote>
  <w:footnote w:type="continuationSeparator" w:id="0">
    <w:p w14:paraId="6F373A09" w14:textId="77777777" w:rsidR="00C419AD" w:rsidRDefault="00C419AD" w:rsidP="0088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229"/>
    <w:multiLevelType w:val="hybridMultilevel"/>
    <w:tmpl w:val="91364DDA"/>
    <w:lvl w:ilvl="0" w:tplc="2EF4A54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1D06A3F"/>
    <w:multiLevelType w:val="hybridMultilevel"/>
    <w:tmpl w:val="83CA61A6"/>
    <w:lvl w:ilvl="0" w:tplc="024A480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301AF8"/>
    <w:multiLevelType w:val="hybridMultilevel"/>
    <w:tmpl w:val="6C243BD8"/>
    <w:lvl w:ilvl="0" w:tplc="C7C8D6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BA"/>
    <w:rsid w:val="00001EC1"/>
    <w:rsid w:val="00007FF2"/>
    <w:rsid w:val="000113EF"/>
    <w:rsid w:val="00012E3C"/>
    <w:rsid w:val="000352CD"/>
    <w:rsid w:val="00040217"/>
    <w:rsid w:val="000670FE"/>
    <w:rsid w:val="00074065"/>
    <w:rsid w:val="00074E99"/>
    <w:rsid w:val="000862FF"/>
    <w:rsid w:val="00094DF1"/>
    <w:rsid w:val="000B172F"/>
    <w:rsid w:val="000B1A37"/>
    <w:rsid w:val="000B4D4C"/>
    <w:rsid w:val="000D29E2"/>
    <w:rsid w:val="000D4262"/>
    <w:rsid w:val="000E7C5A"/>
    <w:rsid w:val="001007BC"/>
    <w:rsid w:val="00104CA1"/>
    <w:rsid w:val="0011534D"/>
    <w:rsid w:val="00143E1A"/>
    <w:rsid w:val="001671E2"/>
    <w:rsid w:val="001711A4"/>
    <w:rsid w:val="001713BA"/>
    <w:rsid w:val="0018168C"/>
    <w:rsid w:val="00181789"/>
    <w:rsid w:val="00182BC8"/>
    <w:rsid w:val="00194FB2"/>
    <w:rsid w:val="001A1066"/>
    <w:rsid w:val="001A1857"/>
    <w:rsid w:val="001A48E0"/>
    <w:rsid w:val="001A57B0"/>
    <w:rsid w:val="001A6299"/>
    <w:rsid w:val="001A6D74"/>
    <w:rsid w:val="001A7FBD"/>
    <w:rsid w:val="001C2728"/>
    <w:rsid w:val="001C656C"/>
    <w:rsid w:val="001D4275"/>
    <w:rsid w:val="001E0E23"/>
    <w:rsid w:val="001F0773"/>
    <w:rsid w:val="001F2B6A"/>
    <w:rsid w:val="001F668D"/>
    <w:rsid w:val="001F693A"/>
    <w:rsid w:val="00220940"/>
    <w:rsid w:val="002236CA"/>
    <w:rsid w:val="00240C72"/>
    <w:rsid w:val="00241D7C"/>
    <w:rsid w:val="00244027"/>
    <w:rsid w:val="00246E7F"/>
    <w:rsid w:val="00256D5E"/>
    <w:rsid w:val="00264B99"/>
    <w:rsid w:val="002915F9"/>
    <w:rsid w:val="002A5927"/>
    <w:rsid w:val="002B46F5"/>
    <w:rsid w:val="002C03E4"/>
    <w:rsid w:val="002C4E09"/>
    <w:rsid w:val="002D16A6"/>
    <w:rsid w:val="002D1727"/>
    <w:rsid w:val="002D63B8"/>
    <w:rsid w:val="002F63AA"/>
    <w:rsid w:val="002F7E5B"/>
    <w:rsid w:val="00301F15"/>
    <w:rsid w:val="00322606"/>
    <w:rsid w:val="00326323"/>
    <w:rsid w:val="00331B0F"/>
    <w:rsid w:val="0034448D"/>
    <w:rsid w:val="00345FA7"/>
    <w:rsid w:val="00360564"/>
    <w:rsid w:val="00364936"/>
    <w:rsid w:val="00365A83"/>
    <w:rsid w:val="00377AB1"/>
    <w:rsid w:val="00387695"/>
    <w:rsid w:val="00391B2B"/>
    <w:rsid w:val="0039453D"/>
    <w:rsid w:val="003A0384"/>
    <w:rsid w:val="003D13BB"/>
    <w:rsid w:val="003D27AC"/>
    <w:rsid w:val="003D4D55"/>
    <w:rsid w:val="003E1B35"/>
    <w:rsid w:val="003F4EE2"/>
    <w:rsid w:val="004021F1"/>
    <w:rsid w:val="00406EDC"/>
    <w:rsid w:val="0041037E"/>
    <w:rsid w:val="0041342E"/>
    <w:rsid w:val="00442BFB"/>
    <w:rsid w:val="004515A1"/>
    <w:rsid w:val="0045227C"/>
    <w:rsid w:val="004550D1"/>
    <w:rsid w:val="004668CC"/>
    <w:rsid w:val="0048387B"/>
    <w:rsid w:val="004844C6"/>
    <w:rsid w:val="00487018"/>
    <w:rsid w:val="00497280"/>
    <w:rsid w:val="004B5CC1"/>
    <w:rsid w:val="004C4813"/>
    <w:rsid w:val="004D7572"/>
    <w:rsid w:val="004E0B65"/>
    <w:rsid w:val="004F22D6"/>
    <w:rsid w:val="004F3CB9"/>
    <w:rsid w:val="0050739D"/>
    <w:rsid w:val="00507703"/>
    <w:rsid w:val="00510E14"/>
    <w:rsid w:val="00511ECD"/>
    <w:rsid w:val="00513403"/>
    <w:rsid w:val="0051352D"/>
    <w:rsid w:val="00513A63"/>
    <w:rsid w:val="00523B0B"/>
    <w:rsid w:val="00524973"/>
    <w:rsid w:val="00527C7E"/>
    <w:rsid w:val="00533A37"/>
    <w:rsid w:val="00537786"/>
    <w:rsid w:val="0054227B"/>
    <w:rsid w:val="00547E24"/>
    <w:rsid w:val="005508DF"/>
    <w:rsid w:val="005543FF"/>
    <w:rsid w:val="00561475"/>
    <w:rsid w:val="00570C83"/>
    <w:rsid w:val="00591B1D"/>
    <w:rsid w:val="005920BC"/>
    <w:rsid w:val="005A026D"/>
    <w:rsid w:val="005A261A"/>
    <w:rsid w:val="005F137F"/>
    <w:rsid w:val="005F152E"/>
    <w:rsid w:val="0060301B"/>
    <w:rsid w:val="00611065"/>
    <w:rsid w:val="006225BD"/>
    <w:rsid w:val="0063418F"/>
    <w:rsid w:val="00643DFF"/>
    <w:rsid w:val="0064772A"/>
    <w:rsid w:val="006633B6"/>
    <w:rsid w:val="00667BAB"/>
    <w:rsid w:val="006704CB"/>
    <w:rsid w:val="00673E2E"/>
    <w:rsid w:val="006814CF"/>
    <w:rsid w:val="006B01A8"/>
    <w:rsid w:val="006B3C63"/>
    <w:rsid w:val="006B3F81"/>
    <w:rsid w:val="006C479C"/>
    <w:rsid w:val="006C6BDB"/>
    <w:rsid w:val="006D01A4"/>
    <w:rsid w:val="006D1717"/>
    <w:rsid w:val="006E3863"/>
    <w:rsid w:val="006F04E6"/>
    <w:rsid w:val="006F4860"/>
    <w:rsid w:val="0070567E"/>
    <w:rsid w:val="00710FB1"/>
    <w:rsid w:val="007112EE"/>
    <w:rsid w:val="00726D0B"/>
    <w:rsid w:val="00736471"/>
    <w:rsid w:val="0073728B"/>
    <w:rsid w:val="007377C6"/>
    <w:rsid w:val="00761671"/>
    <w:rsid w:val="00767E92"/>
    <w:rsid w:val="0079177B"/>
    <w:rsid w:val="00795070"/>
    <w:rsid w:val="007974E6"/>
    <w:rsid w:val="007A425C"/>
    <w:rsid w:val="007B1FF9"/>
    <w:rsid w:val="007B42DB"/>
    <w:rsid w:val="007B5BC8"/>
    <w:rsid w:val="007D72DA"/>
    <w:rsid w:val="007D76FA"/>
    <w:rsid w:val="007E5AA4"/>
    <w:rsid w:val="00825E1F"/>
    <w:rsid w:val="0083038E"/>
    <w:rsid w:val="008369AD"/>
    <w:rsid w:val="00846556"/>
    <w:rsid w:val="00855ED5"/>
    <w:rsid w:val="008640FE"/>
    <w:rsid w:val="00875B84"/>
    <w:rsid w:val="00880622"/>
    <w:rsid w:val="00884F7D"/>
    <w:rsid w:val="008913FB"/>
    <w:rsid w:val="0089523B"/>
    <w:rsid w:val="008B3F92"/>
    <w:rsid w:val="008E323D"/>
    <w:rsid w:val="008F2A61"/>
    <w:rsid w:val="00900B20"/>
    <w:rsid w:val="009163E3"/>
    <w:rsid w:val="00921AD8"/>
    <w:rsid w:val="00930585"/>
    <w:rsid w:val="00946D2C"/>
    <w:rsid w:val="00947287"/>
    <w:rsid w:val="009552E4"/>
    <w:rsid w:val="00956ED2"/>
    <w:rsid w:val="009575BA"/>
    <w:rsid w:val="009703FE"/>
    <w:rsid w:val="009708E9"/>
    <w:rsid w:val="0097371E"/>
    <w:rsid w:val="0097734D"/>
    <w:rsid w:val="00982055"/>
    <w:rsid w:val="00982D84"/>
    <w:rsid w:val="009839D0"/>
    <w:rsid w:val="00996B12"/>
    <w:rsid w:val="009A6BC3"/>
    <w:rsid w:val="009B2D6F"/>
    <w:rsid w:val="009C14E7"/>
    <w:rsid w:val="009C56C3"/>
    <w:rsid w:val="009D0457"/>
    <w:rsid w:val="009D60FA"/>
    <w:rsid w:val="009E3124"/>
    <w:rsid w:val="009F08DB"/>
    <w:rsid w:val="009F5086"/>
    <w:rsid w:val="00A11FF8"/>
    <w:rsid w:val="00A15667"/>
    <w:rsid w:val="00A3667F"/>
    <w:rsid w:val="00A46088"/>
    <w:rsid w:val="00A62103"/>
    <w:rsid w:val="00A6510C"/>
    <w:rsid w:val="00A71BD0"/>
    <w:rsid w:val="00A74BE9"/>
    <w:rsid w:val="00A83ACF"/>
    <w:rsid w:val="00A850C6"/>
    <w:rsid w:val="00A939A1"/>
    <w:rsid w:val="00A96645"/>
    <w:rsid w:val="00AB2FF4"/>
    <w:rsid w:val="00AB7BC7"/>
    <w:rsid w:val="00AC2D20"/>
    <w:rsid w:val="00AC4036"/>
    <w:rsid w:val="00AE4FC6"/>
    <w:rsid w:val="00AF2FB7"/>
    <w:rsid w:val="00B01E82"/>
    <w:rsid w:val="00B04B90"/>
    <w:rsid w:val="00B04F95"/>
    <w:rsid w:val="00B17CE1"/>
    <w:rsid w:val="00B40546"/>
    <w:rsid w:val="00B47C47"/>
    <w:rsid w:val="00B549BB"/>
    <w:rsid w:val="00B65DEE"/>
    <w:rsid w:val="00B934E3"/>
    <w:rsid w:val="00BB044C"/>
    <w:rsid w:val="00BB65DE"/>
    <w:rsid w:val="00BD6EB4"/>
    <w:rsid w:val="00BF00B5"/>
    <w:rsid w:val="00BF4A65"/>
    <w:rsid w:val="00C05AE1"/>
    <w:rsid w:val="00C1378C"/>
    <w:rsid w:val="00C16E58"/>
    <w:rsid w:val="00C32BA6"/>
    <w:rsid w:val="00C419AD"/>
    <w:rsid w:val="00C44CDE"/>
    <w:rsid w:val="00C51776"/>
    <w:rsid w:val="00C528F2"/>
    <w:rsid w:val="00C66C26"/>
    <w:rsid w:val="00C73740"/>
    <w:rsid w:val="00C76085"/>
    <w:rsid w:val="00C80B64"/>
    <w:rsid w:val="00C812C5"/>
    <w:rsid w:val="00C82E4D"/>
    <w:rsid w:val="00CA2777"/>
    <w:rsid w:val="00CA7176"/>
    <w:rsid w:val="00CC4A98"/>
    <w:rsid w:val="00CD1B7F"/>
    <w:rsid w:val="00D07C9D"/>
    <w:rsid w:val="00D11D51"/>
    <w:rsid w:val="00D1593F"/>
    <w:rsid w:val="00D225CA"/>
    <w:rsid w:val="00D278B1"/>
    <w:rsid w:val="00D4456A"/>
    <w:rsid w:val="00D5369F"/>
    <w:rsid w:val="00D56EE4"/>
    <w:rsid w:val="00D728CE"/>
    <w:rsid w:val="00D7574E"/>
    <w:rsid w:val="00D8448C"/>
    <w:rsid w:val="00DA3984"/>
    <w:rsid w:val="00DB21B3"/>
    <w:rsid w:val="00DC2ACF"/>
    <w:rsid w:val="00DC493C"/>
    <w:rsid w:val="00DD5183"/>
    <w:rsid w:val="00E14E5A"/>
    <w:rsid w:val="00E1648F"/>
    <w:rsid w:val="00E24624"/>
    <w:rsid w:val="00E3163D"/>
    <w:rsid w:val="00E43ABE"/>
    <w:rsid w:val="00E460E6"/>
    <w:rsid w:val="00E532E5"/>
    <w:rsid w:val="00E576E0"/>
    <w:rsid w:val="00E73375"/>
    <w:rsid w:val="00E75F24"/>
    <w:rsid w:val="00E861FD"/>
    <w:rsid w:val="00E90026"/>
    <w:rsid w:val="00EA741B"/>
    <w:rsid w:val="00EB4519"/>
    <w:rsid w:val="00EC03EF"/>
    <w:rsid w:val="00EC04C8"/>
    <w:rsid w:val="00EC235F"/>
    <w:rsid w:val="00EC3893"/>
    <w:rsid w:val="00ED291D"/>
    <w:rsid w:val="00ED7AC8"/>
    <w:rsid w:val="00EE2E34"/>
    <w:rsid w:val="00F10A4B"/>
    <w:rsid w:val="00F13ED9"/>
    <w:rsid w:val="00F16533"/>
    <w:rsid w:val="00F21B3A"/>
    <w:rsid w:val="00F258B2"/>
    <w:rsid w:val="00F31A23"/>
    <w:rsid w:val="00F40B1F"/>
    <w:rsid w:val="00F4649A"/>
    <w:rsid w:val="00F51FE8"/>
    <w:rsid w:val="00F67CAA"/>
    <w:rsid w:val="00F726CF"/>
    <w:rsid w:val="00F81C6D"/>
    <w:rsid w:val="00F839F7"/>
    <w:rsid w:val="00F83BE3"/>
    <w:rsid w:val="00F8663A"/>
    <w:rsid w:val="00F86D94"/>
    <w:rsid w:val="00FA2C29"/>
    <w:rsid w:val="00FB05DE"/>
    <w:rsid w:val="00FB1445"/>
    <w:rsid w:val="00FB45BE"/>
    <w:rsid w:val="00FE1610"/>
    <w:rsid w:val="00FE38A2"/>
    <w:rsid w:val="00FE7E43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EC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2657</Words>
  <Characters>15148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7</cp:revision>
  <cp:lastPrinted>2022-01-31T06:18:00Z</cp:lastPrinted>
  <dcterms:created xsi:type="dcterms:W3CDTF">2022-01-30T09:32:00Z</dcterms:created>
  <dcterms:modified xsi:type="dcterms:W3CDTF">2022-01-31T06:18:00Z</dcterms:modified>
</cp:coreProperties>
</file>